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1F5D" w14:textId="77777777" w:rsidR="00A227DB" w:rsidRDefault="00A227DB" w:rsidP="00A227DB">
      <w:pPr>
        <w:jc w:val="right"/>
        <w:outlineLvl w:val="3"/>
        <w:rPr>
          <w:sz w:val="24"/>
          <w:szCs w:val="24"/>
          <w:lang w:val="vi-VN"/>
        </w:rPr>
      </w:pPr>
      <w:r>
        <w:rPr>
          <w:sz w:val="24"/>
          <w:szCs w:val="24"/>
          <w:lang w:val="vi-VN"/>
        </w:rPr>
        <w:t>PL</w:t>
      </w:r>
      <w:r>
        <w:rPr>
          <w:sz w:val="24"/>
          <w:szCs w:val="24"/>
        </w:rPr>
        <w:t xml:space="preserve"> </w:t>
      </w:r>
      <w:r>
        <w:rPr>
          <w:sz w:val="24"/>
          <w:szCs w:val="24"/>
          <w:lang w:val="vi-VN"/>
        </w:rPr>
        <w:t>3-ĐƠN ĐK</w:t>
      </w:r>
    </w:p>
    <w:p w14:paraId="7BBE1AEF" w14:textId="77777777" w:rsidR="00A227DB" w:rsidRDefault="00A227DB" w:rsidP="00A227DB">
      <w:pPr>
        <w:ind w:left="6480" w:firstLine="41"/>
        <w:jc w:val="right"/>
        <w:rPr>
          <w:sz w:val="24"/>
          <w:szCs w:val="24"/>
          <w:lang w:val="vi-VN"/>
        </w:rPr>
      </w:pPr>
      <w:r>
        <w:rPr>
          <w:sz w:val="24"/>
          <w:szCs w:val="24"/>
          <w:lang w:val="vi-VN"/>
        </w:rPr>
        <w:t xml:space="preserve">33/2014/TT-BKHCN </w:t>
      </w:r>
    </w:p>
    <w:p w14:paraId="471C2F18" w14:textId="77777777" w:rsidR="00A227DB" w:rsidRDefault="00A227DB" w:rsidP="00A227DB">
      <w:pPr>
        <w:jc w:val="right"/>
        <w:rPr>
          <w:sz w:val="26"/>
          <w:lang w:val="vi-VN"/>
        </w:rPr>
      </w:pPr>
    </w:p>
    <w:p w14:paraId="1F4797B1" w14:textId="77777777" w:rsidR="00A227DB" w:rsidRDefault="00A227DB" w:rsidP="00A227DB">
      <w:pPr>
        <w:jc w:val="right"/>
        <w:rPr>
          <w:sz w:val="26"/>
          <w:lang w:val="vi-VN"/>
        </w:rPr>
      </w:pPr>
    </w:p>
    <w:p w14:paraId="18933154" w14:textId="77777777" w:rsidR="00A227DB" w:rsidRDefault="00A227DB" w:rsidP="00A227DB">
      <w:pPr>
        <w:jc w:val="center"/>
        <w:rPr>
          <w:b/>
          <w:sz w:val="26"/>
          <w:lang w:val="vi-VN"/>
        </w:rPr>
      </w:pPr>
      <w:r>
        <w:rPr>
          <w:b/>
          <w:sz w:val="26"/>
          <w:lang w:val="vi-VN"/>
        </w:rPr>
        <w:t>CỘNG HOÀ XÃ HỘI CHỦ NGHĨA VIỆT NAM</w:t>
      </w:r>
    </w:p>
    <w:p w14:paraId="61D816B1" w14:textId="77777777" w:rsidR="00A227DB" w:rsidRDefault="00A227DB" w:rsidP="00A227DB">
      <w:pPr>
        <w:jc w:val="center"/>
        <w:rPr>
          <w:b/>
        </w:rPr>
      </w:pPr>
      <w:r>
        <w:rPr>
          <w:b/>
        </w:rPr>
        <w:t>Độc lập - Tự do - Hạnh phúc</w:t>
      </w:r>
    </w:p>
    <w:p w14:paraId="39EB6077" w14:textId="0FE31C4E" w:rsidR="00A227DB" w:rsidRDefault="00A227DB" w:rsidP="00A227DB">
      <w:pPr>
        <w:jc w:val="center"/>
        <w:rPr>
          <w:i/>
          <w:sz w:val="24"/>
        </w:rPr>
      </w:pPr>
      <w:r>
        <w:rPr>
          <w:i/>
          <w:noProof/>
          <w:sz w:val="24"/>
        </w:rPr>
        <mc:AlternateContent>
          <mc:Choice Requires="wps">
            <w:drawing>
              <wp:anchor distT="0" distB="0" distL="114300" distR="114300" simplePos="0" relativeHeight="251659264" behindDoc="0" locked="0" layoutInCell="1" allowOverlap="1" wp14:anchorId="04D08F4D" wp14:editId="28062C6D">
                <wp:simplePos x="0" y="0"/>
                <wp:positionH relativeFrom="column">
                  <wp:posOffset>2158365</wp:posOffset>
                </wp:positionH>
                <wp:positionV relativeFrom="paragraph">
                  <wp:posOffset>12700</wp:posOffset>
                </wp:positionV>
                <wp:extent cx="16573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A8A0B" id="_x0000_t32" coordsize="21600,21600" o:spt="32" o:oned="t" path="m,l21600,21600e" filled="f">
                <v:path arrowok="t" fillok="f" o:connecttype="none"/>
                <o:lock v:ext="edit" shapetype="t"/>
              </v:shapetype>
              <v:shape id="Straight Arrow Connector 1" o:spid="_x0000_s1026" type="#_x0000_t32" style="position:absolute;margin-left:169.95pt;margin-top:1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"/>
            </w:pict>
          </mc:Fallback>
        </mc:AlternateContent>
      </w:r>
    </w:p>
    <w:p w14:paraId="15E078BE" w14:textId="77777777" w:rsidR="00A227DB" w:rsidRDefault="00A227DB" w:rsidP="00A227DB">
      <w:pPr>
        <w:rPr>
          <w:i/>
          <w:sz w:val="24"/>
        </w:rPr>
      </w:pPr>
    </w:p>
    <w:p w14:paraId="5F84DDC0" w14:textId="77777777" w:rsidR="00A227DB" w:rsidRDefault="00A227DB" w:rsidP="00A227DB">
      <w:pPr>
        <w:jc w:val="center"/>
        <w:rPr>
          <w:b/>
          <w:vertAlign w:val="superscript"/>
        </w:rPr>
      </w:pPr>
      <w:r>
        <w:rPr>
          <w:b/>
        </w:rPr>
        <w:t xml:space="preserve">ĐƠN ĐĂNG KÝ </w:t>
      </w:r>
      <w:r>
        <w:rPr>
          <w:rStyle w:val="FootnoteReference"/>
          <w:b/>
        </w:rPr>
        <w:footnoteReference w:id="1"/>
      </w:r>
    </w:p>
    <w:p w14:paraId="073BE898" w14:textId="77777777" w:rsidR="00A227DB" w:rsidRDefault="00A227DB" w:rsidP="00A227DB">
      <w:pPr>
        <w:tabs>
          <w:tab w:val="left" w:pos="4962"/>
        </w:tabs>
        <w:jc w:val="center"/>
        <w:rPr>
          <w:b/>
          <w:sz w:val="26"/>
        </w:rPr>
      </w:pPr>
      <w:r>
        <w:rPr>
          <w:b/>
          <w:sz w:val="26"/>
        </w:rPr>
        <w:t>CHỦ TRÌ THỰC HIỆN NHIỆM VỤ KHOA HỌC VÀ CÔNG NGHỆ CẤP TỈNH</w:t>
      </w:r>
    </w:p>
    <w:p w14:paraId="2056BA88" w14:textId="77777777" w:rsidR="00A227DB" w:rsidRDefault="00A227DB" w:rsidP="00A227DB">
      <w:pPr>
        <w:tabs>
          <w:tab w:val="left" w:pos="4962"/>
        </w:tabs>
        <w:jc w:val="center"/>
        <w:rPr>
          <w:sz w:val="24"/>
        </w:rPr>
      </w:pPr>
    </w:p>
    <w:p w14:paraId="3A3EA66F" w14:textId="77777777" w:rsidR="00A227DB" w:rsidRDefault="00A227DB" w:rsidP="00A227DB">
      <w:pPr>
        <w:tabs>
          <w:tab w:val="left" w:pos="4962"/>
        </w:tabs>
        <w:jc w:val="center"/>
        <w:rPr>
          <w:sz w:val="24"/>
        </w:rPr>
      </w:pPr>
    </w:p>
    <w:p w14:paraId="1083BE8D" w14:textId="77777777" w:rsidR="00A227DB" w:rsidRDefault="00A227DB" w:rsidP="00A227DB">
      <w:pPr>
        <w:tabs>
          <w:tab w:val="left" w:pos="4962"/>
        </w:tabs>
        <w:jc w:val="center"/>
        <w:rPr>
          <w:b/>
          <w:sz w:val="30"/>
        </w:rPr>
      </w:pPr>
      <w:r>
        <w:t>Kính gửi</w:t>
      </w:r>
      <w:r>
        <w:rPr>
          <w:sz w:val="26"/>
        </w:rPr>
        <w:t xml:space="preserve">: </w:t>
      </w:r>
      <w:bookmarkStart w:id="0" w:name="OLE_LINK16"/>
      <w:bookmarkStart w:id="1" w:name="OLE_LINK17"/>
      <w:r>
        <w:rPr>
          <w:sz w:val="30"/>
        </w:rPr>
        <w:t xml:space="preserve">Sở </w:t>
      </w:r>
      <w:bookmarkEnd w:id="0"/>
      <w:bookmarkEnd w:id="1"/>
      <w:r>
        <w:rPr>
          <w:sz w:val="30"/>
        </w:rPr>
        <w:t xml:space="preserve">Khoa học và Công nghệ </w:t>
      </w:r>
    </w:p>
    <w:p w14:paraId="2931F2FA" w14:textId="77777777" w:rsidR="00A227DB" w:rsidRDefault="00A227DB" w:rsidP="00A227DB">
      <w:pPr>
        <w:tabs>
          <w:tab w:val="left" w:pos="4962"/>
        </w:tabs>
        <w:jc w:val="center"/>
        <w:rPr>
          <w:b/>
          <w:sz w:val="30"/>
        </w:rPr>
      </w:pPr>
    </w:p>
    <w:p w14:paraId="7C432CCB" w14:textId="77777777" w:rsidR="00A227DB" w:rsidRDefault="00A227DB" w:rsidP="00A227DB">
      <w:pPr>
        <w:pStyle w:val="BodyText"/>
        <w:spacing w:before="120" w:line="340" w:lineRule="exact"/>
        <w:jc w:val="both"/>
      </w:pPr>
      <w:r>
        <w:tab/>
        <w:t xml:space="preserve">Căn cứ thông báo của </w:t>
      </w:r>
      <w:r>
        <w:rPr>
          <w:sz w:val="30"/>
        </w:rPr>
        <w:t>Sở</w:t>
      </w:r>
      <w:r>
        <w:t xml:space="preserve"> Khoa học và Công nghệ về việc tuyển chọn,/giao trực tiếp tổ chức, cá nhân chủ trì thực hiện nhiệm vụ khoa học và công nghệ cấp tỉnh năm ………, chúng tôi:</w:t>
      </w:r>
    </w:p>
    <w:p w14:paraId="381A6EFE" w14:textId="77777777" w:rsidR="00A227DB" w:rsidRDefault="00A227DB" w:rsidP="00A227DB">
      <w:pPr>
        <w:pStyle w:val="BodyText2"/>
        <w:widowControl/>
        <w:numPr>
          <w:ilvl w:val="0"/>
          <w:numId w:val="2"/>
        </w:numPr>
        <w:autoSpaceDE/>
        <w:autoSpaceDN/>
        <w:spacing w:before="60" w:after="60" w:line="360" w:lineRule="exact"/>
        <w:rPr>
          <w:rFonts w:ascii="Times New Roman" w:hAnsi="Times New Roman"/>
          <w:bCs/>
          <w:iCs/>
          <w:sz w:val="28"/>
          <w:szCs w:val="20"/>
        </w:rPr>
      </w:pPr>
      <w:r>
        <w:rPr>
          <w:rFonts w:ascii="Times New Roman" w:hAnsi="Times New Roman"/>
          <w:bCs/>
          <w:iCs/>
          <w:sz w:val="28"/>
        </w:rPr>
        <w:t xml:space="preserve">. </w:t>
      </w:r>
      <w:r>
        <w:rPr>
          <w:rFonts w:ascii="Times New Roman" w:hAnsi="Times New Roman"/>
          <w:bCs/>
          <w:iCs/>
          <w:sz w:val="28"/>
          <w:szCs w:val="20"/>
        </w:rPr>
        <w:t>. . . . . . . . . . . . . . . . . . . . . . . . . . . . . . . . . . . . . . . . . . . . . . . . . . . . . . . . . . .</w:t>
      </w:r>
    </w:p>
    <w:p w14:paraId="6920DADE"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xml:space="preserve">. . . . . . . . . . . . . . . . . . . . . . . . . . . . . . . . . . . . . . . . . . . . . . . . . . . . . . . . . . . . . . </w:t>
      </w:r>
    </w:p>
    <w:p w14:paraId="2C795343"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xml:space="preserve">. . . . . . . . . . . . . . . . . . . . . . . . . . . . . . . . . . . . . . . . . . . . . . . . . . . . . . . . . . . . . . </w:t>
      </w:r>
    </w:p>
    <w:p w14:paraId="457BF84C"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 . . . . . . . . . . . . . . . . . . . . . . . . . . . . . . . . . . . . . . . . . . . . . . . . . . . . . . . . . . . .</w:t>
      </w:r>
    </w:p>
    <w:p w14:paraId="3FF155F9" w14:textId="77777777" w:rsidR="00A227DB" w:rsidRDefault="00A227DB" w:rsidP="00A227DB">
      <w:pPr>
        <w:pStyle w:val="BodyText2"/>
        <w:widowControl/>
        <w:autoSpaceDE/>
        <w:autoSpaceDN/>
        <w:spacing w:before="160" w:after="60" w:line="360" w:lineRule="exact"/>
        <w:ind w:left="357" w:firstLine="0"/>
        <w:rPr>
          <w:rFonts w:ascii="Times New Roman" w:hAnsi="Times New Roman"/>
          <w:bCs/>
          <w:iCs/>
          <w:sz w:val="28"/>
          <w:szCs w:val="28"/>
        </w:rPr>
      </w:pPr>
      <w:r>
        <w:rPr>
          <w:rFonts w:ascii="Times New Roman" w:hAnsi="Times New Roman"/>
          <w:bCs/>
          <w:iCs/>
          <w:sz w:val="28"/>
          <w:szCs w:val="28"/>
        </w:rPr>
        <w:t>(Tên, địa chỉ của tổ chức đăng ký tuyển chọn/giao trực tiếp làm cơ quan chủ trì nhiệm vụ)</w:t>
      </w:r>
    </w:p>
    <w:p w14:paraId="287C0D8C" w14:textId="77777777" w:rsidR="00A227DB" w:rsidRDefault="00A227DB" w:rsidP="00A227DB">
      <w:pPr>
        <w:pStyle w:val="BodyText2"/>
        <w:widowControl/>
        <w:numPr>
          <w:ilvl w:val="0"/>
          <w:numId w:val="2"/>
        </w:numPr>
        <w:autoSpaceDE/>
        <w:autoSpaceDN/>
        <w:spacing w:before="60" w:after="60" w:line="360" w:lineRule="exact"/>
        <w:rPr>
          <w:rFonts w:ascii="Times New Roman" w:hAnsi="Times New Roman"/>
          <w:bCs/>
          <w:iCs/>
          <w:sz w:val="28"/>
          <w:szCs w:val="28"/>
        </w:rPr>
      </w:pPr>
      <w:r>
        <w:rPr>
          <w:rFonts w:ascii="Times New Roman" w:hAnsi="Times New Roman"/>
          <w:bCs/>
          <w:iCs/>
          <w:sz w:val="28"/>
          <w:szCs w:val="28"/>
        </w:rPr>
        <w:t>. . . . . . . . . . . . . . . . . . . . . . . . . . . . . . . . . . . . . . . . . . . . . . . . . . . . . . . . . . . .</w:t>
      </w:r>
    </w:p>
    <w:p w14:paraId="3A207067"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8"/>
        </w:rPr>
      </w:pPr>
      <w:r>
        <w:rPr>
          <w:rFonts w:ascii="Times New Roman" w:hAnsi="Times New Roman"/>
          <w:bCs/>
          <w:iCs/>
          <w:sz w:val="28"/>
          <w:szCs w:val="28"/>
        </w:rPr>
        <w:t xml:space="preserve">. . . . . . . . . . . . . . . . . . . . . . . . . . . . . . . . . . . . . . . . . . . . . . . . . . . . . . . . . . . . . . </w:t>
      </w:r>
    </w:p>
    <w:p w14:paraId="0984F045"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8"/>
        </w:rPr>
      </w:pPr>
      <w:r>
        <w:rPr>
          <w:rFonts w:ascii="Times New Roman" w:hAnsi="Times New Roman"/>
          <w:bCs/>
          <w:iCs/>
          <w:sz w:val="28"/>
          <w:szCs w:val="28"/>
        </w:rPr>
        <w:t xml:space="preserve">. . . . . . . . . . . . . . . . . . . . . . . . . . . . . . . . . . . . . . . . . . . . . . . . . . . . . . . . . . . . . . </w:t>
      </w:r>
    </w:p>
    <w:p w14:paraId="4C023A2B"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8"/>
        </w:rPr>
      </w:pPr>
      <w:r>
        <w:rPr>
          <w:rFonts w:ascii="Times New Roman" w:hAnsi="Times New Roman"/>
          <w:bCs/>
          <w:iCs/>
          <w:sz w:val="28"/>
          <w:szCs w:val="28"/>
        </w:rPr>
        <w:t xml:space="preserve">. . . . . . . . . . . . . . . . . . . . . . . . . . . . . . . . . . . . . . . . . . . . . . . . . . . . . . . . . . . . . . </w:t>
      </w:r>
    </w:p>
    <w:p w14:paraId="0C7E58D1" w14:textId="77777777" w:rsidR="00A227DB" w:rsidRDefault="00A227DB" w:rsidP="00A227DB">
      <w:pPr>
        <w:pStyle w:val="BodyText2"/>
        <w:widowControl/>
        <w:spacing w:before="160" w:after="40" w:line="360" w:lineRule="exact"/>
        <w:ind w:firstLine="360"/>
        <w:rPr>
          <w:rFonts w:ascii="Times New Roman" w:hAnsi="Times New Roman"/>
          <w:bCs/>
          <w:iCs/>
          <w:sz w:val="24"/>
          <w:szCs w:val="20"/>
        </w:rPr>
      </w:pPr>
      <w:r>
        <w:rPr>
          <w:rFonts w:ascii="Times New Roman" w:hAnsi="Times New Roman"/>
          <w:bCs/>
          <w:iCs/>
          <w:sz w:val="28"/>
          <w:szCs w:val="28"/>
        </w:rPr>
        <w:t>(Họ và tên, học vị, chức vụ địa chỉ cá nhân đăng ký làm chủ nhiệm) đăng ký chủ trì thực hiện nhiệm vụ:</w:t>
      </w:r>
    </w:p>
    <w:p w14:paraId="6622118E"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xml:space="preserve">. . . . . . . . . . . . . . . . . . . . . . . . . . . . . . . . . . . . . . . . . . . . . . . . . . . . . . . . . . . . . . </w:t>
      </w:r>
    </w:p>
    <w:p w14:paraId="4408674D"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xml:space="preserve">. . . . . . . . . . . . . . . . . . . . . . . . . . . . . . . . . . . . . . . . . . . . . . . . . . . . . . . . . . . . . . </w:t>
      </w:r>
    </w:p>
    <w:p w14:paraId="116FD256" w14:textId="77777777" w:rsidR="00A227DB" w:rsidRDefault="00A227DB" w:rsidP="00A227DB">
      <w:pPr>
        <w:pStyle w:val="BodyText2"/>
        <w:widowControl/>
        <w:autoSpaceDE/>
        <w:autoSpaceDN/>
        <w:spacing w:before="60" w:after="60" w:line="360" w:lineRule="exact"/>
        <w:ind w:left="360" w:firstLine="0"/>
        <w:rPr>
          <w:rFonts w:ascii="Times New Roman" w:hAnsi="Times New Roman"/>
          <w:bCs/>
          <w:iCs/>
          <w:sz w:val="28"/>
          <w:szCs w:val="20"/>
        </w:rPr>
      </w:pPr>
      <w:r>
        <w:rPr>
          <w:rFonts w:ascii="Times New Roman" w:hAnsi="Times New Roman"/>
          <w:bCs/>
          <w:iCs/>
          <w:sz w:val="28"/>
          <w:szCs w:val="20"/>
        </w:rPr>
        <w:t xml:space="preserve">. . . . . . . . . . . . . . . . . . . . . . . . . . . . . . . . . . . . . . . . . . . . . . . . . . . . . . . . . . . . . . </w:t>
      </w:r>
    </w:p>
    <w:p w14:paraId="09E4ED29" w14:textId="77777777" w:rsidR="00A227DB" w:rsidRDefault="00A227DB" w:rsidP="00A227DB">
      <w:pPr>
        <w:pStyle w:val="BodyText2"/>
        <w:widowControl/>
        <w:spacing w:before="120" w:after="120" w:line="360" w:lineRule="exact"/>
        <w:ind w:firstLine="360"/>
        <w:rPr>
          <w:rFonts w:ascii="Times New Roman" w:hAnsi="Times New Roman"/>
          <w:bCs/>
          <w:iCs/>
          <w:sz w:val="28"/>
          <w:szCs w:val="20"/>
        </w:rPr>
      </w:pPr>
      <w:r>
        <w:rPr>
          <w:rFonts w:ascii="Times New Roman" w:hAnsi="Times New Roman"/>
          <w:b/>
          <w:bCs/>
          <w:iCs/>
          <w:sz w:val="28"/>
        </w:rPr>
        <w:t xml:space="preserve">Thuộc lĩnh vực KH&amp;CN: </w:t>
      </w:r>
      <w:r>
        <w:rPr>
          <w:rFonts w:ascii="Times New Roman" w:hAnsi="Times New Roman"/>
          <w:bCs/>
          <w:iCs/>
          <w:sz w:val="28"/>
          <w:szCs w:val="20"/>
        </w:rPr>
        <w:t xml:space="preserve">. . . . . . . . . . . . . . . . . . . . . . . . . . . . . . . . . . . . . </w:t>
      </w:r>
    </w:p>
    <w:p w14:paraId="2E6AEF0D" w14:textId="77777777" w:rsidR="00A227DB" w:rsidRDefault="00A227DB" w:rsidP="00A227DB">
      <w:pPr>
        <w:pStyle w:val="BodyText2"/>
        <w:widowControl/>
        <w:spacing w:before="120" w:after="120" w:line="360" w:lineRule="exact"/>
        <w:ind w:firstLine="0"/>
        <w:rPr>
          <w:rFonts w:ascii="Times New Roman" w:hAnsi="Times New Roman"/>
        </w:rPr>
      </w:pPr>
      <w:r>
        <w:rPr>
          <w:rFonts w:ascii="Times New Roman" w:hAnsi="Times New Roman"/>
          <w:bCs/>
          <w:iCs/>
          <w:sz w:val="28"/>
          <w:szCs w:val="20"/>
        </w:rPr>
        <w:t xml:space="preserve">     . . . . . . . . . . . . . . . . . . . . . .</w:t>
      </w:r>
    </w:p>
    <w:p w14:paraId="57617F31" w14:textId="77777777" w:rsidR="00A227DB" w:rsidRDefault="00A227DB" w:rsidP="00A227DB">
      <w:pPr>
        <w:jc w:val="center"/>
        <w:rPr>
          <w:b/>
          <w:bCs/>
          <w:sz w:val="26"/>
          <w:szCs w:val="26"/>
          <w:lang w:val="vi-VN"/>
        </w:rPr>
      </w:pPr>
    </w:p>
    <w:p w14:paraId="525960DA" w14:textId="77777777" w:rsidR="00A227DB" w:rsidRDefault="00A227DB" w:rsidP="00A227DB">
      <w:pPr>
        <w:pStyle w:val="BodyText"/>
        <w:jc w:val="both"/>
        <w:rPr>
          <w:lang w:val="it-IT"/>
        </w:rPr>
      </w:pPr>
      <w:r>
        <w:rPr>
          <w:b/>
          <w:lang w:val="it-IT"/>
        </w:rPr>
        <w:lastRenderedPageBreak/>
        <w:t xml:space="preserve">     Hồ sơ đăng ký tuyển chọn/giao trực tiếp chủ trì thực hiện nhiệm vụ gồm</w:t>
      </w:r>
      <w:r>
        <w:rPr>
          <w:lang w:val="it-IT"/>
        </w:rPr>
        <w:t>:</w:t>
      </w:r>
    </w:p>
    <w:p w14:paraId="49E5742B" w14:textId="77777777" w:rsidR="00A227DB" w:rsidRDefault="00A227DB" w:rsidP="00A227DB">
      <w:pPr>
        <w:widowControl w:val="0"/>
        <w:numPr>
          <w:ilvl w:val="0"/>
          <w:numId w:val="3"/>
        </w:numPr>
        <w:spacing w:before="120" w:after="120"/>
        <w:ind w:left="0" w:firstLine="576"/>
        <w:jc w:val="both"/>
        <w:rPr>
          <w:lang w:val="it-IT"/>
        </w:rPr>
      </w:pPr>
      <w:r>
        <w:rPr>
          <w:lang w:val="it-IT"/>
        </w:rPr>
        <w:t xml:space="preserve">Thuyết minh nhiệm vụ (phụ lục..........); </w:t>
      </w:r>
    </w:p>
    <w:p w14:paraId="02A681D2" w14:textId="77777777" w:rsidR="00A227DB" w:rsidRDefault="00A227DB" w:rsidP="00A227DB">
      <w:pPr>
        <w:widowControl w:val="0"/>
        <w:numPr>
          <w:ilvl w:val="0"/>
          <w:numId w:val="3"/>
        </w:numPr>
        <w:spacing w:before="120" w:after="120"/>
        <w:ind w:left="0" w:firstLine="576"/>
        <w:jc w:val="both"/>
        <w:rPr>
          <w:lang w:val="it-IT"/>
        </w:rPr>
      </w:pPr>
      <w:r>
        <w:rPr>
          <w:lang w:val="it-IT"/>
        </w:rPr>
        <w:t>Tóm tắt hoạt động khoa học của tổ chức đăng ký chủ trì nhiệm vụ (phụ lục...);</w:t>
      </w:r>
    </w:p>
    <w:p w14:paraId="48CF13DB" w14:textId="77777777" w:rsidR="00A227DB" w:rsidRDefault="00A227DB" w:rsidP="00A227DB">
      <w:pPr>
        <w:widowControl w:val="0"/>
        <w:numPr>
          <w:ilvl w:val="0"/>
          <w:numId w:val="3"/>
        </w:numPr>
        <w:spacing w:before="120" w:after="120"/>
        <w:ind w:left="0" w:firstLine="576"/>
        <w:jc w:val="both"/>
        <w:rPr>
          <w:lang w:val="it-IT"/>
        </w:rPr>
      </w:pPr>
      <w:r>
        <w:rPr>
          <w:lang w:val="it-IT"/>
        </w:rPr>
        <w:t>Lý lịch khoa học của Chủ nhiệm (phụ lục...);</w:t>
      </w:r>
    </w:p>
    <w:p w14:paraId="4B3985BD" w14:textId="77777777" w:rsidR="00A227DB" w:rsidRDefault="00A227DB" w:rsidP="00A227DB">
      <w:pPr>
        <w:pStyle w:val="Heading6"/>
        <w:keepNext/>
        <w:widowControl w:val="0"/>
        <w:numPr>
          <w:ilvl w:val="0"/>
          <w:numId w:val="3"/>
        </w:numPr>
        <w:spacing w:before="120" w:after="120"/>
        <w:ind w:left="0" w:firstLine="576"/>
        <w:jc w:val="both"/>
        <w:rPr>
          <w:b w:val="0"/>
          <w:sz w:val="28"/>
          <w:szCs w:val="28"/>
          <w:lang w:val="it-IT"/>
        </w:rPr>
      </w:pPr>
      <w:r>
        <w:rPr>
          <w:b w:val="0"/>
          <w:sz w:val="28"/>
          <w:szCs w:val="28"/>
          <w:lang w:val="it-IT"/>
        </w:rPr>
        <w:t xml:space="preserve">Văn bản xác nhận về sự đồng ý tham gia của các tổ chức phối hợp nghiên cứu thực hiện nhiệm vụ theo danh sách kê khai tại Thuyết minh nhiệm vụ </w:t>
      </w:r>
    </w:p>
    <w:p w14:paraId="78CC7195" w14:textId="77777777" w:rsidR="00A227DB" w:rsidRDefault="00A227DB" w:rsidP="00A227DB">
      <w:pPr>
        <w:widowControl w:val="0"/>
        <w:numPr>
          <w:ilvl w:val="0"/>
          <w:numId w:val="3"/>
        </w:numPr>
        <w:spacing w:before="120" w:after="120"/>
        <w:ind w:left="0" w:firstLine="576"/>
        <w:jc w:val="both"/>
        <w:rPr>
          <w:lang w:val="it-IT"/>
        </w:rPr>
      </w:pPr>
      <w:r>
        <w:rPr>
          <w:lang w:val="it-IT"/>
        </w:rPr>
        <w:t xml:space="preserve">Các văn bản có giá trị pháp lý chứng minh khả năng huy động vốn từ nguồn khác (trong trường hợp tổ chức và cá nhân có kê khai huy động được kinh phí từ nguồn vốn khác); </w:t>
      </w:r>
    </w:p>
    <w:p w14:paraId="562E5DBC" w14:textId="77777777" w:rsidR="00A227DB" w:rsidRDefault="00A227DB" w:rsidP="00A227DB">
      <w:pPr>
        <w:widowControl w:val="0"/>
        <w:numPr>
          <w:ilvl w:val="0"/>
          <w:numId w:val="3"/>
        </w:numPr>
        <w:spacing w:before="120" w:after="120"/>
        <w:ind w:left="0" w:firstLine="576"/>
        <w:jc w:val="both"/>
        <w:rPr>
          <w:i/>
          <w:lang w:val="it-IT"/>
        </w:rPr>
      </w:pPr>
      <w:r>
        <w:rPr>
          <w:i/>
          <w:lang w:val="it-IT"/>
        </w:rPr>
        <w:t>.....(Liệt kê các thành phần có trong hồ sơ)</w:t>
      </w:r>
    </w:p>
    <w:p w14:paraId="4BCED1D5" w14:textId="77777777" w:rsidR="00A227DB" w:rsidRDefault="00A227DB" w:rsidP="00A227DB">
      <w:pPr>
        <w:pStyle w:val="BodyTextIndent"/>
        <w:spacing w:before="120"/>
        <w:ind w:left="0" w:firstLine="360"/>
        <w:rPr>
          <w:lang w:val="it-IT"/>
        </w:rPr>
      </w:pPr>
      <w:r>
        <w:rPr>
          <w:lang w:val="it-IT"/>
        </w:rPr>
        <w:t xml:space="preserve">   Chúng tôi xin cam đoan những nội dung và thông tin kê khai trong Hồ sơ này là đúng sự thật. </w:t>
      </w:r>
    </w:p>
    <w:p w14:paraId="5854BEBB" w14:textId="77777777" w:rsidR="00A227DB" w:rsidRDefault="00A227DB" w:rsidP="00A227DB">
      <w:pPr>
        <w:pStyle w:val="BodyTextIndent"/>
        <w:spacing w:before="120"/>
        <w:rPr>
          <w:lang w:val="vi-VN"/>
        </w:rPr>
      </w:pPr>
    </w:p>
    <w:p w14:paraId="4625EA6B" w14:textId="77777777" w:rsidR="00A227DB" w:rsidRDefault="00A227DB" w:rsidP="00A227DB">
      <w:pPr>
        <w:jc w:val="right"/>
        <w:rPr>
          <w:i/>
        </w:rPr>
      </w:pPr>
      <w:r>
        <w:rPr>
          <w:i/>
          <w:lang w:val="it-IT"/>
        </w:rPr>
        <w:tab/>
      </w:r>
      <w:r>
        <w:rPr>
          <w:i/>
          <w:lang w:val="it-IT"/>
        </w:rPr>
        <w:tab/>
      </w:r>
      <w:r>
        <w:rPr>
          <w:i/>
          <w:lang w:val="it-IT"/>
        </w:rPr>
        <w:tab/>
      </w:r>
      <w:r>
        <w:rPr>
          <w:i/>
          <w:lang w:val="it-IT"/>
        </w:rPr>
        <w:tab/>
        <w:t xml:space="preserve">   </w:t>
      </w:r>
      <w:r>
        <w:rPr>
          <w:i/>
        </w:rPr>
        <w:t xml:space="preserve">......................., ngày      tháng     năm </w:t>
      </w:r>
      <w:r>
        <w:rPr>
          <w:i/>
          <w:color w:val="FFFFFF"/>
        </w:rPr>
        <w:t xml:space="preserve">2     12 </w:t>
      </w:r>
      <w:r>
        <w:rPr>
          <w:i/>
        </w:rPr>
        <w:t xml:space="preserve">      </w:t>
      </w:r>
    </w:p>
    <w:p w14:paraId="379EE696" w14:textId="77777777" w:rsidR="00A227DB" w:rsidRDefault="00A227DB" w:rsidP="00A227DB">
      <w:pPr>
        <w:rPr>
          <w:sz w:val="22"/>
        </w:rPr>
      </w:pPr>
      <w:r>
        <w:rPr>
          <w:sz w:val="22"/>
        </w:rPr>
        <w:t xml:space="preserve">  </w:t>
      </w:r>
    </w:p>
    <w:tbl>
      <w:tblPr>
        <w:tblW w:w="9549" w:type="dxa"/>
        <w:tblInd w:w="-176" w:type="dxa"/>
        <w:tblLayout w:type="fixed"/>
        <w:tblLook w:val="0000" w:firstRow="0" w:lastRow="0" w:firstColumn="0" w:lastColumn="0" w:noHBand="0" w:noVBand="0"/>
      </w:tblPr>
      <w:tblGrid>
        <w:gridCol w:w="4112"/>
        <w:gridCol w:w="5437"/>
      </w:tblGrid>
      <w:tr w:rsidR="00A227DB" w14:paraId="05CAA702" w14:textId="77777777" w:rsidTr="00A42EF6">
        <w:tblPrEx>
          <w:tblCellMar>
            <w:top w:w="0" w:type="dxa"/>
            <w:bottom w:w="0" w:type="dxa"/>
          </w:tblCellMar>
        </w:tblPrEx>
        <w:tc>
          <w:tcPr>
            <w:tcW w:w="4112" w:type="dxa"/>
          </w:tcPr>
          <w:p w14:paraId="6600C88E" w14:textId="77777777" w:rsidR="00A227DB" w:rsidRDefault="00A227DB" w:rsidP="00A42EF6">
            <w:pPr>
              <w:jc w:val="center"/>
            </w:pPr>
            <w:bookmarkStart w:id="2" w:name="_Toc430078465"/>
            <w:bookmarkStart w:id="3" w:name="_Toc432061671"/>
            <w:bookmarkStart w:id="4" w:name="_Toc432081447"/>
            <w:r>
              <w:t>CÁ NHÂN</w:t>
            </w:r>
            <w:bookmarkEnd w:id="2"/>
            <w:bookmarkEnd w:id="3"/>
            <w:bookmarkEnd w:id="4"/>
          </w:p>
          <w:p w14:paraId="471AD50A" w14:textId="77777777" w:rsidR="00A227DB" w:rsidRDefault="00A227DB" w:rsidP="00A42EF6">
            <w:pPr>
              <w:jc w:val="center"/>
            </w:pPr>
            <w:bookmarkStart w:id="5" w:name="_Toc430078466"/>
            <w:bookmarkStart w:id="6" w:name="_Toc432061672"/>
            <w:bookmarkStart w:id="7" w:name="_Toc432081448"/>
            <w:r>
              <w:t>(đăng ký chủ nhiệm nhiệm vụ)</w:t>
            </w:r>
            <w:bookmarkEnd w:id="5"/>
            <w:bookmarkEnd w:id="6"/>
            <w:bookmarkEnd w:id="7"/>
          </w:p>
          <w:p w14:paraId="6B6BB839" w14:textId="77777777" w:rsidR="00A227DB" w:rsidRDefault="00A227DB" w:rsidP="00A42EF6">
            <w:pPr>
              <w:jc w:val="center"/>
            </w:pPr>
          </w:p>
          <w:p w14:paraId="1E874983" w14:textId="77777777" w:rsidR="00A227DB" w:rsidRDefault="00A227DB" w:rsidP="00A42EF6">
            <w:pPr>
              <w:jc w:val="center"/>
            </w:pPr>
          </w:p>
          <w:p w14:paraId="471BE228" w14:textId="77777777" w:rsidR="00A227DB" w:rsidRDefault="00A227DB" w:rsidP="00A42EF6">
            <w:pPr>
              <w:jc w:val="center"/>
            </w:pPr>
          </w:p>
          <w:p w14:paraId="13C001E2" w14:textId="77777777" w:rsidR="00A227DB" w:rsidRDefault="00A227DB" w:rsidP="00A42EF6">
            <w:pPr>
              <w:jc w:val="center"/>
            </w:pPr>
          </w:p>
          <w:p w14:paraId="4814FD6A" w14:textId="77777777" w:rsidR="00A227DB" w:rsidRDefault="00A227DB" w:rsidP="00A42EF6">
            <w:pPr>
              <w:jc w:val="center"/>
            </w:pPr>
          </w:p>
          <w:p w14:paraId="684A9BD4" w14:textId="77777777" w:rsidR="00A227DB" w:rsidRDefault="00A227DB" w:rsidP="00A42EF6">
            <w:pPr>
              <w:jc w:val="center"/>
            </w:pPr>
            <w:r>
              <w:t>(Họ, tên và chữ ký)</w:t>
            </w:r>
          </w:p>
        </w:tc>
        <w:tc>
          <w:tcPr>
            <w:tcW w:w="5437" w:type="dxa"/>
          </w:tcPr>
          <w:p w14:paraId="1149096E" w14:textId="77777777" w:rsidR="00A227DB" w:rsidRDefault="00A227DB" w:rsidP="00A42EF6">
            <w:pPr>
              <w:jc w:val="center"/>
            </w:pPr>
            <w:bookmarkStart w:id="8" w:name="_Toc430078467"/>
            <w:bookmarkStart w:id="9" w:name="_Toc432061673"/>
            <w:bookmarkStart w:id="10" w:name="_Toc432081449"/>
            <w:r>
              <w:t>TỔ CHỨC</w:t>
            </w:r>
            <w:bookmarkEnd w:id="8"/>
            <w:bookmarkEnd w:id="9"/>
            <w:bookmarkEnd w:id="10"/>
          </w:p>
          <w:p w14:paraId="39FB8CA4" w14:textId="77777777" w:rsidR="00A227DB" w:rsidRDefault="00A227DB" w:rsidP="00A42EF6">
            <w:pPr>
              <w:jc w:val="center"/>
            </w:pPr>
            <w:bookmarkStart w:id="11" w:name="_Toc430078468"/>
            <w:bookmarkStart w:id="12" w:name="_Toc432061674"/>
            <w:bookmarkStart w:id="13" w:name="_Toc432081450"/>
            <w:r>
              <w:t>(đăng ký chủ trì nhiệm vụ)</w:t>
            </w:r>
            <w:bookmarkEnd w:id="11"/>
            <w:bookmarkEnd w:id="12"/>
            <w:bookmarkEnd w:id="13"/>
          </w:p>
          <w:p w14:paraId="024F3497" w14:textId="77777777" w:rsidR="00A227DB" w:rsidRDefault="00A227DB" w:rsidP="00A42EF6">
            <w:pPr>
              <w:jc w:val="center"/>
            </w:pPr>
          </w:p>
          <w:p w14:paraId="33A1437F" w14:textId="77777777" w:rsidR="00A227DB" w:rsidRDefault="00A227DB" w:rsidP="00A42EF6">
            <w:pPr>
              <w:jc w:val="center"/>
            </w:pPr>
          </w:p>
          <w:p w14:paraId="4CA73348" w14:textId="77777777" w:rsidR="00A227DB" w:rsidRDefault="00A227DB" w:rsidP="00A42EF6">
            <w:pPr>
              <w:jc w:val="center"/>
            </w:pPr>
          </w:p>
          <w:p w14:paraId="45674153" w14:textId="77777777" w:rsidR="00A227DB" w:rsidRDefault="00A227DB" w:rsidP="00A42EF6">
            <w:pPr>
              <w:jc w:val="center"/>
            </w:pPr>
          </w:p>
          <w:p w14:paraId="2541E3C5" w14:textId="77777777" w:rsidR="00A227DB" w:rsidRDefault="00A227DB" w:rsidP="00A42EF6">
            <w:pPr>
              <w:jc w:val="center"/>
            </w:pPr>
          </w:p>
          <w:p w14:paraId="6BCBD581" w14:textId="77777777" w:rsidR="00A227DB" w:rsidRDefault="00A227DB" w:rsidP="00A42EF6">
            <w:pPr>
              <w:jc w:val="center"/>
            </w:pPr>
            <w:r>
              <w:t>(Họ tên và chữ ký của thủ trưởng tổ chức, đóng dấu)</w:t>
            </w:r>
          </w:p>
        </w:tc>
      </w:tr>
    </w:tbl>
    <w:p w14:paraId="3088B143" w14:textId="3E24F9B7" w:rsidR="005F11B3" w:rsidRPr="00A227DB" w:rsidRDefault="005F11B3" w:rsidP="00A227DB"/>
    <w:sectPr w:rsidR="005F11B3" w:rsidRPr="00A227DB" w:rsidSect="00C92EB3">
      <w:pgSz w:w="12240" w:h="15840"/>
      <w:pgMar w:top="907" w:right="851" w:bottom="90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D3C2" w14:textId="77777777" w:rsidR="00A227DB" w:rsidRDefault="00A227DB" w:rsidP="00A227DB">
      <w:r>
        <w:separator/>
      </w:r>
    </w:p>
  </w:endnote>
  <w:endnote w:type="continuationSeparator" w:id="0">
    <w:p w14:paraId="73E3CA30" w14:textId="77777777" w:rsidR="00A227DB" w:rsidRDefault="00A227DB" w:rsidP="00A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A52E" w14:textId="77777777" w:rsidR="00A227DB" w:rsidRDefault="00A227DB" w:rsidP="00A227DB">
      <w:r>
        <w:separator/>
      </w:r>
    </w:p>
  </w:footnote>
  <w:footnote w:type="continuationSeparator" w:id="0">
    <w:p w14:paraId="0524F46F" w14:textId="77777777" w:rsidR="00A227DB" w:rsidRDefault="00A227DB" w:rsidP="00A227DB">
      <w:r>
        <w:continuationSeparator/>
      </w:r>
    </w:p>
  </w:footnote>
  <w:footnote w:id="1">
    <w:p w14:paraId="4A75B5FE" w14:textId="77777777" w:rsidR="00A227DB" w:rsidRDefault="00A227DB" w:rsidP="00A227DB">
      <w:pPr>
        <w:pStyle w:val="FootnoteText"/>
      </w:pPr>
      <w:r>
        <w:rPr>
          <w:rStyle w:val="FootnoteReference"/>
        </w:rPr>
        <w:footnoteRef/>
      </w:r>
      <w:r>
        <w:t xml:space="preserve"> Trình bày và in trên khổ giấy 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1" w15:restartNumberingAfterBreak="0">
    <w:nsid w:val="521659CC"/>
    <w:multiLevelType w:val="singleLevel"/>
    <w:tmpl w:val="608C6F3E"/>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B3"/>
    <w:rsid w:val="000A6DF9"/>
    <w:rsid w:val="005F11B3"/>
    <w:rsid w:val="00A227DB"/>
    <w:rsid w:val="00C9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9A4ACC4"/>
  <w15:chartTrackingRefBased/>
  <w15:docId w15:val="{8926294F-003E-41D7-9E0E-69C32B3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B3"/>
    <w:pPr>
      <w:spacing w:after="0" w:line="240" w:lineRule="auto"/>
    </w:pPr>
    <w:rPr>
      <w:rFonts w:eastAsia="Times New Roman" w:cs="Times New Roman"/>
      <w:sz w:val="28"/>
      <w:szCs w:val="28"/>
    </w:rPr>
  </w:style>
  <w:style w:type="paragraph" w:styleId="Heading6">
    <w:name w:val="heading 6"/>
    <w:basedOn w:val="Normal"/>
    <w:next w:val="Normal"/>
    <w:link w:val="Heading6Char"/>
    <w:qFormat/>
    <w:rsid w:val="00A227DB"/>
    <w:pPr>
      <w:spacing w:before="240" w:after="60"/>
      <w:outlineLvl w:val="5"/>
    </w:pPr>
    <w:rPr>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227DB"/>
    <w:rPr>
      <w:rFonts w:eastAsia="Times New Roman" w:cs="Times New Roman"/>
      <w:b/>
      <w:bCs/>
      <w:sz w:val="22"/>
      <w:lang w:val="x-none" w:eastAsia="x-none"/>
    </w:rPr>
  </w:style>
  <w:style w:type="paragraph" w:styleId="BodyText2">
    <w:name w:val="Body Text 2"/>
    <w:basedOn w:val="Normal"/>
    <w:link w:val="BodyText2Char"/>
    <w:rsid w:val="00A227DB"/>
    <w:pPr>
      <w:widowControl w:val="0"/>
      <w:autoSpaceDE w:val="0"/>
      <w:autoSpaceDN w:val="0"/>
      <w:ind w:firstLine="720"/>
      <w:jc w:val="both"/>
    </w:pPr>
    <w:rPr>
      <w:rFonts w:ascii=".VnTime" w:hAnsi=".VnTime"/>
      <w:sz w:val="26"/>
      <w:szCs w:val="26"/>
      <w:lang w:val="x-none" w:eastAsia="x-none"/>
    </w:rPr>
  </w:style>
  <w:style w:type="character" w:customStyle="1" w:styleId="BodyText2Char">
    <w:name w:val="Body Text 2 Char"/>
    <w:basedOn w:val="DefaultParagraphFont"/>
    <w:link w:val="BodyText2"/>
    <w:rsid w:val="00A227DB"/>
    <w:rPr>
      <w:rFonts w:ascii=".VnTime" w:eastAsia="Times New Roman" w:hAnsi=".VnTime" w:cs="Times New Roman"/>
      <w:szCs w:val="26"/>
      <w:lang w:val="x-none" w:eastAsia="x-none"/>
    </w:rPr>
  </w:style>
  <w:style w:type="paragraph" w:styleId="FootnoteText">
    <w:name w:val="footnote text"/>
    <w:basedOn w:val="Normal"/>
    <w:link w:val="FootnoteTextChar"/>
    <w:uiPriority w:val="99"/>
    <w:rsid w:val="00A227DB"/>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A227DB"/>
    <w:rPr>
      <w:rFonts w:eastAsia="Times New Roman" w:cs="Times New Roman"/>
      <w:sz w:val="20"/>
      <w:szCs w:val="20"/>
    </w:rPr>
  </w:style>
  <w:style w:type="character" w:styleId="FootnoteReference">
    <w:name w:val="footnote reference"/>
    <w:uiPriority w:val="99"/>
    <w:rsid w:val="00A227DB"/>
    <w:rPr>
      <w:vertAlign w:val="superscript"/>
    </w:rPr>
  </w:style>
  <w:style w:type="paragraph" w:styleId="BodyText">
    <w:name w:val="Body Text"/>
    <w:basedOn w:val="Normal"/>
    <w:link w:val="BodyTextChar"/>
    <w:rsid w:val="00A227DB"/>
    <w:pPr>
      <w:spacing w:after="120"/>
    </w:pPr>
    <w:rPr>
      <w:lang w:val="x-none" w:eastAsia="x-none"/>
    </w:rPr>
  </w:style>
  <w:style w:type="character" w:customStyle="1" w:styleId="BodyTextChar">
    <w:name w:val="Body Text Char"/>
    <w:basedOn w:val="DefaultParagraphFont"/>
    <w:link w:val="BodyText"/>
    <w:rsid w:val="00A227DB"/>
    <w:rPr>
      <w:rFonts w:eastAsia="Times New Roman" w:cs="Times New Roman"/>
      <w:sz w:val="28"/>
      <w:szCs w:val="28"/>
      <w:lang w:val="x-none" w:eastAsia="x-none"/>
    </w:rPr>
  </w:style>
  <w:style w:type="paragraph" w:styleId="BodyTextIndent">
    <w:name w:val="Body Text Indent"/>
    <w:basedOn w:val="Normal"/>
    <w:link w:val="BodyTextIndentChar"/>
    <w:rsid w:val="00A227DB"/>
    <w:pPr>
      <w:spacing w:after="120"/>
      <w:ind w:left="360"/>
    </w:pPr>
    <w:rPr>
      <w:lang w:val="x-none" w:eastAsia="x-none"/>
    </w:rPr>
  </w:style>
  <w:style w:type="character" w:customStyle="1" w:styleId="BodyTextIndentChar">
    <w:name w:val="Body Text Indent Char"/>
    <w:basedOn w:val="DefaultParagraphFont"/>
    <w:link w:val="BodyTextIndent"/>
    <w:rsid w:val="00A227DB"/>
    <w:rPr>
      <w:rFonts w:eastAsia="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2</cp:revision>
  <dcterms:created xsi:type="dcterms:W3CDTF">2021-06-21T07:54:00Z</dcterms:created>
  <dcterms:modified xsi:type="dcterms:W3CDTF">2021-06-21T07:54:00Z</dcterms:modified>
</cp:coreProperties>
</file>