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7111" w14:textId="77777777" w:rsidR="00510A82" w:rsidRDefault="00510A82" w:rsidP="00510A82">
      <w:pPr>
        <w:jc w:val="right"/>
        <w:outlineLvl w:val="3"/>
        <w:rPr>
          <w:sz w:val="24"/>
        </w:rPr>
      </w:pPr>
      <w:bookmarkStart w:id="0" w:name="_Toc430078511"/>
      <w:bookmarkStart w:id="1" w:name="_Toc433960599"/>
      <w:r>
        <w:rPr>
          <w:sz w:val="24"/>
        </w:rPr>
        <w:t>PL 3-LLTC</w:t>
      </w:r>
      <w:bookmarkEnd w:id="0"/>
      <w:bookmarkEnd w:id="1"/>
    </w:p>
    <w:p w14:paraId="0C466741" w14:textId="77777777" w:rsidR="00510A82" w:rsidRDefault="00510A82" w:rsidP="00510A82">
      <w:pPr>
        <w:jc w:val="right"/>
        <w:rPr>
          <w:sz w:val="24"/>
        </w:rPr>
      </w:pPr>
      <w:r>
        <w:rPr>
          <w:sz w:val="24"/>
        </w:rPr>
        <w:t>33/2014/TT-BKHCN</w:t>
      </w:r>
    </w:p>
    <w:p w14:paraId="03F3E66F" w14:textId="77777777" w:rsidR="00510A82" w:rsidRDefault="00510A82" w:rsidP="00510A82"/>
    <w:p w14:paraId="3EDBDE2E" w14:textId="77777777" w:rsidR="00510A82" w:rsidRDefault="00510A82" w:rsidP="00510A82"/>
    <w:p w14:paraId="13E76AD9" w14:textId="77777777" w:rsidR="00510A82" w:rsidRDefault="00510A82" w:rsidP="00510A82">
      <w:pPr>
        <w:jc w:val="center"/>
      </w:pPr>
      <w:r>
        <w:t xml:space="preserve">TÓM TẮT HOẠT ĐỘNG KH&amp;CN CỦA TỔ CHỨC ĐĂNG KÝ </w:t>
      </w:r>
    </w:p>
    <w:p w14:paraId="2FFABC08" w14:textId="77777777" w:rsidR="00510A82" w:rsidRDefault="00510A82" w:rsidP="00510A82">
      <w:pPr>
        <w:jc w:val="center"/>
      </w:pPr>
      <w:r>
        <w:t>CHỦ TRÌ NHIỆM VỤ KH&amp;CN CẤP TỈNH</w:t>
      </w:r>
    </w:p>
    <w:p w14:paraId="410C5766" w14:textId="77777777" w:rsidR="00510A82" w:rsidRDefault="00510A82" w:rsidP="00510A82"/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1693"/>
        <w:gridCol w:w="3571"/>
        <w:gridCol w:w="1701"/>
        <w:gridCol w:w="2107"/>
      </w:tblGrid>
      <w:tr w:rsidR="00510A82" w14:paraId="3698CBCF" w14:textId="77777777" w:rsidTr="00A42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 w14:paraId="1181AB64" w14:textId="77777777" w:rsidR="00510A82" w:rsidRDefault="00510A82" w:rsidP="00A42EF6">
            <w:r>
              <w:t>Tên tổ chức:</w:t>
            </w:r>
          </w:p>
        </w:tc>
      </w:tr>
      <w:tr w:rsidR="00510A82" w14:paraId="1B2E76FE" w14:textId="77777777" w:rsidTr="00A42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 w14:paraId="1ECF8BAF" w14:textId="77777777" w:rsidR="00510A82" w:rsidRDefault="00510A82" w:rsidP="00A42EF6"/>
        </w:tc>
      </w:tr>
      <w:tr w:rsidR="00510A82" w14:paraId="35E8601E" w14:textId="77777777" w:rsidTr="00A42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 w14:paraId="6097AD83" w14:textId="77777777" w:rsidR="00510A82" w:rsidRDefault="00510A82" w:rsidP="00A42EF6">
            <w:r>
              <w:t>Năm thành lập:</w:t>
            </w:r>
          </w:p>
        </w:tc>
      </w:tr>
      <w:tr w:rsidR="00510A82" w14:paraId="5287AC3F" w14:textId="77777777" w:rsidTr="00A42E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14:paraId="2EBC3D76" w14:textId="77777777" w:rsidR="00510A82" w:rsidRDefault="00510A82" w:rsidP="00A42EF6"/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9430" w14:textId="77777777" w:rsidR="00510A82" w:rsidRDefault="00510A82" w:rsidP="00A42EF6">
            <w:r>
              <w:t>Cán bộ có trình độ</w:t>
            </w:r>
          </w:p>
          <w:p w14:paraId="26D7B162" w14:textId="77777777" w:rsidR="00510A82" w:rsidRDefault="00510A82" w:rsidP="00A42EF6">
            <w:r>
              <w:t>đại học trở lên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BC11" w14:textId="77777777" w:rsidR="00510A82" w:rsidRDefault="00510A82" w:rsidP="00A42EF6">
            <w:r>
              <w:t>Tổng số</w:t>
            </w:r>
          </w:p>
        </w:tc>
      </w:tr>
      <w:tr w:rsidR="00510A82" w14:paraId="27AC92EA" w14:textId="77777777" w:rsidTr="00A42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14:paraId="39E7BF15" w14:textId="77777777" w:rsidR="00510A82" w:rsidRDefault="00510A82" w:rsidP="00A42EF6">
            <w:r>
              <w:t>Địa chỉ: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6C70" w14:textId="77777777" w:rsidR="00510A82" w:rsidRDefault="00510A82" w:rsidP="00A42EF6">
            <w:r>
              <w:t>Tiến sỹ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B610" w14:textId="77777777" w:rsidR="00510A82" w:rsidRDefault="00510A82" w:rsidP="00A42EF6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788D" w14:textId="77777777" w:rsidR="00510A82" w:rsidRDefault="00510A82" w:rsidP="00A42EF6"/>
        </w:tc>
      </w:tr>
      <w:tr w:rsidR="00510A82" w14:paraId="48335501" w14:textId="77777777" w:rsidTr="00A42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14:paraId="228CDEBF" w14:textId="77777777" w:rsidR="00510A82" w:rsidRDefault="00510A82" w:rsidP="00A42EF6"/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00A8" w14:textId="77777777" w:rsidR="00510A82" w:rsidRDefault="00510A82" w:rsidP="00A42EF6">
            <w:r>
              <w:t>Thạc sỹ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FA81" w14:textId="77777777" w:rsidR="00510A82" w:rsidRDefault="00510A82" w:rsidP="00A42EF6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2006" w14:textId="77777777" w:rsidR="00510A82" w:rsidRDefault="00510A82" w:rsidP="00A42EF6"/>
        </w:tc>
      </w:tr>
      <w:tr w:rsidR="00510A82" w14:paraId="41A9EE2B" w14:textId="77777777" w:rsidTr="00A42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14:paraId="7450E47F" w14:textId="77777777" w:rsidR="00510A82" w:rsidRDefault="00510A82" w:rsidP="00A42EF6">
            <w:r>
              <w:t>Website: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D3DF" w14:textId="77777777" w:rsidR="00510A82" w:rsidRDefault="00510A82" w:rsidP="00A42EF6">
            <w:r>
              <w:t>Đại học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F60A" w14:textId="77777777" w:rsidR="00510A82" w:rsidRDefault="00510A82" w:rsidP="00A42EF6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CA47" w14:textId="77777777" w:rsidR="00510A82" w:rsidRDefault="00510A82" w:rsidP="00A42EF6"/>
        </w:tc>
      </w:tr>
      <w:tr w:rsidR="00510A82" w14:paraId="6389FBDB" w14:textId="77777777" w:rsidTr="00A42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4"/>
            <w:vAlign w:val="center"/>
          </w:tcPr>
          <w:p w14:paraId="2F22C26F" w14:textId="77777777" w:rsidR="00510A82" w:rsidRDefault="00510A82" w:rsidP="00A42EF6"/>
        </w:tc>
      </w:tr>
      <w:tr w:rsidR="00510A82" w14:paraId="62493E16" w14:textId="77777777" w:rsidTr="00A42E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14:paraId="3F8FF11A" w14:textId="77777777" w:rsidR="00510A82" w:rsidRDefault="00510A82" w:rsidP="00A42EF6">
            <w:r>
              <w:t>Điện thoại:                                                             Fax: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458B" w14:textId="77777777" w:rsidR="00510A82" w:rsidRDefault="00510A82" w:rsidP="00A42EF6">
            <w:r>
              <w:t>Cán bộ có trình độ</w:t>
            </w:r>
          </w:p>
          <w:p w14:paraId="6775A9D4" w14:textId="77777777" w:rsidR="00510A82" w:rsidRDefault="00510A82" w:rsidP="00A42EF6">
            <w:r>
              <w:t>đại học trở lên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1D08" w14:textId="77777777" w:rsidR="00510A82" w:rsidRDefault="00510A82" w:rsidP="00A42EF6">
            <w:r>
              <w:t>Số trực tiếp tham gia thực hiện</w:t>
            </w:r>
          </w:p>
          <w:p w14:paraId="4DC38EC7" w14:textId="77777777" w:rsidR="00510A82" w:rsidRDefault="00510A82" w:rsidP="00A42EF6">
            <w:r>
              <w:t>nhiệm vụ</w:t>
            </w:r>
          </w:p>
        </w:tc>
      </w:tr>
      <w:tr w:rsidR="00510A82" w14:paraId="77490988" w14:textId="77777777" w:rsidTr="00A42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14:paraId="2EDFAB02" w14:textId="77777777" w:rsidR="00510A82" w:rsidRDefault="00510A82" w:rsidP="00A42EF6"/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3D79" w14:textId="77777777" w:rsidR="00510A82" w:rsidRDefault="00510A82" w:rsidP="00A42EF6">
            <w:r>
              <w:t>Tiến sỹ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2B50" w14:textId="77777777" w:rsidR="00510A82" w:rsidRDefault="00510A82" w:rsidP="00A42EF6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8C87" w14:textId="77777777" w:rsidR="00510A82" w:rsidRDefault="00510A82" w:rsidP="00A42EF6"/>
        </w:tc>
      </w:tr>
      <w:tr w:rsidR="00510A82" w14:paraId="071D3AA8" w14:textId="77777777" w:rsidTr="00A42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14:paraId="47FF953A" w14:textId="77777777" w:rsidR="00510A82" w:rsidRDefault="00510A82" w:rsidP="00A42EF6">
            <w:r>
              <w:t>E-mail: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9E6C" w14:textId="77777777" w:rsidR="00510A82" w:rsidRDefault="00510A82" w:rsidP="00A42EF6">
            <w:r>
              <w:t>Thạc sỹ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7299" w14:textId="77777777" w:rsidR="00510A82" w:rsidRDefault="00510A82" w:rsidP="00A42EF6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780" w14:textId="77777777" w:rsidR="00510A82" w:rsidRDefault="00510A82" w:rsidP="00A42EF6"/>
        </w:tc>
      </w:tr>
      <w:tr w:rsidR="00510A82" w14:paraId="13BEE65A" w14:textId="77777777" w:rsidTr="00A42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14:paraId="075FF881" w14:textId="77777777" w:rsidR="00510A82" w:rsidRDefault="00510A82" w:rsidP="00A42EF6"/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2C8E" w14:textId="77777777" w:rsidR="00510A82" w:rsidRDefault="00510A82" w:rsidP="00A42EF6">
            <w:r>
              <w:t>Đại học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0632" w14:textId="77777777" w:rsidR="00510A82" w:rsidRDefault="00510A82" w:rsidP="00A42EF6"/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985C" w14:textId="77777777" w:rsidR="00510A82" w:rsidRDefault="00510A82" w:rsidP="00A42EF6"/>
        </w:tc>
      </w:tr>
      <w:tr w:rsidR="00510A82" w14:paraId="6544432B" w14:textId="77777777" w:rsidTr="00A42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4"/>
          </w:tcPr>
          <w:p w14:paraId="1D97D7F3" w14:textId="77777777" w:rsidR="00510A82" w:rsidRDefault="00510A82" w:rsidP="00A42EF6">
            <w:r>
              <w:t xml:space="preserve">2. Chức năng, nhiệm vụ và loại hình hoạt động KH&amp;CN hoặc sản xuất kinh doanh liên quan đến nhiệm vụ KH&amp;CN. </w:t>
            </w:r>
          </w:p>
        </w:tc>
      </w:tr>
      <w:tr w:rsidR="00510A82" w14:paraId="33861836" w14:textId="77777777" w:rsidTr="00A42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4"/>
          </w:tcPr>
          <w:p w14:paraId="06D1A3D0" w14:textId="77777777" w:rsidR="00510A82" w:rsidRDefault="00510A82" w:rsidP="00A42EF6"/>
        </w:tc>
      </w:tr>
      <w:tr w:rsidR="00510A82" w14:paraId="69D13B8D" w14:textId="77777777" w:rsidTr="00A42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4"/>
          </w:tcPr>
          <w:p w14:paraId="3A5BAB8E" w14:textId="77777777" w:rsidR="00510A82" w:rsidRDefault="00510A82" w:rsidP="00A42EF6"/>
        </w:tc>
      </w:tr>
    </w:tbl>
    <w:p w14:paraId="1AE68FAE" w14:textId="77777777" w:rsidR="00510A82" w:rsidRDefault="00510A82" w:rsidP="00510A82"/>
    <w:p w14:paraId="1A22B891" w14:textId="77777777" w:rsidR="00510A82" w:rsidRDefault="00510A82" w:rsidP="00510A82">
      <w:pPr>
        <w:ind w:left="2880"/>
        <w:jc w:val="center"/>
        <w:rPr>
          <w:i/>
        </w:rPr>
      </w:pPr>
      <w:r>
        <w:rPr>
          <w:i/>
        </w:rPr>
        <w:t>............, ngày ...... tháng ...... năm 20...</w:t>
      </w:r>
    </w:p>
    <w:p w14:paraId="410F488D" w14:textId="77777777" w:rsidR="00510A82" w:rsidRDefault="00510A82" w:rsidP="00510A82">
      <w:pPr>
        <w:ind w:left="2880"/>
        <w:jc w:val="center"/>
      </w:pPr>
    </w:p>
    <w:p w14:paraId="025F13B5" w14:textId="77777777" w:rsidR="00510A82" w:rsidRDefault="00510A82" w:rsidP="00510A82">
      <w:pPr>
        <w:ind w:left="2880"/>
        <w:jc w:val="center"/>
      </w:pPr>
      <w:r>
        <w:t>Thủ Trưởng</w:t>
      </w:r>
    </w:p>
    <w:p w14:paraId="1483A900" w14:textId="77777777" w:rsidR="00510A82" w:rsidRDefault="00510A82" w:rsidP="00510A82">
      <w:pPr>
        <w:ind w:left="2880"/>
        <w:jc w:val="center"/>
      </w:pPr>
      <w:r>
        <w:t>Tổ chức đăng ký chủ trì nhiệm vụ kh&amp;cn</w:t>
      </w:r>
    </w:p>
    <w:p w14:paraId="19F718DB" w14:textId="77777777" w:rsidR="00510A82" w:rsidRDefault="00510A82" w:rsidP="00510A82">
      <w:pPr>
        <w:ind w:left="2880"/>
        <w:jc w:val="center"/>
      </w:pPr>
      <w:r>
        <w:t xml:space="preserve">(Họ, tên và chữ ký của người lãnh đạo tổ chức, </w:t>
      </w:r>
    </w:p>
    <w:p w14:paraId="37814859" w14:textId="77777777" w:rsidR="00510A82" w:rsidRDefault="00510A82" w:rsidP="00510A82">
      <w:pPr>
        <w:ind w:left="2880"/>
        <w:jc w:val="center"/>
      </w:pPr>
      <w:r>
        <w:t>đóng dấu)</w:t>
      </w:r>
    </w:p>
    <w:p w14:paraId="75C16069" w14:textId="77777777" w:rsidR="00510A82" w:rsidRDefault="00510A82" w:rsidP="00510A82"/>
    <w:p w14:paraId="3088B143" w14:textId="3E24F9B7" w:rsidR="005F11B3" w:rsidRPr="00510A82" w:rsidRDefault="005F11B3" w:rsidP="00510A82"/>
    <w:sectPr w:rsidR="005F11B3" w:rsidRPr="00510A82" w:rsidSect="00510A82">
      <w:footerReference w:type="first" r:id="rId7"/>
      <w:pgSz w:w="12240" w:h="15840"/>
      <w:pgMar w:top="907" w:right="851" w:bottom="147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D3C2" w14:textId="77777777" w:rsidR="00A227DB" w:rsidRDefault="00A227DB" w:rsidP="00A227DB">
      <w:r>
        <w:separator/>
      </w:r>
    </w:p>
  </w:endnote>
  <w:endnote w:type="continuationSeparator" w:id="0">
    <w:p w14:paraId="73E3CA30" w14:textId="77777777" w:rsidR="00A227DB" w:rsidRDefault="00A227DB" w:rsidP="00A2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4067" w14:textId="77777777" w:rsidR="00717632" w:rsidRDefault="0071763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74</w:t>
    </w:r>
    <w:r>
      <w:rPr>
        <w:noProof/>
      </w:rPr>
      <w:fldChar w:fldCharType="end"/>
    </w:r>
  </w:p>
  <w:p w14:paraId="0C0F8E6E" w14:textId="77777777" w:rsidR="00717632" w:rsidRDefault="00717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A52E" w14:textId="77777777" w:rsidR="00A227DB" w:rsidRDefault="00A227DB" w:rsidP="00A227DB">
      <w:r>
        <w:separator/>
      </w:r>
    </w:p>
  </w:footnote>
  <w:footnote w:type="continuationSeparator" w:id="0">
    <w:p w14:paraId="0524F46F" w14:textId="77777777" w:rsidR="00A227DB" w:rsidRDefault="00A227DB" w:rsidP="00A2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F037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0E9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A46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6E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FAD6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5C43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40A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20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880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B6B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4EB48E9"/>
    <w:multiLevelType w:val="hybridMultilevel"/>
    <w:tmpl w:val="BAB0985C"/>
    <w:lvl w:ilvl="0" w:tplc="46324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A0D434D"/>
    <w:multiLevelType w:val="hybridMultilevel"/>
    <w:tmpl w:val="4B78C2A2"/>
    <w:lvl w:ilvl="0" w:tplc="49C6C0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9C6C0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D4ABD"/>
    <w:multiLevelType w:val="hybridMultilevel"/>
    <w:tmpl w:val="E4B205C6"/>
    <w:lvl w:ilvl="0" w:tplc="C1D46B6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384EA9"/>
    <w:multiLevelType w:val="hybridMultilevel"/>
    <w:tmpl w:val="88E096B2"/>
    <w:lvl w:ilvl="0" w:tplc="F4F05B5E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094373"/>
    <w:multiLevelType w:val="hybridMultilevel"/>
    <w:tmpl w:val="91642936"/>
    <w:lvl w:ilvl="0" w:tplc="0EC6FD4A">
      <w:start w:val="1"/>
      <w:numFmt w:val="decimal"/>
      <w:suff w:val="space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1E78153D"/>
    <w:multiLevelType w:val="hybridMultilevel"/>
    <w:tmpl w:val="37787646"/>
    <w:lvl w:ilvl="0" w:tplc="35903C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1F9C6B20"/>
    <w:multiLevelType w:val="hybridMultilevel"/>
    <w:tmpl w:val="BCC0A292"/>
    <w:lvl w:ilvl="0" w:tplc="5C56A2AA">
      <w:start w:val="1"/>
      <w:numFmt w:val="decimal"/>
      <w:suff w:val="space"/>
      <w:lvlText w:val="%1."/>
      <w:lvlJc w:val="left"/>
      <w:pPr>
        <w:ind w:left="205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056213"/>
    <w:multiLevelType w:val="hybridMultilevel"/>
    <w:tmpl w:val="2F4E1400"/>
    <w:lvl w:ilvl="0" w:tplc="19786B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87CCB84">
      <w:start w:val="3"/>
      <w:numFmt w:val="bullet"/>
      <w:suff w:val="space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7395F7D"/>
    <w:multiLevelType w:val="singleLevel"/>
    <w:tmpl w:val="11A2ED60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20" w15:restartNumberingAfterBreak="0">
    <w:nsid w:val="36D2630A"/>
    <w:multiLevelType w:val="hybridMultilevel"/>
    <w:tmpl w:val="D48209A8"/>
    <w:lvl w:ilvl="0" w:tplc="C1D46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6160C8"/>
    <w:multiLevelType w:val="hybridMultilevel"/>
    <w:tmpl w:val="1A9E834C"/>
    <w:lvl w:ilvl="0" w:tplc="8CA4E98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4A707BB"/>
    <w:multiLevelType w:val="hybridMultilevel"/>
    <w:tmpl w:val="B068F876"/>
    <w:lvl w:ilvl="0" w:tplc="046C09F8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7B350F"/>
    <w:multiLevelType w:val="hybridMultilevel"/>
    <w:tmpl w:val="754EACB0"/>
    <w:lvl w:ilvl="0" w:tplc="49C6C0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1659CC"/>
    <w:multiLevelType w:val="singleLevel"/>
    <w:tmpl w:val="608C6F3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4A87B66"/>
    <w:multiLevelType w:val="hybridMultilevel"/>
    <w:tmpl w:val="BD1A471A"/>
    <w:lvl w:ilvl="0" w:tplc="35903C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57D24941"/>
    <w:multiLevelType w:val="hybridMultilevel"/>
    <w:tmpl w:val="FE3C1194"/>
    <w:lvl w:ilvl="0" w:tplc="2944812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063B10"/>
    <w:multiLevelType w:val="hybridMultilevel"/>
    <w:tmpl w:val="25266972"/>
    <w:lvl w:ilvl="0" w:tplc="1DC222D2">
      <w:start w:val="3"/>
      <w:numFmt w:val="bullet"/>
      <w:suff w:val="space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161FB4"/>
    <w:multiLevelType w:val="hybridMultilevel"/>
    <w:tmpl w:val="9DFA157C"/>
    <w:lvl w:ilvl="0" w:tplc="A87C2E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650AF3"/>
    <w:multiLevelType w:val="hybridMultilevel"/>
    <w:tmpl w:val="D0666F2C"/>
    <w:lvl w:ilvl="0" w:tplc="58A63E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7AC434C">
      <w:numFmt w:val="none"/>
      <w:lvlText w:val=""/>
      <w:lvlJc w:val="left"/>
      <w:pPr>
        <w:tabs>
          <w:tab w:val="num" w:pos="360"/>
        </w:tabs>
      </w:pPr>
    </w:lvl>
    <w:lvl w:ilvl="2" w:tplc="4C6ADB28">
      <w:numFmt w:val="none"/>
      <w:lvlText w:val=""/>
      <w:lvlJc w:val="left"/>
      <w:pPr>
        <w:tabs>
          <w:tab w:val="num" w:pos="360"/>
        </w:tabs>
      </w:pPr>
    </w:lvl>
    <w:lvl w:ilvl="3" w:tplc="07BAEEEC">
      <w:numFmt w:val="none"/>
      <w:lvlText w:val=""/>
      <w:lvlJc w:val="left"/>
      <w:pPr>
        <w:tabs>
          <w:tab w:val="num" w:pos="360"/>
        </w:tabs>
      </w:pPr>
    </w:lvl>
    <w:lvl w:ilvl="4" w:tplc="8C7A88D4">
      <w:numFmt w:val="none"/>
      <w:lvlText w:val=""/>
      <w:lvlJc w:val="left"/>
      <w:pPr>
        <w:tabs>
          <w:tab w:val="num" w:pos="360"/>
        </w:tabs>
      </w:pPr>
    </w:lvl>
    <w:lvl w:ilvl="5" w:tplc="91340748">
      <w:numFmt w:val="none"/>
      <w:lvlText w:val=""/>
      <w:lvlJc w:val="left"/>
      <w:pPr>
        <w:tabs>
          <w:tab w:val="num" w:pos="360"/>
        </w:tabs>
      </w:pPr>
    </w:lvl>
    <w:lvl w:ilvl="6" w:tplc="B7F82494">
      <w:numFmt w:val="none"/>
      <w:lvlText w:val=""/>
      <w:lvlJc w:val="left"/>
      <w:pPr>
        <w:tabs>
          <w:tab w:val="num" w:pos="360"/>
        </w:tabs>
      </w:pPr>
    </w:lvl>
    <w:lvl w:ilvl="7" w:tplc="9B9AE870">
      <w:numFmt w:val="none"/>
      <w:lvlText w:val=""/>
      <w:lvlJc w:val="left"/>
      <w:pPr>
        <w:tabs>
          <w:tab w:val="num" w:pos="360"/>
        </w:tabs>
      </w:pPr>
    </w:lvl>
    <w:lvl w:ilvl="8" w:tplc="A6A0D5DE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D6624EF"/>
    <w:multiLevelType w:val="hybridMultilevel"/>
    <w:tmpl w:val="8C8C37FA"/>
    <w:lvl w:ilvl="0" w:tplc="7D8AB2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.VnTime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644A09"/>
    <w:multiLevelType w:val="hybridMultilevel"/>
    <w:tmpl w:val="B068F876"/>
    <w:lvl w:ilvl="0" w:tplc="046C09F8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30"/>
  </w:num>
  <w:num w:numId="3">
    <w:abstractNumId w:val="19"/>
  </w:num>
  <w:num w:numId="4">
    <w:abstractNumId w:val="16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1"/>
  </w:num>
  <w:num w:numId="10">
    <w:abstractNumId w:val="21"/>
  </w:num>
  <w:num w:numId="11">
    <w:abstractNumId w:val="25"/>
  </w:num>
  <w:num w:numId="12">
    <w:abstractNumId w:val="13"/>
  </w:num>
  <w:num w:numId="13">
    <w:abstractNumId w:val="12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8"/>
  </w:num>
  <w:num w:numId="27">
    <w:abstractNumId w:val="17"/>
  </w:num>
  <w:num w:numId="28">
    <w:abstractNumId w:val="31"/>
  </w:num>
  <w:num w:numId="29">
    <w:abstractNumId w:val="14"/>
  </w:num>
  <w:num w:numId="30">
    <w:abstractNumId w:val="27"/>
  </w:num>
  <w:num w:numId="31">
    <w:abstractNumId w:val="22"/>
  </w:num>
  <w:num w:numId="32">
    <w:abstractNumId w:val="1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B3"/>
    <w:rsid w:val="000A6DF9"/>
    <w:rsid w:val="00262861"/>
    <w:rsid w:val="00275F80"/>
    <w:rsid w:val="00510A82"/>
    <w:rsid w:val="005F11B3"/>
    <w:rsid w:val="00717632"/>
    <w:rsid w:val="00A227DB"/>
    <w:rsid w:val="00C92EB3"/>
    <w:rsid w:val="00CC32AF"/>
    <w:rsid w:val="00D1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9A4ACC4"/>
  <w15:chartTrackingRefBased/>
  <w15:docId w15:val="{8926294F-003E-41D7-9E0E-69C32B3C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B3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717632"/>
    <w:pPr>
      <w:keepNext/>
      <w:widowControl w:val="0"/>
      <w:autoSpaceDE w:val="0"/>
      <w:autoSpaceDN w:val="0"/>
      <w:jc w:val="center"/>
      <w:outlineLvl w:val="0"/>
    </w:pPr>
    <w:rPr>
      <w:rFonts w:ascii=".VnTimeH" w:hAnsi=".VnTimeH"/>
      <w:b/>
      <w:bCs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17632"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1763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717632"/>
    <w:pPr>
      <w:keepNext/>
      <w:widowControl w:val="0"/>
      <w:jc w:val="right"/>
      <w:outlineLvl w:val="3"/>
    </w:pPr>
    <w:rPr>
      <w:rFonts w:ascii=".VnTime" w:hAnsi=".VnTime"/>
      <w:b/>
      <w:color w:val="00808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17632"/>
    <w:pPr>
      <w:keepNext/>
      <w:widowControl w:val="0"/>
      <w:jc w:val="center"/>
      <w:outlineLvl w:val="4"/>
    </w:pPr>
    <w:rPr>
      <w:rFonts w:ascii="Arial" w:hAnsi="Arial"/>
      <w:b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227D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17632"/>
    <w:pPr>
      <w:keepNext/>
      <w:widowControl w:val="0"/>
      <w:ind w:right="3124"/>
      <w:outlineLvl w:val="6"/>
    </w:pPr>
    <w:rPr>
      <w:b/>
      <w:color w:val="FF0000"/>
      <w:sz w:val="32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17632"/>
    <w:pPr>
      <w:keepNext/>
      <w:widowControl w:val="0"/>
      <w:jc w:val="center"/>
      <w:outlineLvl w:val="7"/>
    </w:pPr>
    <w:rPr>
      <w:rFonts w:ascii="Arial" w:hAnsi="Arial"/>
      <w:b/>
      <w:sz w:val="18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717632"/>
    <w:pPr>
      <w:keepNext/>
      <w:widowControl w:val="0"/>
      <w:ind w:left="360" w:right="3124" w:hanging="360"/>
      <w:outlineLvl w:val="8"/>
    </w:pPr>
    <w:rPr>
      <w:b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6Char">
    <w:name w:val="Heading 6 Char"/>
    <w:basedOn w:val="DefaultParagraphFont"/>
    <w:link w:val="Heading6"/>
    <w:rsid w:val="00A227DB"/>
    <w:rPr>
      <w:rFonts w:eastAsia="Times New Roman" w:cs="Times New Roman"/>
      <w:b/>
      <w:bCs/>
      <w:sz w:val="22"/>
      <w:lang w:val="x-none" w:eastAsia="x-none"/>
    </w:rPr>
  </w:style>
  <w:style w:type="paragraph" w:styleId="BodyText2">
    <w:name w:val="Body Text 2"/>
    <w:basedOn w:val="Normal"/>
    <w:link w:val="BodyText2Char"/>
    <w:rsid w:val="00A227DB"/>
    <w:pPr>
      <w:widowControl w:val="0"/>
      <w:autoSpaceDE w:val="0"/>
      <w:autoSpaceDN w:val="0"/>
      <w:ind w:firstLine="720"/>
      <w:jc w:val="both"/>
    </w:pPr>
    <w:rPr>
      <w:rFonts w:ascii=".VnTime" w:hAnsi=".VnTime"/>
      <w:sz w:val="26"/>
      <w:szCs w:val="26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A227DB"/>
    <w:rPr>
      <w:rFonts w:ascii=".VnTime" w:eastAsia="Times New Roman" w:hAnsi=".VnTime" w:cs="Times New Roman"/>
      <w:szCs w:val="26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rsid w:val="00A227DB"/>
    <w:pPr>
      <w:widowControl w:val="0"/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27DB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A227DB"/>
    <w:rPr>
      <w:vertAlign w:val="superscript"/>
    </w:rPr>
  </w:style>
  <w:style w:type="paragraph" w:styleId="BodyText">
    <w:name w:val="Body Text"/>
    <w:basedOn w:val="Normal"/>
    <w:link w:val="BodyTextChar"/>
    <w:rsid w:val="00A227D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227DB"/>
    <w:rPr>
      <w:rFonts w:eastAsia="Times New Roman" w:cs="Times New Roman"/>
      <w:sz w:val="28"/>
      <w:szCs w:val="28"/>
      <w:lang w:val="x-none" w:eastAsia="x-none"/>
    </w:rPr>
  </w:style>
  <w:style w:type="paragraph" w:styleId="BodyTextIndent">
    <w:name w:val="Body Text Indent"/>
    <w:basedOn w:val="Normal"/>
    <w:link w:val="BodyTextIndentChar"/>
    <w:rsid w:val="00A227DB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227DB"/>
    <w:rPr>
      <w:rFonts w:eastAsia="Times New Roman" w:cs="Times New Roman"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717632"/>
    <w:rPr>
      <w:rFonts w:ascii=".VnTimeH" w:eastAsia="Times New Roman" w:hAnsi=".VnTimeH" w:cs="Times New Roman"/>
      <w:b/>
      <w:bCs/>
      <w:szCs w:val="26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717632"/>
    <w:rPr>
      <w:rFonts w:ascii=".VnTime" w:eastAsia="Times New Roman" w:hAnsi=".VnTime" w:cs="Times New Roman"/>
      <w:b/>
      <w:i/>
      <w:color w:val="800000"/>
      <w:sz w:val="2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717632"/>
    <w:rPr>
      <w:rFonts w:ascii="Arial" w:eastAsia="Times New Roman" w:hAnsi="Arial" w:cs="Times New Roman"/>
      <w:b/>
      <w:bCs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717632"/>
    <w:rPr>
      <w:rFonts w:ascii=".VnTime" w:eastAsia="Times New Roman" w:hAnsi=".VnTime" w:cs="Times New Roman"/>
      <w:b/>
      <w:color w:val="008080"/>
      <w:sz w:val="28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717632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717632"/>
    <w:rPr>
      <w:rFonts w:eastAsia="Times New Roman" w:cs="Times New Roman"/>
      <w:b/>
      <w:color w:val="FF0000"/>
      <w:sz w:val="32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717632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717632"/>
    <w:rPr>
      <w:rFonts w:eastAsia="Times New Roman" w:cs="Times New Roman"/>
      <w:b/>
      <w:sz w:val="22"/>
      <w:szCs w:val="20"/>
      <w:lang w:val="x-none" w:eastAsia="x-none"/>
    </w:rPr>
  </w:style>
  <w:style w:type="paragraph" w:customStyle="1" w:styleId="DefaultParagraphFontParaCharCharCharCharChar">
    <w:name w:val="Default Paragraph Font Para Char Char Char Char Char"/>
    <w:autoRedefine/>
    <w:rsid w:val="0071763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Cs w:val="26"/>
    </w:rPr>
  </w:style>
  <w:style w:type="table" w:styleId="TableGrid">
    <w:name w:val="Table Grid"/>
    <w:basedOn w:val="TableNormal"/>
    <w:rsid w:val="0071763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17632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17632"/>
  </w:style>
  <w:style w:type="paragraph" w:styleId="Footer">
    <w:name w:val="footer"/>
    <w:basedOn w:val="Normal"/>
    <w:link w:val="FooterChar"/>
    <w:uiPriority w:val="99"/>
    <w:rsid w:val="00717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632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717632"/>
  </w:style>
  <w:style w:type="paragraph" w:styleId="Header">
    <w:name w:val="header"/>
    <w:basedOn w:val="Normal"/>
    <w:link w:val="HeaderChar"/>
    <w:uiPriority w:val="99"/>
    <w:rsid w:val="007176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632"/>
    <w:rPr>
      <w:rFonts w:eastAsia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rsid w:val="00717632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717632"/>
    <w:rPr>
      <w:rFonts w:eastAsia="Times New Roman" w:cs="Times New Roman"/>
      <w:sz w:val="16"/>
      <w:szCs w:val="16"/>
      <w:lang w:val="x-none" w:eastAsia="x-none"/>
    </w:rPr>
  </w:style>
  <w:style w:type="paragraph" w:styleId="Caption">
    <w:name w:val="caption"/>
    <w:basedOn w:val="Normal"/>
    <w:next w:val="Normal"/>
    <w:qFormat/>
    <w:rsid w:val="00717632"/>
    <w:rPr>
      <w:rFonts w:ascii=".VnTime" w:hAnsi=".VnTime"/>
      <w:sz w:val="24"/>
      <w:szCs w:val="20"/>
    </w:rPr>
  </w:style>
  <w:style w:type="paragraph" w:styleId="BlockText">
    <w:name w:val="Block Text"/>
    <w:basedOn w:val="Normal"/>
    <w:rsid w:val="00717632"/>
    <w:pPr>
      <w:ind w:left="90" w:right="290"/>
    </w:pPr>
    <w:rPr>
      <w:rFonts w:ascii=".VnTime" w:hAnsi=".VnTime"/>
      <w:sz w:val="22"/>
      <w:szCs w:val="20"/>
    </w:rPr>
  </w:style>
  <w:style w:type="paragraph" w:customStyle="1" w:styleId="Char">
    <w:name w:val="Char"/>
    <w:basedOn w:val="Normal"/>
    <w:rsid w:val="00717632"/>
    <w:pPr>
      <w:spacing w:after="160" w:line="240" w:lineRule="exact"/>
    </w:pPr>
    <w:rPr>
      <w:sz w:val="20"/>
      <w:szCs w:val="20"/>
      <w:lang w:val="en-AU"/>
    </w:rPr>
  </w:style>
  <w:style w:type="character" w:styleId="CommentReference">
    <w:name w:val="annotation reference"/>
    <w:rsid w:val="00717632"/>
    <w:rPr>
      <w:sz w:val="16"/>
    </w:rPr>
  </w:style>
  <w:style w:type="paragraph" w:styleId="CommentText">
    <w:name w:val="annotation text"/>
    <w:basedOn w:val="Normal"/>
    <w:link w:val="CommentTextChar"/>
    <w:rsid w:val="007176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7632"/>
    <w:rPr>
      <w:rFonts w:eastAsia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71763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17632"/>
    <w:rPr>
      <w:rFonts w:eastAsia="Times New Roman" w:cs="Times New Roman"/>
      <w:sz w:val="20"/>
      <w:szCs w:val="20"/>
    </w:rPr>
  </w:style>
  <w:style w:type="character" w:styleId="EndnoteReference">
    <w:name w:val="endnote reference"/>
    <w:rsid w:val="00717632"/>
    <w:rPr>
      <w:vertAlign w:val="superscript"/>
    </w:rPr>
  </w:style>
  <w:style w:type="paragraph" w:customStyle="1" w:styleId="Char0">
    <w:name w:val=" Char"/>
    <w:basedOn w:val="Normal"/>
    <w:rsid w:val="00717632"/>
    <w:pPr>
      <w:spacing w:after="160" w:line="240" w:lineRule="exact"/>
    </w:pPr>
    <w:rPr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17632"/>
    <w:pPr>
      <w:widowControl w:val="0"/>
      <w:jc w:val="center"/>
    </w:pPr>
    <w:rPr>
      <w:rFonts w:ascii=".VnTimeH" w:hAnsi=".VnTimeH"/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17632"/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717632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17632"/>
    <w:rPr>
      <w:rFonts w:eastAsia="Times New Roman" w:cs="Times New Roman"/>
      <w:sz w:val="28"/>
      <w:szCs w:val="28"/>
      <w:lang w:val="x-none" w:eastAsia="x-none"/>
    </w:rPr>
  </w:style>
  <w:style w:type="paragraph" w:styleId="BodyTextIndent3">
    <w:name w:val="Body Text Indent 3"/>
    <w:basedOn w:val="Normal"/>
    <w:link w:val="BodyTextIndent3Char"/>
    <w:rsid w:val="00717632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17632"/>
    <w:rPr>
      <w:rFonts w:eastAsia="Times New Roman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717632"/>
    <w:pPr>
      <w:spacing w:before="120" w:after="320" w:line="276" w:lineRule="auto"/>
      <w:ind w:left="720" w:firstLine="720"/>
      <w:contextualSpacing/>
    </w:pPr>
    <w:rPr>
      <w:rFonts w:eastAsia="Calibri"/>
      <w:color w:val="000000"/>
    </w:rPr>
  </w:style>
  <w:style w:type="character" w:customStyle="1" w:styleId="CharChar8">
    <w:name w:val=" Char Char8"/>
    <w:basedOn w:val="DefaultParagraphFont"/>
    <w:rsid w:val="00717632"/>
  </w:style>
  <w:style w:type="paragraph" w:styleId="BalloonText">
    <w:name w:val="Balloon Text"/>
    <w:basedOn w:val="Normal"/>
    <w:link w:val="BalloonTextChar"/>
    <w:rsid w:val="0071763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71763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OC2">
    <w:name w:val="toc 2"/>
    <w:basedOn w:val="Normal"/>
    <w:next w:val="Normal"/>
    <w:autoRedefine/>
    <w:uiPriority w:val="39"/>
    <w:rsid w:val="00717632"/>
    <w:pPr>
      <w:tabs>
        <w:tab w:val="right" w:leader="dot" w:pos="9565"/>
      </w:tabs>
      <w:jc w:val="both"/>
    </w:pPr>
    <w:rPr>
      <w:bCs/>
      <w:noProof/>
      <w:color w:val="000000"/>
      <w:sz w:val="26"/>
      <w:szCs w:val="26"/>
      <w:lang w:val="vi-VN"/>
    </w:rPr>
  </w:style>
  <w:style w:type="paragraph" w:styleId="TOC1">
    <w:name w:val="toc 1"/>
    <w:basedOn w:val="Normal"/>
    <w:next w:val="Normal"/>
    <w:autoRedefine/>
    <w:uiPriority w:val="39"/>
    <w:rsid w:val="00717632"/>
    <w:pPr>
      <w:jc w:val="both"/>
      <w:outlineLvl w:val="0"/>
    </w:pPr>
    <w:rPr>
      <w:b/>
      <w:noProof/>
      <w:lang w:val="en"/>
    </w:rPr>
  </w:style>
  <w:style w:type="paragraph" w:styleId="TOC3">
    <w:name w:val="toc 3"/>
    <w:basedOn w:val="Normal"/>
    <w:next w:val="Normal"/>
    <w:autoRedefine/>
    <w:uiPriority w:val="39"/>
    <w:rsid w:val="00717632"/>
    <w:pPr>
      <w:jc w:val="both"/>
    </w:pPr>
  </w:style>
  <w:style w:type="paragraph" w:styleId="TOC4">
    <w:name w:val="toc 4"/>
    <w:basedOn w:val="Normal"/>
    <w:next w:val="Normal"/>
    <w:autoRedefine/>
    <w:uiPriority w:val="39"/>
    <w:rsid w:val="00717632"/>
    <w:pPr>
      <w:jc w:val="both"/>
    </w:pPr>
  </w:style>
  <w:style w:type="paragraph" w:customStyle="1" w:styleId="CharChar14">
    <w:name w:val=" Char Char14"/>
    <w:basedOn w:val="Normal"/>
    <w:next w:val="Normal"/>
    <w:autoRedefine/>
    <w:semiHidden/>
    <w:rsid w:val="00717632"/>
    <w:pPr>
      <w:spacing w:before="120" w:after="120" w:line="312" w:lineRule="auto"/>
    </w:pPr>
    <w:rPr>
      <w:szCs w:val="22"/>
    </w:rPr>
  </w:style>
  <w:style w:type="paragraph" w:customStyle="1" w:styleId="CharCharChar">
    <w:name w:val="Char Char Char"/>
    <w:basedOn w:val="Normal"/>
    <w:rsid w:val="00717632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n-dieund">
    <w:name w:val="n-dieund"/>
    <w:basedOn w:val="Normal"/>
    <w:uiPriority w:val="99"/>
    <w:rsid w:val="00717632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</w:rPr>
  </w:style>
  <w:style w:type="paragraph" w:customStyle="1" w:styleId="CharCharCharCharCharCharCharCharChar1Char">
    <w:name w:val=" Char Char Char Char Char Char Char Char Char1 Char"/>
    <w:basedOn w:val="Normal"/>
    <w:next w:val="Normal"/>
    <w:autoRedefine/>
    <w:semiHidden/>
    <w:rsid w:val="00717632"/>
    <w:pPr>
      <w:spacing w:before="120" w:after="120" w:line="312" w:lineRule="auto"/>
    </w:pPr>
    <w:rPr>
      <w:szCs w:val="22"/>
    </w:rPr>
  </w:style>
  <w:style w:type="character" w:styleId="Emphasis">
    <w:name w:val="Emphasis"/>
    <w:qFormat/>
    <w:rsid w:val="00717632"/>
    <w:rPr>
      <w:i/>
      <w:iCs/>
    </w:rPr>
  </w:style>
  <w:style w:type="paragraph" w:customStyle="1" w:styleId="Default">
    <w:name w:val="Default"/>
    <w:rsid w:val="00717632"/>
    <w:pPr>
      <w:autoSpaceDE w:val="0"/>
      <w:autoSpaceDN w:val="0"/>
      <w:adjustRightInd w:val="0"/>
      <w:spacing w:after="0" w:line="240" w:lineRule="auto"/>
    </w:pPr>
    <w:rPr>
      <w:rFonts w:eastAsia="MS Mincho" w:cs="Times New Roman"/>
      <w:color w:val="000000"/>
      <w:sz w:val="24"/>
      <w:szCs w:val="24"/>
    </w:rPr>
  </w:style>
  <w:style w:type="character" w:styleId="Hyperlink">
    <w:name w:val="Hyperlink"/>
    <w:uiPriority w:val="99"/>
    <w:rsid w:val="00717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Thưởng Phạm</dc:creator>
  <cp:keywords/>
  <dc:description/>
  <cp:lastModifiedBy>Thưởng Phạm</cp:lastModifiedBy>
  <cp:revision>2</cp:revision>
  <dcterms:created xsi:type="dcterms:W3CDTF">2021-06-21T08:00:00Z</dcterms:created>
  <dcterms:modified xsi:type="dcterms:W3CDTF">2021-06-21T08:00:00Z</dcterms:modified>
</cp:coreProperties>
</file>