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290"/>
        <w:gridCol w:w="1539"/>
      </w:tblGrid>
      <w:tr w:rsidR="00FF3E1F" w:rsidRPr="00233815" w:rsidTr="0049540E">
        <w:trPr>
          <w:trHeight w:val="741"/>
        </w:trPr>
        <w:tc>
          <w:tcPr>
            <w:tcW w:w="7290" w:type="dxa"/>
            <w:vMerge w:val="restart"/>
          </w:tcPr>
          <w:p w:rsidR="00FF3E1F" w:rsidRPr="00233815" w:rsidRDefault="00FF3E1F" w:rsidP="0049540E">
            <w:pPr>
              <w:spacing w:before="120"/>
              <w:jc w:val="center"/>
              <w:rPr>
                <w:rFonts w:ascii="Arial" w:hAnsi="Arial" w:cs="Arial"/>
                <w:b/>
              </w:rPr>
            </w:pPr>
            <w:r w:rsidRPr="00233815">
              <w:rPr>
                <w:rFonts w:ascii="Arial" w:hAnsi="Arial" w:cs="Arial"/>
                <w:b/>
              </w:rPr>
              <w:t>PHỤ LỤC III</w:t>
            </w:r>
          </w:p>
          <w:p w:rsidR="00FF3E1F" w:rsidRPr="00233815" w:rsidRDefault="00FF3E1F" w:rsidP="0049540E">
            <w:pPr>
              <w:spacing w:before="120"/>
              <w:jc w:val="center"/>
              <w:rPr>
                <w:rFonts w:ascii="Arial" w:hAnsi="Arial" w:cs="Arial"/>
                <w:i/>
                <w:sz w:val="20"/>
              </w:rPr>
            </w:pPr>
            <w:r w:rsidRPr="00233815">
              <w:rPr>
                <w:rFonts w:ascii="Arial" w:hAnsi="Arial" w:cs="Arial"/>
                <w:sz w:val="20"/>
              </w:rPr>
              <w:t>MẪU TỜ KHAI TRỊ GIÁ HẢI QUAN</w:t>
            </w:r>
            <w:r w:rsidRPr="00233815">
              <w:rPr>
                <w:rFonts w:ascii="Arial" w:hAnsi="Arial" w:cs="Arial"/>
                <w:sz w:val="20"/>
              </w:rPr>
              <w:br/>
            </w:r>
            <w:r w:rsidRPr="00233815">
              <w:rPr>
                <w:rFonts w:ascii="Arial" w:hAnsi="Arial" w:cs="Arial"/>
                <w:i/>
                <w:sz w:val="20"/>
              </w:rPr>
              <w:t>(Ban hành kèm theo Thông tư số 39/2015/TT-BTC ngày 25 tháng 3 năm 2015)</w:t>
            </w:r>
          </w:p>
        </w:tc>
        <w:tc>
          <w:tcPr>
            <w:tcW w:w="1539" w:type="dxa"/>
            <w:vAlign w:val="center"/>
          </w:tcPr>
          <w:p w:rsidR="00FF3E1F" w:rsidRPr="00233815" w:rsidRDefault="00FF3E1F" w:rsidP="0049540E">
            <w:pPr>
              <w:spacing w:before="120"/>
              <w:jc w:val="center"/>
              <w:rPr>
                <w:rFonts w:ascii="Arial" w:hAnsi="Arial" w:cs="Arial"/>
                <w:sz w:val="20"/>
              </w:rPr>
            </w:pPr>
          </w:p>
        </w:tc>
      </w:tr>
      <w:tr w:rsidR="00FF3E1F" w:rsidRPr="00233815" w:rsidTr="0049540E">
        <w:trPr>
          <w:trHeight w:val="365"/>
        </w:trPr>
        <w:tc>
          <w:tcPr>
            <w:tcW w:w="7290" w:type="dxa"/>
            <w:vMerge/>
            <w:tcBorders>
              <w:right w:val="single" w:sz="4" w:space="0" w:color="auto"/>
            </w:tcBorders>
          </w:tcPr>
          <w:p w:rsidR="00FF3E1F" w:rsidRPr="00233815" w:rsidRDefault="00FF3E1F" w:rsidP="0049540E">
            <w:pPr>
              <w:spacing w:before="120"/>
              <w:jc w:val="center"/>
              <w:rPr>
                <w:rFonts w:ascii="Arial" w:hAnsi="Arial" w:cs="Arial"/>
                <w:b/>
              </w:rPr>
            </w:pPr>
          </w:p>
        </w:tc>
        <w:tc>
          <w:tcPr>
            <w:tcW w:w="1539" w:type="dxa"/>
            <w:tcBorders>
              <w:top w:val="single" w:sz="4" w:space="0" w:color="auto"/>
              <w:left w:val="single" w:sz="4" w:space="0" w:color="auto"/>
              <w:bottom w:val="single" w:sz="4" w:space="0" w:color="auto"/>
              <w:right w:val="single" w:sz="4" w:space="0" w:color="auto"/>
            </w:tcBorders>
            <w:vAlign w:val="center"/>
          </w:tcPr>
          <w:p w:rsidR="00FF3E1F" w:rsidRPr="00233815" w:rsidRDefault="00FF3E1F" w:rsidP="0049540E">
            <w:pPr>
              <w:spacing w:before="120"/>
              <w:jc w:val="center"/>
              <w:rPr>
                <w:rFonts w:ascii="Arial" w:hAnsi="Arial" w:cs="Arial"/>
                <w:b/>
                <w:sz w:val="20"/>
              </w:rPr>
            </w:pPr>
            <w:r w:rsidRPr="00233815">
              <w:rPr>
                <w:rFonts w:ascii="Arial" w:hAnsi="Arial" w:cs="Arial"/>
                <w:b/>
                <w:sz w:val="20"/>
              </w:rPr>
              <w:t>HQ/2015-TG1</w:t>
            </w:r>
          </w:p>
        </w:tc>
      </w:tr>
    </w:tbl>
    <w:p w:rsidR="00FF3E1F" w:rsidRPr="00233815" w:rsidRDefault="00FF3E1F" w:rsidP="00FF3E1F">
      <w:pPr>
        <w:spacing w:before="120"/>
        <w:rPr>
          <w:rFonts w:ascii="Arial" w:hAnsi="Arial" w:cs="Arial"/>
          <w:b/>
          <w:sz w:val="20"/>
        </w:rPr>
      </w:pPr>
      <w:r w:rsidRPr="00233815">
        <w:rPr>
          <w:rFonts w:ascii="Arial" w:hAnsi="Arial" w:cs="Arial"/>
          <w:sz w:val="20"/>
        </w:rPr>
        <w:t xml:space="preserve">       BỘ TÀI CHÍNH</w:t>
      </w:r>
      <w:r w:rsidRPr="00233815">
        <w:rPr>
          <w:rFonts w:ascii="Arial" w:hAnsi="Arial" w:cs="Arial"/>
          <w:sz w:val="20"/>
        </w:rPr>
        <w:br/>
      </w:r>
      <w:r w:rsidRPr="00233815">
        <w:rPr>
          <w:rFonts w:ascii="Arial" w:hAnsi="Arial" w:cs="Arial"/>
          <w:b/>
          <w:sz w:val="20"/>
        </w:rPr>
        <w:t>TỔNG CỤC HẢI QUAN</w:t>
      </w:r>
    </w:p>
    <w:p w:rsidR="00FF3E1F" w:rsidRPr="00233815" w:rsidRDefault="00FF3E1F" w:rsidP="00FF3E1F">
      <w:pPr>
        <w:spacing w:before="120"/>
        <w:jc w:val="center"/>
        <w:rPr>
          <w:rFonts w:ascii="Arial" w:hAnsi="Arial" w:cs="Arial"/>
          <w:b/>
          <w:sz w:val="20"/>
        </w:rPr>
      </w:pPr>
      <w:r w:rsidRPr="00233815">
        <w:rPr>
          <w:rFonts w:ascii="Arial" w:hAnsi="Arial" w:cs="Arial"/>
          <w:b/>
          <w:sz w:val="20"/>
        </w:rPr>
        <w:t>TỜ KHAI TRỊ GIÁ HẢI QUAN</w:t>
      </w:r>
    </w:p>
    <w:p w:rsidR="00FF3E1F" w:rsidRPr="00233815" w:rsidRDefault="00FF3E1F" w:rsidP="00FF3E1F">
      <w:pPr>
        <w:spacing w:before="120"/>
        <w:jc w:val="center"/>
        <w:rPr>
          <w:rFonts w:ascii="Arial" w:hAnsi="Arial" w:cs="Arial"/>
          <w:i/>
          <w:sz w:val="20"/>
        </w:rPr>
      </w:pPr>
      <w:r w:rsidRPr="00233815">
        <w:rPr>
          <w:rFonts w:ascii="Arial" w:hAnsi="Arial" w:cs="Arial"/>
          <w:i/>
          <w:sz w:val="20"/>
        </w:rPr>
        <w:t xml:space="preserve">Kèm </w:t>
      </w:r>
      <w:proofErr w:type="gramStart"/>
      <w:r w:rsidRPr="00233815">
        <w:rPr>
          <w:rFonts w:ascii="Arial" w:hAnsi="Arial" w:cs="Arial"/>
          <w:i/>
          <w:sz w:val="20"/>
        </w:rPr>
        <w:t>theo</w:t>
      </w:r>
      <w:proofErr w:type="gramEnd"/>
      <w:r w:rsidRPr="00233815">
        <w:rPr>
          <w:rFonts w:ascii="Arial" w:hAnsi="Arial" w:cs="Arial"/>
          <w:i/>
          <w:sz w:val="20"/>
        </w:rPr>
        <w:t xml:space="preserve"> tờ khai hàng </w:t>
      </w:r>
      <w:r w:rsidRPr="00233815">
        <w:rPr>
          <w:rFonts w:ascii="Arial" w:hAnsi="Arial" w:cs="Arial"/>
          <w:i/>
          <w:sz w:val="20"/>
          <w:highlight w:val="white"/>
        </w:rPr>
        <w:t>hóa</w:t>
      </w:r>
      <w:r w:rsidRPr="00233815">
        <w:rPr>
          <w:rFonts w:ascii="Arial" w:hAnsi="Arial" w:cs="Arial"/>
          <w:i/>
          <w:sz w:val="20"/>
        </w:rPr>
        <w:t xml:space="preserve"> nhập khẩu số ……………. ngày …../…... /20</w:t>
      </w:r>
    </w:p>
    <w:p w:rsidR="00FF3E1F" w:rsidRPr="00233815" w:rsidRDefault="00FF3E1F" w:rsidP="00FF3E1F">
      <w:pPr>
        <w:spacing w:before="120"/>
        <w:jc w:val="right"/>
        <w:rPr>
          <w:rFonts w:ascii="Arial" w:hAnsi="Arial" w:cs="Arial"/>
          <w:i/>
          <w:sz w:val="20"/>
        </w:rPr>
      </w:pPr>
      <w:r w:rsidRPr="00233815">
        <w:rPr>
          <w:rFonts w:ascii="Arial" w:hAnsi="Arial" w:cs="Arial"/>
          <w:i/>
          <w:sz w:val="20"/>
        </w:rPr>
        <w:t>Trang</w:t>
      </w:r>
      <w:r w:rsidRPr="00233815">
        <w:rPr>
          <w:rFonts w:ascii="Arial" w:hAnsi="Arial" w:cs="Arial"/>
          <w:i/>
          <w:sz w:val="20"/>
          <w:lang w:val="fr-FR"/>
        </w:rPr>
        <w:t xml:space="preserve"> </w:t>
      </w:r>
      <w:r w:rsidRPr="00233815">
        <w:rPr>
          <w:rFonts w:ascii="Arial" w:hAnsi="Arial" w:cs="Arial"/>
          <w:i/>
          <w:sz w:val="20"/>
        </w:rPr>
        <w:t>s</w:t>
      </w:r>
      <w:r w:rsidRPr="00233815">
        <w:rPr>
          <w:rFonts w:ascii="Arial" w:hAnsi="Arial" w:cs="Arial"/>
          <w:i/>
          <w:sz w:val="20"/>
          <w:lang w:val="fr-FR"/>
        </w:rPr>
        <w:t>ố ……</w:t>
      </w:r>
      <w:r w:rsidRPr="00233815">
        <w:rPr>
          <w:rFonts w:ascii="Arial" w:hAnsi="Arial" w:cs="Arial"/>
          <w:i/>
          <w:sz w:val="20"/>
        </w:rPr>
        <w:t xml:space="preserve"> /</w:t>
      </w:r>
      <w:r w:rsidRPr="00233815">
        <w:rPr>
          <w:rFonts w:ascii="Arial" w:hAnsi="Arial" w:cs="Arial"/>
          <w:i/>
          <w:sz w:val="20"/>
          <w:lang w:val="fr-FR"/>
        </w:rPr>
        <w:t>………</w:t>
      </w:r>
      <w:r w:rsidRPr="00233815">
        <w:rPr>
          <w:rFonts w:ascii="Arial" w:hAnsi="Arial" w:cs="Arial"/>
          <w:i/>
          <w:sz w:val="20"/>
        </w:rPr>
        <w:t xml:space="preserve"> (</w:t>
      </w:r>
      <w:proofErr w:type="gramStart"/>
      <w:r w:rsidRPr="00233815">
        <w:rPr>
          <w:rFonts w:ascii="Arial" w:hAnsi="Arial" w:cs="Arial"/>
          <w:i/>
          <w:sz w:val="20"/>
        </w:rPr>
        <w:t>t</w:t>
      </w:r>
      <w:r w:rsidRPr="00233815">
        <w:rPr>
          <w:rFonts w:ascii="Arial" w:hAnsi="Arial" w:cs="Arial"/>
          <w:i/>
          <w:sz w:val="20"/>
          <w:lang w:val="fr-FR"/>
        </w:rPr>
        <w:t>ổ</w:t>
      </w:r>
      <w:r w:rsidRPr="00233815">
        <w:rPr>
          <w:rFonts w:ascii="Arial" w:hAnsi="Arial" w:cs="Arial"/>
          <w:i/>
          <w:sz w:val="20"/>
        </w:rPr>
        <w:t>ng</w:t>
      </w:r>
      <w:proofErr w:type="gramEnd"/>
      <w:r w:rsidRPr="00233815">
        <w:rPr>
          <w:rFonts w:ascii="Arial" w:hAnsi="Arial" w:cs="Arial"/>
          <w:i/>
          <w:sz w:val="20"/>
          <w:lang w:val="fr-FR"/>
        </w:rPr>
        <w:t xml:space="preserve"> </w:t>
      </w:r>
      <w:r w:rsidRPr="00233815">
        <w:rPr>
          <w:rFonts w:ascii="Arial" w:hAnsi="Arial" w:cs="Arial"/>
          <w:i/>
          <w:sz w:val="20"/>
        </w:rPr>
        <w:t>s</w:t>
      </w:r>
      <w:r w:rsidRPr="00233815">
        <w:rPr>
          <w:rFonts w:ascii="Arial" w:hAnsi="Arial" w:cs="Arial"/>
          <w:i/>
          <w:sz w:val="20"/>
          <w:lang w:val="fr-FR"/>
        </w:rPr>
        <w:t>ố</w:t>
      </w:r>
      <w:r w:rsidRPr="00233815">
        <w:rPr>
          <w:rFonts w:ascii="Arial" w:hAnsi="Arial" w:cs="Arial"/>
          <w:i/>
          <w:sz w:val="20"/>
        </w:rPr>
        <w:t xml:space="preserve"> trang)</w:t>
      </w:r>
    </w:p>
    <w:tbl>
      <w:tblPr>
        <w:tblW w:w="0" w:type="dxa"/>
        <w:tblInd w:w="5" w:type="dxa"/>
        <w:tblCellMar>
          <w:left w:w="0" w:type="dxa"/>
          <w:right w:w="0" w:type="dxa"/>
        </w:tblCellMar>
        <w:tblLook w:val="0000"/>
      </w:tblPr>
      <w:tblGrid>
        <w:gridCol w:w="562"/>
        <w:gridCol w:w="328"/>
        <w:gridCol w:w="664"/>
        <w:gridCol w:w="598"/>
        <w:gridCol w:w="264"/>
        <w:gridCol w:w="434"/>
        <w:gridCol w:w="687"/>
        <w:gridCol w:w="527"/>
        <w:gridCol w:w="532"/>
        <w:gridCol w:w="6"/>
        <w:gridCol w:w="478"/>
        <w:gridCol w:w="478"/>
        <w:gridCol w:w="538"/>
        <w:gridCol w:w="1076"/>
        <w:gridCol w:w="239"/>
        <w:gridCol w:w="538"/>
        <w:gridCol w:w="179"/>
        <w:gridCol w:w="658"/>
      </w:tblGrid>
      <w:tr w:rsidR="00FF3E1F" w:rsidRPr="00233815" w:rsidTr="0049540E">
        <w:tblPrEx>
          <w:tblCellMar>
            <w:top w:w="0" w:type="dxa"/>
            <w:left w:w="0" w:type="dxa"/>
            <w:bottom w:w="0" w:type="dxa"/>
            <w:right w:w="0" w:type="dxa"/>
          </w:tblCellMar>
        </w:tblPrEx>
        <w:tc>
          <w:tcPr>
            <w:tcW w:w="8785" w:type="dxa"/>
            <w:gridSpan w:val="18"/>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 xml:space="preserve">1. Ngày xuất khẩu:            Ngày      tháng      </w:t>
            </w:r>
            <w:r w:rsidRPr="00233815">
              <w:rPr>
                <w:rFonts w:ascii="Arial" w:hAnsi="Arial" w:cs="Arial"/>
                <w:sz w:val="20"/>
                <w:szCs w:val="26"/>
                <w:highlight w:val="white"/>
              </w:rPr>
              <w:t>năm</w:t>
            </w:r>
            <w:r w:rsidRPr="00233815">
              <w:rPr>
                <w:rFonts w:ascii="Arial" w:hAnsi="Arial" w:cs="Arial"/>
                <w:sz w:val="20"/>
                <w:szCs w:val="26"/>
              </w:rPr>
              <w:t xml:space="preserve"> 20 ……</w:t>
            </w:r>
          </w:p>
        </w:tc>
      </w:tr>
      <w:tr w:rsidR="00FF3E1F" w:rsidRPr="00233815" w:rsidTr="0049540E">
        <w:tblPrEx>
          <w:tblCellMar>
            <w:top w:w="0" w:type="dxa"/>
            <w:left w:w="0" w:type="dxa"/>
            <w:bottom w:w="0" w:type="dxa"/>
            <w:right w:w="0" w:type="dxa"/>
          </w:tblCellMar>
        </w:tblPrEx>
        <w:tc>
          <w:tcPr>
            <w:tcW w:w="8785" w:type="dxa"/>
            <w:gridSpan w:val="18"/>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ĐIỀU KIỆN ÁP DỤNG TRỊ GIÁ GIAO DỊCH</w:t>
            </w:r>
          </w:p>
        </w:tc>
      </w:tr>
      <w:tr w:rsidR="00FF3E1F" w:rsidRPr="00233815" w:rsidTr="0049540E">
        <w:tblPrEx>
          <w:tblCellMar>
            <w:top w:w="0" w:type="dxa"/>
            <w:left w:w="0" w:type="dxa"/>
            <w:bottom w:w="0" w:type="dxa"/>
            <w:right w:w="0" w:type="dxa"/>
          </w:tblCellMar>
        </w:tblPrEx>
        <w:tc>
          <w:tcPr>
            <w:tcW w:w="7411" w:type="dxa"/>
            <w:gridSpan w:val="15"/>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2. Người mua có đầy đủ quyền định đoạt, quyền sử dụng hàng hóa sau khi nhập khẩu không?</w:t>
            </w:r>
          </w:p>
        </w:tc>
        <w:tc>
          <w:tcPr>
            <w:tcW w:w="538" w:type="dxa"/>
            <w:tcBorders>
              <w:top w:val="single" w:sz="4" w:space="0" w:color="auto"/>
              <w:left w:val="single" w:sz="4" w:space="0" w:color="auto"/>
              <w:bottom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top w:val="single" w:sz="4" w:space="0" w:color="auto"/>
              <w:left w:val="nil"/>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7411" w:type="dxa"/>
            <w:gridSpan w:val="15"/>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3. Việc bán hàng hay giá cả có phụ thuộc vào điều kiện nào dẫn đến việc không xác định được trị giá của hàng hóa nhập khẩu không?</w:t>
            </w:r>
          </w:p>
        </w:tc>
        <w:tc>
          <w:tcPr>
            <w:tcW w:w="538" w:type="dxa"/>
            <w:tcBorders>
              <w:top w:val="single" w:sz="4" w:space="0" w:color="auto"/>
              <w:left w:val="single" w:sz="4" w:space="0" w:color="auto"/>
              <w:bottom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top w:val="single" w:sz="4" w:space="0" w:color="auto"/>
              <w:left w:val="nil"/>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7411" w:type="dxa"/>
            <w:gridSpan w:val="15"/>
            <w:tcBorders>
              <w:top w:val="single" w:sz="4" w:space="0" w:color="auto"/>
              <w:left w:val="single" w:sz="4" w:space="0" w:color="auto"/>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 xml:space="preserve">4. Người mua có phải trả thêm khoản tiền nào từ số tiền thu được do việc định đoạt, sử dụng hàng </w:t>
            </w:r>
            <w:r w:rsidRPr="00233815">
              <w:rPr>
                <w:rFonts w:ascii="Arial" w:hAnsi="Arial" w:cs="Arial"/>
                <w:sz w:val="20"/>
                <w:szCs w:val="26"/>
                <w:highlight w:val="white"/>
              </w:rPr>
              <w:t>hóa</w:t>
            </w:r>
            <w:r w:rsidRPr="00233815">
              <w:rPr>
                <w:rFonts w:ascii="Arial" w:hAnsi="Arial" w:cs="Arial"/>
                <w:sz w:val="20"/>
                <w:szCs w:val="26"/>
              </w:rPr>
              <w:t xml:space="preserve"> nhập khẩu không?</w:t>
            </w:r>
          </w:p>
        </w:tc>
        <w:tc>
          <w:tcPr>
            <w:tcW w:w="538" w:type="dxa"/>
            <w:tcBorders>
              <w:top w:val="single" w:sz="4" w:space="0" w:color="auto"/>
              <w:lef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top w:val="single" w:sz="4" w:space="0" w:color="auto"/>
              <w:left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7411" w:type="dxa"/>
            <w:gridSpan w:val="15"/>
            <w:tcBorders>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Nếu Có, có phải là khoản tiền khai báo tại tiêu thức 9 (P) không?</w:t>
            </w:r>
          </w:p>
        </w:tc>
        <w:tc>
          <w:tcPr>
            <w:tcW w:w="538" w:type="dxa"/>
            <w:tcBorders>
              <w:left w:val="single" w:sz="4" w:space="0" w:color="auto"/>
              <w:bottom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left w:val="nil"/>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7411" w:type="dxa"/>
            <w:gridSpan w:val="15"/>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5. Người mua và người bán có mối quan hệ đặc biệt hay không?</w:t>
            </w:r>
          </w:p>
        </w:tc>
        <w:tc>
          <w:tcPr>
            <w:tcW w:w="538" w:type="dxa"/>
            <w:tcBorders>
              <w:top w:val="single" w:sz="4" w:space="0" w:color="auto"/>
              <w:left w:val="single" w:sz="4" w:space="0" w:color="auto"/>
              <w:bottom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top w:val="single" w:sz="4" w:space="0" w:color="auto"/>
              <w:left w:val="nil"/>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7411" w:type="dxa"/>
            <w:gridSpan w:val="15"/>
            <w:tcBorders>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t>Nếu Có, nêu rõ mối quan hệ đó</w:t>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Mối quan hệ đặc biệt có ảnh hưởng đến trị giá giao dịch không?</w:t>
            </w:r>
          </w:p>
        </w:tc>
        <w:tc>
          <w:tcPr>
            <w:tcW w:w="538" w:type="dxa"/>
            <w:tcBorders>
              <w:left w:val="single" w:sz="4" w:space="0" w:color="auto"/>
              <w:bottom w:val="nil"/>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Có</w:t>
            </w:r>
          </w:p>
        </w:tc>
        <w:tc>
          <w:tcPr>
            <w:tcW w:w="837" w:type="dxa"/>
            <w:gridSpan w:val="2"/>
            <w:tcBorders>
              <w:left w:val="nil"/>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r w:rsidRPr="00233815">
              <w:rPr>
                <w:rFonts w:ascii="Arial" w:hAnsi="Arial" w:cs="Arial"/>
                <w:sz w:val="20"/>
                <w:szCs w:val="26"/>
              </w:rPr>
              <w:sym w:font="Wingdings 2" w:char="F02A"/>
            </w:r>
          </w:p>
          <w:p w:rsidR="00FF3E1F" w:rsidRPr="00233815" w:rsidRDefault="00FF3E1F" w:rsidP="0049540E">
            <w:pPr>
              <w:spacing w:before="120"/>
              <w:rPr>
                <w:rFonts w:ascii="Arial" w:hAnsi="Arial" w:cs="Arial"/>
                <w:sz w:val="20"/>
                <w:szCs w:val="26"/>
              </w:rPr>
            </w:pPr>
            <w:r w:rsidRPr="00233815">
              <w:rPr>
                <w:rFonts w:ascii="Arial" w:hAnsi="Arial" w:cs="Arial"/>
                <w:sz w:val="20"/>
                <w:szCs w:val="26"/>
              </w:rPr>
              <w:t>Không</w:t>
            </w:r>
          </w:p>
        </w:tc>
      </w:tr>
      <w:tr w:rsidR="00FF3E1F" w:rsidRPr="00233815" w:rsidTr="0049540E">
        <w:tblPrEx>
          <w:tblCellMar>
            <w:top w:w="0" w:type="dxa"/>
            <w:left w:w="0" w:type="dxa"/>
            <w:bottom w:w="0" w:type="dxa"/>
            <w:right w:w="0" w:type="dxa"/>
          </w:tblCellMar>
        </w:tblPrEx>
        <w:tc>
          <w:tcPr>
            <w:tcW w:w="8785" w:type="dxa"/>
            <w:gridSpan w:val="18"/>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TRỊ GIÁ HÓA ĐƠN VÀ CÁC KHOẢN ĐIỀU CHỈNH</w:t>
            </w:r>
          </w:p>
        </w:tc>
      </w:tr>
      <w:tr w:rsidR="00FF3E1F" w:rsidRPr="00233815" w:rsidTr="0049540E">
        <w:tblPrEx>
          <w:tblCellMar>
            <w:top w:w="0" w:type="dxa"/>
            <w:left w:w="0" w:type="dxa"/>
            <w:bottom w:w="0" w:type="dxa"/>
            <w:right w:w="0" w:type="dxa"/>
          </w:tblCellMar>
        </w:tblPrEx>
        <w:tc>
          <w:tcPr>
            <w:tcW w:w="562" w:type="dxa"/>
            <w:vMerge w:val="restart"/>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STT</w:t>
            </w:r>
          </w:p>
        </w:tc>
        <w:tc>
          <w:tcPr>
            <w:tcW w:w="992" w:type="dxa"/>
            <w:gridSpan w:val="2"/>
            <w:vMerge w:val="restart"/>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Mặt hàng số</w:t>
            </w:r>
          </w:p>
        </w:tc>
        <w:tc>
          <w:tcPr>
            <w:tcW w:w="1983" w:type="dxa"/>
            <w:gridSpan w:val="4"/>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Trị giá giao dịch</w:t>
            </w:r>
          </w:p>
        </w:tc>
        <w:tc>
          <w:tcPr>
            <w:tcW w:w="1543" w:type="dxa"/>
            <w:gridSpan w:val="4"/>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Các khoản điều chỉnh cộng</w:t>
            </w:r>
          </w:p>
        </w:tc>
        <w:tc>
          <w:tcPr>
            <w:tcW w:w="1016" w:type="dxa"/>
            <w:gridSpan w:val="2"/>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Các khoản điều chỉnh trừ</w:t>
            </w:r>
          </w:p>
        </w:tc>
        <w:tc>
          <w:tcPr>
            <w:tcW w:w="1076" w:type="dxa"/>
            <w:vMerge w:val="restart"/>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TGHQ (nguyên tệ)</w:t>
            </w:r>
          </w:p>
        </w:tc>
        <w:tc>
          <w:tcPr>
            <w:tcW w:w="956" w:type="dxa"/>
            <w:gridSpan w:val="3"/>
            <w:vMerge w:val="restart"/>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TGHQ (USD)</w:t>
            </w:r>
          </w:p>
        </w:tc>
        <w:tc>
          <w:tcPr>
            <w:tcW w:w="657" w:type="dxa"/>
            <w:vMerge w:val="restart"/>
            <w:tcBorders>
              <w:top w:val="single" w:sz="4" w:space="0" w:color="auto"/>
              <w:left w:val="single" w:sz="4" w:space="0" w:color="auto"/>
              <w:bottom w:val="nil"/>
              <w:right w:val="single" w:sz="4" w:space="0" w:color="auto"/>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TGHQ (VND)</w:t>
            </w:r>
          </w:p>
        </w:tc>
      </w:tr>
      <w:tr w:rsidR="00FF3E1F" w:rsidRPr="00233815" w:rsidTr="0049540E">
        <w:tblPrEx>
          <w:tblCellMar>
            <w:top w:w="0" w:type="dxa"/>
            <w:left w:w="0" w:type="dxa"/>
            <w:bottom w:w="0" w:type="dxa"/>
            <w:right w:w="0" w:type="dxa"/>
          </w:tblCellMar>
        </w:tblPrEx>
        <w:tc>
          <w:tcPr>
            <w:tcW w:w="562" w:type="dxa"/>
            <w:vMerge/>
            <w:tcBorders>
              <w:top w:val="nil"/>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p>
        </w:tc>
        <w:tc>
          <w:tcPr>
            <w:tcW w:w="992" w:type="dxa"/>
            <w:gridSpan w:val="2"/>
            <w:vMerge/>
            <w:tcBorders>
              <w:top w:val="nil"/>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p>
        </w:tc>
        <w:tc>
          <w:tcPr>
            <w:tcW w:w="1983" w:type="dxa"/>
            <w:gridSpan w:val="4"/>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8</w:t>
            </w:r>
          </w:p>
        </w:tc>
        <w:tc>
          <w:tcPr>
            <w:tcW w:w="1543" w:type="dxa"/>
            <w:gridSpan w:val="4"/>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9</w:t>
            </w:r>
          </w:p>
        </w:tc>
        <w:tc>
          <w:tcPr>
            <w:tcW w:w="1016" w:type="dxa"/>
            <w:gridSpan w:val="2"/>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10</w:t>
            </w:r>
          </w:p>
        </w:tc>
        <w:tc>
          <w:tcPr>
            <w:tcW w:w="1076" w:type="dxa"/>
            <w:vMerge/>
            <w:tcBorders>
              <w:top w:val="nil"/>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p>
        </w:tc>
        <w:tc>
          <w:tcPr>
            <w:tcW w:w="956" w:type="dxa"/>
            <w:gridSpan w:val="3"/>
            <w:vMerge/>
            <w:tcBorders>
              <w:top w:val="nil"/>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p>
        </w:tc>
        <w:tc>
          <w:tcPr>
            <w:tcW w:w="657" w:type="dxa"/>
            <w:vMerge/>
            <w:tcBorders>
              <w:top w:val="nil"/>
              <w:left w:val="single" w:sz="4" w:space="0" w:color="auto"/>
              <w:bottom w:val="nil"/>
              <w:right w:val="single" w:sz="4" w:space="0" w:color="auto"/>
            </w:tcBorders>
            <w:shd w:val="clear" w:color="auto" w:fill="FFFFFF"/>
            <w:vAlign w:val="center"/>
          </w:tcPr>
          <w:p w:rsidR="00FF3E1F" w:rsidRPr="00233815" w:rsidRDefault="00FF3E1F" w:rsidP="0049540E">
            <w:pPr>
              <w:spacing w:before="120"/>
              <w:jc w:val="center"/>
              <w:rPr>
                <w:rFonts w:ascii="Arial" w:hAnsi="Arial" w:cs="Arial"/>
                <w:sz w:val="20"/>
                <w:szCs w:val="26"/>
              </w:rPr>
            </w:pPr>
          </w:p>
        </w:tc>
      </w:tr>
      <w:tr w:rsidR="00FF3E1F" w:rsidRPr="00233815" w:rsidTr="0049540E">
        <w:tblPrEx>
          <w:tblCellMar>
            <w:top w:w="0" w:type="dxa"/>
            <w:left w:w="0" w:type="dxa"/>
            <w:bottom w:w="0" w:type="dxa"/>
            <w:right w:w="0" w:type="dxa"/>
          </w:tblCellMar>
        </w:tblPrEx>
        <w:tc>
          <w:tcPr>
            <w:tcW w:w="562"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6</w:t>
            </w:r>
          </w:p>
        </w:tc>
        <w:tc>
          <w:tcPr>
            <w:tcW w:w="992" w:type="dxa"/>
            <w:gridSpan w:val="2"/>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7</w:t>
            </w:r>
          </w:p>
        </w:tc>
        <w:tc>
          <w:tcPr>
            <w:tcW w:w="598"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(8a)</w:t>
            </w:r>
          </w:p>
        </w:tc>
        <w:tc>
          <w:tcPr>
            <w:tcW w:w="698" w:type="dxa"/>
            <w:gridSpan w:val="2"/>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(8b)</w:t>
            </w:r>
          </w:p>
        </w:tc>
        <w:tc>
          <w:tcPr>
            <w:tcW w:w="687"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(8c)</w:t>
            </w:r>
          </w:p>
        </w:tc>
        <w:tc>
          <w:tcPr>
            <w:tcW w:w="527"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w:t>
            </w:r>
          </w:p>
        </w:tc>
        <w:tc>
          <w:tcPr>
            <w:tcW w:w="538" w:type="dxa"/>
            <w:gridSpan w:val="2"/>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w:t>
            </w:r>
          </w:p>
        </w:tc>
        <w:tc>
          <w:tcPr>
            <w:tcW w:w="478"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w:t>
            </w:r>
          </w:p>
        </w:tc>
        <w:tc>
          <w:tcPr>
            <w:tcW w:w="478"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w:t>
            </w:r>
          </w:p>
        </w:tc>
        <w:tc>
          <w:tcPr>
            <w:tcW w:w="538"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w:t>
            </w:r>
          </w:p>
        </w:tc>
        <w:tc>
          <w:tcPr>
            <w:tcW w:w="1076" w:type="dxa"/>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11(a)</w:t>
            </w:r>
          </w:p>
        </w:tc>
        <w:tc>
          <w:tcPr>
            <w:tcW w:w="956" w:type="dxa"/>
            <w:gridSpan w:val="3"/>
            <w:tcBorders>
              <w:top w:val="single" w:sz="4" w:space="0" w:color="auto"/>
              <w:left w:val="single" w:sz="4" w:space="0" w:color="auto"/>
              <w:bottom w:val="nil"/>
              <w:right w:val="nil"/>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(11(b)</w:t>
            </w:r>
          </w:p>
        </w:tc>
        <w:tc>
          <w:tcPr>
            <w:tcW w:w="657" w:type="dxa"/>
            <w:tcBorders>
              <w:top w:val="single" w:sz="4" w:space="0" w:color="auto"/>
              <w:left w:val="single" w:sz="4" w:space="0" w:color="auto"/>
              <w:bottom w:val="nil"/>
              <w:right w:val="single" w:sz="4" w:space="0" w:color="auto"/>
            </w:tcBorders>
            <w:shd w:val="clear" w:color="auto" w:fill="FFFFFF"/>
            <w:vAlign w:val="center"/>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12</w:t>
            </w:r>
          </w:p>
        </w:tc>
      </w:tr>
      <w:tr w:rsidR="00FF3E1F" w:rsidRPr="00233815" w:rsidTr="0049540E">
        <w:tblPrEx>
          <w:tblCellMar>
            <w:top w:w="0" w:type="dxa"/>
            <w:left w:w="0" w:type="dxa"/>
            <w:bottom w:w="0" w:type="dxa"/>
            <w:right w:w="0" w:type="dxa"/>
          </w:tblCellMar>
        </w:tblPrEx>
        <w:tc>
          <w:tcPr>
            <w:tcW w:w="562"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9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9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9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8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2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1076"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56"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57"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p>
        </w:tc>
      </w:tr>
      <w:tr w:rsidR="00FF3E1F" w:rsidRPr="00233815" w:rsidTr="0049540E">
        <w:tblPrEx>
          <w:tblCellMar>
            <w:top w:w="0" w:type="dxa"/>
            <w:left w:w="0" w:type="dxa"/>
            <w:bottom w:w="0" w:type="dxa"/>
            <w:right w:w="0" w:type="dxa"/>
          </w:tblCellMar>
        </w:tblPrEx>
        <w:tc>
          <w:tcPr>
            <w:tcW w:w="562"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9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9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9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8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2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1076"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56"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57"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p>
        </w:tc>
      </w:tr>
      <w:tr w:rsidR="00FF3E1F" w:rsidRPr="00233815" w:rsidTr="0049540E">
        <w:tblPrEx>
          <w:tblCellMar>
            <w:top w:w="0" w:type="dxa"/>
            <w:left w:w="0" w:type="dxa"/>
            <w:bottom w:w="0" w:type="dxa"/>
            <w:right w:w="0" w:type="dxa"/>
          </w:tblCellMar>
        </w:tblPrEx>
        <w:tc>
          <w:tcPr>
            <w:tcW w:w="562"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9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9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9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8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2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53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1076"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956"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sz w:val="20"/>
                <w:szCs w:val="26"/>
              </w:rPr>
            </w:pPr>
          </w:p>
        </w:tc>
        <w:tc>
          <w:tcPr>
            <w:tcW w:w="657"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p>
        </w:tc>
      </w:tr>
      <w:tr w:rsidR="00FF3E1F" w:rsidRPr="00233815" w:rsidTr="0049540E">
        <w:tblPrEx>
          <w:tblCellMar>
            <w:top w:w="0" w:type="dxa"/>
            <w:left w:w="0" w:type="dxa"/>
            <w:bottom w:w="0" w:type="dxa"/>
            <w:right w:w="0" w:type="dxa"/>
          </w:tblCellMar>
        </w:tblPrEx>
        <w:tc>
          <w:tcPr>
            <w:tcW w:w="1554"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13. Tổng</w:t>
            </w:r>
          </w:p>
        </w:tc>
        <w:tc>
          <w:tcPr>
            <w:tcW w:w="59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69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68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527"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538"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47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53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1076"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956"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p>
        </w:tc>
        <w:tc>
          <w:tcPr>
            <w:tcW w:w="657"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sz w:val="20"/>
                <w:szCs w:val="26"/>
              </w:rPr>
            </w:pPr>
          </w:p>
        </w:tc>
      </w:tr>
      <w:tr w:rsidR="00FF3E1F" w:rsidRPr="00233815" w:rsidTr="0049540E">
        <w:tblPrEx>
          <w:tblCellMar>
            <w:top w:w="0" w:type="dxa"/>
            <w:left w:w="0" w:type="dxa"/>
            <w:bottom w:w="0" w:type="dxa"/>
            <w:right w:w="0" w:type="dxa"/>
          </w:tblCellMar>
        </w:tblPrEx>
        <w:tc>
          <w:tcPr>
            <w:tcW w:w="1554"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14. Tổng cộng</w:t>
            </w:r>
          </w:p>
        </w:tc>
        <w:tc>
          <w:tcPr>
            <w:tcW w:w="1983" w:type="dxa"/>
            <w:gridSpan w:val="4"/>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right"/>
              <w:rPr>
                <w:rFonts w:ascii="Arial" w:hAnsi="Arial" w:cs="Arial"/>
                <w:sz w:val="20"/>
                <w:szCs w:val="26"/>
              </w:rPr>
            </w:pPr>
            <w:r w:rsidRPr="00233815">
              <w:rPr>
                <w:rFonts w:ascii="Arial" w:hAnsi="Arial" w:cs="Arial"/>
                <w:sz w:val="20"/>
                <w:szCs w:val="26"/>
              </w:rPr>
              <w:sym w:font="Symbol" w:char="F053"/>
            </w:r>
          </w:p>
        </w:tc>
        <w:tc>
          <w:tcPr>
            <w:tcW w:w="1543" w:type="dxa"/>
            <w:gridSpan w:val="4"/>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right"/>
              <w:rPr>
                <w:rFonts w:ascii="Arial" w:hAnsi="Arial" w:cs="Arial"/>
                <w:sz w:val="20"/>
                <w:szCs w:val="26"/>
              </w:rPr>
            </w:pPr>
            <w:r w:rsidRPr="00233815">
              <w:rPr>
                <w:rFonts w:ascii="Arial" w:hAnsi="Arial" w:cs="Arial"/>
                <w:sz w:val="20"/>
                <w:szCs w:val="26"/>
              </w:rPr>
              <w:sym w:font="Symbol" w:char="F053"/>
            </w:r>
          </w:p>
        </w:tc>
        <w:tc>
          <w:tcPr>
            <w:tcW w:w="1016"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right"/>
              <w:rPr>
                <w:rFonts w:ascii="Arial" w:hAnsi="Arial" w:cs="Arial"/>
                <w:sz w:val="20"/>
                <w:szCs w:val="26"/>
              </w:rPr>
            </w:pPr>
            <w:r w:rsidRPr="00233815">
              <w:rPr>
                <w:rFonts w:ascii="Arial" w:hAnsi="Arial" w:cs="Arial"/>
                <w:sz w:val="20"/>
                <w:szCs w:val="26"/>
              </w:rPr>
              <w:sym w:font="Symbol" w:char="F053"/>
            </w:r>
          </w:p>
        </w:tc>
        <w:tc>
          <w:tcPr>
            <w:tcW w:w="1076"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c>
          <w:tcPr>
            <w:tcW w:w="956" w:type="dxa"/>
            <w:gridSpan w:val="3"/>
            <w:tcBorders>
              <w:top w:val="single" w:sz="4" w:space="0" w:color="auto"/>
              <w:left w:val="single" w:sz="4" w:space="0" w:color="auto"/>
              <w:bottom w:val="nil"/>
              <w:right w:val="nil"/>
            </w:tcBorders>
            <w:shd w:val="clear" w:color="auto" w:fill="FFFFFF"/>
          </w:tcPr>
          <w:p w:rsidR="00FF3E1F" w:rsidRPr="00233815" w:rsidRDefault="00FF3E1F" w:rsidP="0049540E">
            <w:pPr>
              <w:spacing w:before="120"/>
              <w:jc w:val="center"/>
              <w:rPr>
                <w:rFonts w:ascii="Arial" w:hAnsi="Arial" w:cs="Arial"/>
                <w:sz w:val="20"/>
                <w:szCs w:val="26"/>
              </w:rPr>
            </w:pPr>
          </w:p>
        </w:tc>
        <w:tc>
          <w:tcPr>
            <w:tcW w:w="657"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sym w:font="Symbol" w:char="F053"/>
            </w:r>
          </w:p>
        </w:tc>
      </w:tr>
      <w:tr w:rsidR="00FF3E1F" w:rsidRPr="00233815" w:rsidTr="0049540E">
        <w:tblPrEx>
          <w:tblCellMar>
            <w:top w:w="0" w:type="dxa"/>
            <w:left w:w="0" w:type="dxa"/>
            <w:bottom w:w="0" w:type="dxa"/>
            <w:right w:w="0" w:type="dxa"/>
          </w:tblCellMar>
        </w:tblPrEx>
        <w:tc>
          <w:tcPr>
            <w:tcW w:w="890" w:type="dxa"/>
            <w:gridSpan w:val="2"/>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szCs w:val="26"/>
              </w:rPr>
            </w:pPr>
          </w:p>
        </w:tc>
        <w:tc>
          <w:tcPr>
            <w:tcW w:w="7895" w:type="dxa"/>
            <w:gridSpan w:val="16"/>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b/>
                <w:sz w:val="20"/>
                <w:szCs w:val="26"/>
              </w:rPr>
            </w:pPr>
            <w:r w:rsidRPr="00233815">
              <w:rPr>
                <w:rFonts w:ascii="Arial" w:hAnsi="Arial" w:cs="Arial"/>
                <w:b/>
                <w:sz w:val="20"/>
                <w:szCs w:val="26"/>
              </w:rPr>
              <w:t>Ghi chú</w:t>
            </w:r>
          </w:p>
        </w:tc>
      </w:tr>
      <w:tr w:rsidR="00FF3E1F" w:rsidRPr="00233815" w:rsidTr="0049540E">
        <w:tblPrEx>
          <w:tblCellMar>
            <w:top w:w="0" w:type="dxa"/>
            <w:left w:w="0" w:type="dxa"/>
            <w:bottom w:w="0" w:type="dxa"/>
            <w:right w:w="0" w:type="dxa"/>
          </w:tblCellMar>
        </w:tblPrEx>
        <w:tc>
          <w:tcPr>
            <w:tcW w:w="2416" w:type="dxa"/>
            <w:gridSpan w:val="5"/>
            <w:vMerge w:val="restart"/>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sz w:val="20"/>
                <w:szCs w:val="26"/>
              </w:rPr>
            </w:pPr>
            <w:r w:rsidRPr="00233815">
              <w:rPr>
                <w:rFonts w:ascii="Arial" w:hAnsi="Arial" w:cs="Arial"/>
                <w:b/>
                <w:sz w:val="20"/>
                <w:szCs w:val="26"/>
              </w:rPr>
              <w:t xml:space="preserve">15. Tôi xin cam đoan và chịu trách nhiệm trước pháp luật </w:t>
            </w:r>
            <w:r w:rsidRPr="00233815">
              <w:rPr>
                <w:rFonts w:ascii="Arial" w:hAnsi="Arial" w:cs="Arial"/>
                <w:b/>
                <w:sz w:val="20"/>
                <w:szCs w:val="26"/>
                <w:highlight w:val="white"/>
              </w:rPr>
              <w:t>về</w:t>
            </w:r>
            <w:r w:rsidRPr="00233815">
              <w:rPr>
                <w:rFonts w:ascii="Arial" w:hAnsi="Arial" w:cs="Arial"/>
                <w:b/>
                <w:sz w:val="20"/>
                <w:szCs w:val="26"/>
              </w:rPr>
              <w:t xml:space="preserve"> những nội dung khai báo trên tờ khai này.</w:t>
            </w:r>
          </w:p>
          <w:p w:rsidR="00FF3E1F" w:rsidRPr="00233815" w:rsidRDefault="00FF3E1F" w:rsidP="0049540E">
            <w:pPr>
              <w:spacing w:before="120"/>
              <w:rPr>
                <w:rFonts w:ascii="Arial" w:hAnsi="Arial" w:cs="Arial"/>
                <w:i/>
                <w:sz w:val="20"/>
                <w:szCs w:val="26"/>
              </w:rPr>
            </w:pPr>
            <w:r w:rsidRPr="00233815">
              <w:rPr>
                <w:rFonts w:ascii="Arial" w:hAnsi="Arial" w:cs="Arial"/>
                <w:i/>
                <w:sz w:val="20"/>
                <w:szCs w:val="26"/>
              </w:rPr>
              <w:t xml:space="preserve">Ngày … tháng … năm …. </w:t>
            </w: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lastRenderedPageBreak/>
              <w:t>(Người khai hải quan ghi rõ họ tên, chức danh, đóng dấu)</w:t>
            </w:r>
          </w:p>
        </w:tc>
        <w:tc>
          <w:tcPr>
            <w:tcW w:w="6369" w:type="dxa"/>
            <w:gridSpan w:val="13"/>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lastRenderedPageBreak/>
              <w:t>PHẦN DÀNH RIÊNG CHO CÔNG CHỨC HẢI QUAN</w:t>
            </w:r>
          </w:p>
        </w:tc>
      </w:tr>
      <w:tr w:rsidR="00FF3E1F" w:rsidRPr="00233815" w:rsidTr="0049540E">
        <w:tblPrEx>
          <w:tblCellMar>
            <w:top w:w="0" w:type="dxa"/>
            <w:left w:w="0" w:type="dxa"/>
            <w:bottom w:w="0" w:type="dxa"/>
            <w:right w:w="0" w:type="dxa"/>
          </w:tblCellMar>
        </w:tblPrEx>
        <w:tc>
          <w:tcPr>
            <w:tcW w:w="2416" w:type="dxa"/>
            <w:gridSpan w:val="5"/>
            <w:vMerge/>
            <w:tcBorders>
              <w:top w:val="nil"/>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sz w:val="20"/>
                <w:szCs w:val="26"/>
              </w:rPr>
            </w:pPr>
          </w:p>
        </w:tc>
        <w:tc>
          <w:tcPr>
            <w:tcW w:w="2180" w:type="dxa"/>
            <w:gridSpan w:val="4"/>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16. Ghi chép của công chức hải quan tiếp nhận tờ khai</w:t>
            </w: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(Ký, ghi rõ họ tên)</w:t>
            </w:r>
          </w:p>
        </w:tc>
        <w:tc>
          <w:tcPr>
            <w:tcW w:w="4190" w:type="dxa"/>
            <w:gridSpan w:val="9"/>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17. Ghi chép của công chức hải quan kiểm tra trị giá hải quan</w:t>
            </w: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p>
          <w:p w:rsidR="00FF3E1F" w:rsidRPr="00233815" w:rsidRDefault="00FF3E1F" w:rsidP="0049540E">
            <w:pPr>
              <w:spacing w:before="120"/>
              <w:jc w:val="center"/>
              <w:rPr>
                <w:rFonts w:ascii="Arial" w:hAnsi="Arial" w:cs="Arial"/>
                <w:sz w:val="20"/>
                <w:szCs w:val="26"/>
              </w:rPr>
            </w:pPr>
            <w:r w:rsidRPr="00233815">
              <w:rPr>
                <w:rFonts w:ascii="Arial" w:hAnsi="Arial" w:cs="Arial"/>
                <w:sz w:val="20"/>
                <w:szCs w:val="26"/>
              </w:rPr>
              <w:t>(Ký, ghi rõ họ tên)</w:t>
            </w:r>
          </w:p>
        </w:tc>
      </w:tr>
    </w:tbl>
    <w:p w:rsidR="00FF3E1F" w:rsidRPr="00233815" w:rsidRDefault="00FF3E1F" w:rsidP="00FF3E1F">
      <w:pPr>
        <w:spacing w:before="120"/>
        <w:rPr>
          <w:rFonts w:ascii="Arial" w:hAnsi="Arial" w:cs="Arial"/>
          <w:b/>
          <w:sz w:val="20"/>
        </w:rPr>
      </w:pPr>
      <w:r w:rsidRPr="00233815">
        <w:rPr>
          <w:rFonts w:ascii="Arial" w:hAnsi="Arial" w:cs="Arial"/>
          <w:b/>
          <w:sz w:val="20"/>
        </w:rPr>
        <w:lastRenderedPageBreak/>
        <w:t>TRỊ GIÁ GIAO DỊCH (8), bao gồm</w:t>
      </w:r>
    </w:p>
    <w:p w:rsidR="00FF3E1F" w:rsidRPr="00233815" w:rsidRDefault="00FF3E1F" w:rsidP="00FF3E1F">
      <w:pPr>
        <w:spacing w:before="120"/>
        <w:rPr>
          <w:rFonts w:ascii="Arial" w:hAnsi="Arial" w:cs="Arial"/>
          <w:sz w:val="20"/>
        </w:rPr>
      </w:pPr>
      <w:r w:rsidRPr="00233815">
        <w:rPr>
          <w:rFonts w:ascii="Arial" w:hAnsi="Arial" w:cs="Arial"/>
          <w:sz w:val="20"/>
        </w:rPr>
        <w:t>(8a) Giá mua ghi trên hóa đơn</w:t>
      </w:r>
    </w:p>
    <w:p w:rsidR="00FF3E1F" w:rsidRPr="00233815" w:rsidRDefault="00FF3E1F" w:rsidP="00FF3E1F">
      <w:pPr>
        <w:spacing w:before="120"/>
        <w:rPr>
          <w:rFonts w:ascii="Arial" w:hAnsi="Arial" w:cs="Arial"/>
          <w:sz w:val="20"/>
        </w:rPr>
      </w:pPr>
      <w:r w:rsidRPr="00233815">
        <w:rPr>
          <w:rFonts w:ascii="Arial" w:hAnsi="Arial" w:cs="Arial"/>
          <w:sz w:val="20"/>
        </w:rPr>
        <w:t>(8b) Khoản thanh toán gián tiếp</w:t>
      </w:r>
    </w:p>
    <w:p w:rsidR="00FF3E1F" w:rsidRPr="00233815" w:rsidRDefault="00FF3E1F" w:rsidP="00FF3E1F">
      <w:pPr>
        <w:spacing w:before="120"/>
        <w:rPr>
          <w:rFonts w:ascii="Arial" w:hAnsi="Arial" w:cs="Arial"/>
          <w:sz w:val="20"/>
        </w:rPr>
      </w:pPr>
      <w:r w:rsidRPr="00233815">
        <w:rPr>
          <w:rFonts w:ascii="Arial" w:hAnsi="Arial" w:cs="Arial"/>
          <w:sz w:val="20"/>
        </w:rPr>
        <w:t>(8c) Khoản tiền trả trước, ứng trước, đặt cọc</w:t>
      </w:r>
    </w:p>
    <w:p w:rsidR="00FF3E1F" w:rsidRPr="00233815" w:rsidRDefault="00FF3E1F" w:rsidP="00FF3E1F">
      <w:pPr>
        <w:spacing w:before="120"/>
        <w:rPr>
          <w:rFonts w:ascii="Arial" w:hAnsi="Arial" w:cs="Arial"/>
          <w:sz w:val="20"/>
        </w:rPr>
      </w:pPr>
      <w:r w:rsidRPr="00233815">
        <w:rPr>
          <w:rFonts w:ascii="Arial" w:hAnsi="Arial" w:cs="Arial"/>
          <w:sz w:val="20"/>
        </w:rPr>
        <w:t>CÁC KHOẢN ĐIỀU CHỈNH CỘNG (9), ghi số tiền tương ứng với từng mặt hàng và ghi các mã điều chỉnh tương ứng ô (...) dưới đây:</w:t>
      </w:r>
    </w:p>
    <w:p w:rsidR="00FF3E1F" w:rsidRPr="00233815" w:rsidRDefault="00FF3E1F" w:rsidP="00FF3E1F">
      <w:pPr>
        <w:spacing w:before="120"/>
        <w:rPr>
          <w:rFonts w:ascii="Arial" w:hAnsi="Arial" w:cs="Arial"/>
          <w:sz w:val="20"/>
        </w:rPr>
      </w:pPr>
      <w:r w:rsidRPr="00233815">
        <w:rPr>
          <w:rFonts w:ascii="Arial" w:hAnsi="Arial" w:cs="Arial"/>
          <w:sz w:val="20"/>
        </w:rPr>
        <w:t xml:space="preserve">“A” Phí hoa hồng bán hàng, </w:t>
      </w:r>
      <w:r w:rsidRPr="00233815">
        <w:rPr>
          <w:rFonts w:ascii="Arial" w:hAnsi="Arial" w:cs="Arial"/>
          <w:sz w:val="20"/>
          <w:highlight w:val="white"/>
        </w:rPr>
        <w:t>phí</w:t>
      </w:r>
      <w:r w:rsidRPr="00233815">
        <w:rPr>
          <w:rFonts w:ascii="Arial" w:hAnsi="Arial" w:cs="Arial"/>
          <w:sz w:val="20"/>
        </w:rPr>
        <w:t xml:space="preserve"> môi giới</w:t>
      </w:r>
    </w:p>
    <w:p w:rsidR="00FF3E1F" w:rsidRPr="00233815" w:rsidRDefault="00FF3E1F" w:rsidP="00FF3E1F">
      <w:pPr>
        <w:spacing w:before="120"/>
        <w:rPr>
          <w:rFonts w:ascii="Arial" w:hAnsi="Arial" w:cs="Arial"/>
          <w:sz w:val="20"/>
        </w:rPr>
      </w:pPr>
      <w:r w:rsidRPr="00233815">
        <w:rPr>
          <w:rFonts w:ascii="Arial" w:hAnsi="Arial" w:cs="Arial"/>
          <w:sz w:val="20"/>
        </w:rPr>
        <w:t xml:space="preserve">“B” Chi </w:t>
      </w:r>
      <w:r w:rsidRPr="00233815">
        <w:rPr>
          <w:rFonts w:ascii="Arial" w:hAnsi="Arial" w:cs="Arial"/>
          <w:sz w:val="20"/>
          <w:highlight w:val="white"/>
        </w:rPr>
        <w:t>phí</w:t>
      </w:r>
      <w:r w:rsidRPr="00233815">
        <w:rPr>
          <w:rFonts w:ascii="Arial" w:hAnsi="Arial" w:cs="Arial"/>
          <w:sz w:val="20"/>
        </w:rPr>
        <w:t xml:space="preserve"> bao bì được coi là đồng nhất với hàng hóa nhập khẩu</w:t>
      </w:r>
    </w:p>
    <w:p w:rsidR="00FF3E1F" w:rsidRPr="00233815" w:rsidRDefault="00FF3E1F" w:rsidP="00FF3E1F">
      <w:pPr>
        <w:spacing w:before="120"/>
        <w:rPr>
          <w:rFonts w:ascii="Arial" w:hAnsi="Arial" w:cs="Arial"/>
          <w:sz w:val="20"/>
        </w:rPr>
      </w:pPr>
      <w:r w:rsidRPr="00233815">
        <w:rPr>
          <w:rFonts w:ascii="Arial" w:hAnsi="Arial" w:cs="Arial"/>
          <w:sz w:val="20"/>
        </w:rPr>
        <w:t>“C” Chi phí đóng gói hàng hóa</w:t>
      </w:r>
    </w:p>
    <w:p w:rsidR="00FF3E1F" w:rsidRPr="00233815" w:rsidRDefault="00FF3E1F" w:rsidP="00FF3E1F">
      <w:pPr>
        <w:spacing w:before="120"/>
        <w:rPr>
          <w:rFonts w:ascii="Arial" w:hAnsi="Arial" w:cs="Arial"/>
          <w:sz w:val="20"/>
        </w:rPr>
      </w:pPr>
      <w:r w:rsidRPr="00233815">
        <w:rPr>
          <w:rFonts w:ascii="Arial" w:hAnsi="Arial" w:cs="Arial"/>
          <w:sz w:val="20"/>
        </w:rPr>
        <w:t xml:space="preserve">“D” Các khoản trợ giúp người mua cung cấp miễn </w:t>
      </w:r>
      <w:r w:rsidRPr="00233815">
        <w:rPr>
          <w:rFonts w:ascii="Arial" w:hAnsi="Arial" w:cs="Arial"/>
          <w:sz w:val="20"/>
          <w:highlight w:val="white"/>
        </w:rPr>
        <w:t>phí</w:t>
      </w:r>
      <w:r w:rsidRPr="00233815">
        <w:rPr>
          <w:rFonts w:ascii="Arial" w:hAnsi="Arial" w:cs="Arial"/>
          <w:sz w:val="20"/>
        </w:rPr>
        <w:t xml:space="preserve"> hoặc giảm giá</w:t>
      </w:r>
    </w:p>
    <w:p w:rsidR="00FF3E1F" w:rsidRPr="00233815" w:rsidRDefault="00FF3E1F" w:rsidP="00FF3E1F">
      <w:pPr>
        <w:spacing w:before="120"/>
        <w:rPr>
          <w:rFonts w:ascii="Arial" w:hAnsi="Arial" w:cs="Arial"/>
          <w:sz w:val="20"/>
        </w:rPr>
      </w:pPr>
      <w:r w:rsidRPr="00233815">
        <w:rPr>
          <w:rFonts w:ascii="Arial" w:hAnsi="Arial" w:cs="Arial"/>
          <w:sz w:val="20"/>
        </w:rPr>
        <w:t xml:space="preserve">“E” Phí bản quyền, phí giấy phép </w:t>
      </w:r>
    </w:p>
    <w:p w:rsidR="00FF3E1F" w:rsidRPr="00233815" w:rsidRDefault="00FF3E1F" w:rsidP="00FF3E1F">
      <w:pPr>
        <w:spacing w:before="120"/>
        <w:rPr>
          <w:rFonts w:ascii="Arial" w:hAnsi="Arial" w:cs="Arial"/>
          <w:sz w:val="20"/>
        </w:rPr>
      </w:pPr>
      <w:r w:rsidRPr="00233815">
        <w:rPr>
          <w:rFonts w:ascii="Arial" w:hAnsi="Arial" w:cs="Arial"/>
          <w:sz w:val="20"/>
        </w:rPr>
        <w:t xml:space="preserve">“P” Các khoản tiền mà người nhập khẩu phải trả từ số tiền </w:t>
      </w:r>
      <w:proofErr w:type="gramStart"/>
      <w:r w:rsidRPr="00233815">
        <w:rPr>
          <w:rFonts w:ascii="Arial" w:hAnsi="Arial" w:cs="Arial"/>
          <w:sz w:val="20"/>
        </w:rPr>
        <w:t>thu</w:t>
      </w:r>
      <w:proofErr w:type="gramEnd"/>
      <w:r w:rsidRPr="00233815">
        <w:rPr>
          <w:rFonts w:ascii="Arial" w:hAnsi="Arial" w:cs="Arial"/>
          <w:sz w:val="20"/>
        </w:rPr>
        <w:t xml:space="preserve"> được sau khi bán lại, định đoạt, sử dụng hàng hóa nhập khẩu</w:t>
      </w:r>
    </w:p>
    <w:p w:rsidR="00FF3E1F" w:rsidRPr="00233815" w:rsidRDefault="00FF3E1F" w:rsidP="00FF3E1F">
      <w:pPr>
        <w:spacing w:before="120"/>
        <w:rPr>
          <w:rFonts w:ascii="Arial" w:hAnsi="Arial" w:cs="Arial"/>
          <w:sz w:val="20"/>
        </w:rPr>
      </w:pPr>
      <w:r w:rsidRPr="00233815">
        <w:rPr>
          <w:rFonts w:ascii="Arial" w:hAnsi="Arial" w:cs="Arial"/>
          <w:sz w:val="20"/>
        </w:rPr>
        <w:t xml:space="preserve">“F” Chi phí vận tải hàng hóa tính đến cửa khẩu nhập đầu tiên </w:t>
      </w:r>
    </w:p>
    <w:p w:rsidR="00FF3E1F" w:rsidRPr="00233815" w:rsidRDefault="00FF3E1F" w:rsidP="00FF3E1F">
      <w:pPr>
        <w:spacing w:before="120"/>
        <w:rPr>
          <w:rFonts w:ascii="Arial" w:hAnsi="Arial" w:cs="Arial"/>
          <w:sz w:val="20"/>
        </w:rPr>
      </w:pPr>
      <w:r w:rsidRPr="00233815">
        <w:rPr>
          <w:rFonts w:ascii="Arial" w:hAnsi="Arial" w:cs="Arial"/>
          <w:sz w:val="20"/>
        </w:rPr>
        <w:t xml:space="preserve">“I” Chi </w:t>
      </w:r>
      <w:r w:rsidRPr="00233815">
        <w:rPr>
          <w:rFonts w:ascii="Arial" w:hAnsi="Arial" w:cs="Arial"/>
          <w:sz w:val="20"/>
          <w:highlight w:val="white"/>
        </w:rPr>
        <w:t>phí</w:t>
      </w:r>
      <w:r w:rsidRPr="00233815">
        <w:rPr>
          <w:rFonts w:ascii="Arial" w:hAnsi="Arial" w:cs="Arial"/>
          <w:sz w:val="20"/>
        </w:rPr>
        <w:t xml:space="preserve"> bảo hiểm hàng hóa tính đến cửa khẩu nhập đầu tiên</w:t>
      </w:r>
    </w:p>
    <w:p w:rsidR="00FF3E1F" w:rsidRPr="00233815" w:rsidRDefault="00FF3E1F" w:rsidP="00FF3E1F">
      <w:pPr>
        <w:spacing w:before="120"/>
        <w:rPr>
          <w:rFonts w:ascii="Arial" w:hAnsi="Arial" w:cs="Arial"/>
          <w:sz w:val="20"/>
        </w:rPr>
      </w:pPr>
      <w:r w:rsidRPr="00233815">
        <w:rPr>
          <w:rFonts w:ascii="Arial" w:hAnsi="Arial" w:cs="Arial"/>
          <w:sz w:val="20"/>
        </w:rPr>
        <w:t>“N” Khác</w:t>
      </w:r>
    </w:p>
    <w:p w:rsidR="00FF3E1F" w:rsidRPr="00233815" w:rsidRDefault="00FF3E1F" w:rsidP="00FF3E1F">
      <w:pPr>
        <w:spacing w:before="120"/>
        <w:rPr>
          <w:rFonts w:ascii="Arial" w:hAnsi="Arial" w:cs="Arial"/>
          <w:sz w:val="20"/>
        </w:rPr>
      </w:pPr>
      <w:r w:rsidRPr="00233815">
        <w:rPr>
          <w:rFonts w:ascii="Arial" w:hAnsi="Arial" w:cs="Arial"/>
          <w:sz w:val="20"/>
        </w:rPr>
        <w:t>CÁC KHOẢN ĐIỀU CHỈNH TRỪ (10), ghi số tiền tương ứng với từng mặt hàng ghi các mã điều chỉnh tương ứng ô (...) dưới đây:</w:t>
      </w:r>
    </w:p>
    <w:p w:rsidR="00FF3E1F" w:rsidRPr="00233815" w:rsidRDefault="00FF3E1F" w:rsidP="00FF3E1F">
      <w:pPr>
        <w:spacing w:before="120"/>
        <w:rPr>
          <w:rFonts w:ascii="Arial" w:hAnsi="Arial" w:cs="Arial"/>
          <w:sz w:val="20"/>
        </w:rPr>
      </w:pPr>
      <w:r w:rsidRPr="00233815">
        <w:rPr>
          <w:rFonts w:ascii="Arial" w:hAnsi="Arial" w:cs="Arial"/>
          <w:sz w:val="20"/>
        </w:rPr>
        <w:t xml:space="preserve">“U” Chi phí cho những hoạt động phát sinh sau khi nhập khẩu, gồm các chi phí về </w:t>
      </w:r>
      <w:r w:rsidRPr="00233815">
        <w:rPr>
          <w:rFonts w:ascii="Arial" w:hAnsi="Arial" w:cs="Arial"/>
          <w:sz w:val="20"/>
          <w:highlight w:val="white"/>
        </w:rPr>
        <w:t>xây dựng</w:t>
      </w:r>
      <w:r w:rsidRPr="00233815">
        <w:rPr>
          <w:rFonts w:ascii="Arial" w:hAnsi="Arial" w:cs="Arial"/>
          <w:sz w:val="20"/>
        </w:rPr>
        <w:t xml:space="preserve">, kiến trúc, lắp đặt, bảo dưỡng hoặc trợ giúp kỹ thuật, tư vấn kỹ thuật, chi </w:t>
      </w:r>
      <w:r w:rsidRPr="00233815">
        <w:rPr>
          <w:rFonts w:ascii="Arial" w:hAnsi="Arial" w:cs="Arial"/>
          <w:sz w:val="20"/>
          <w:highlight w:val="white"/>
        </w:rPr>
        <w:t>phí</w:t>
      </w:r>
      <w:r w:rsidRPr="00233815">
        <w:rPr>
          <w:rFonts w:ascii="Arial" w:hAnsi="Arial" w:cs="Arial"/>
          <w:sz w:val="20"/>
        </w:rPr>
        <w:t xml:space="preserve"> giám sát và các chi </w:t>
      </w:r>
      <w:r w:rsidRPr="00233815">
        <w:rPr>
          <w:rFonts w:ascii="Arial" w:hAnsi="Arial" w:cs="Arial"/>
          <w:sz w:val="20"/>
          <w:highlight w:val="white"/>
        </w:rPr>
        <w:t>phí</w:t>
      </w:r>
      <w:r w:rsidRPr="00233815">
        <w:rPr>
          <w:rFonts w:ascii="Arial" w:hAnsi="Arial" w:cs="Arial"/>
          <w:sz w:val="20"/>
        </w:rPr>
        <w:t xml:space="preserve"> tương tự</w:t>
      </w:r>
    </w:p>
    <w:p w:rsidR="00FF3E1F" w:rsidRPr="00233815" w:rsidRDefault="00FF3E1F" w:rsidP="00FF3E1F">
      <w:pPr>
        <w:spacing w:before="120"/>
        <w:rPr>
          <w:rFonts w:ascii="Arial" w:hAnsi="Arial" w:cs="Arial"/>
          <w:sz w:val="20"/>
        </w:rPr>
      </w:pPr>
      <w:r w:rsidRPr="00233815">
        <w:rPr>
          <w:rFonts w:ascii="Arial" w:hAnsi="Arial" w:cs="Arial"/>
          <w:sz w:val="20"/>
        </w:rPr>
        <w:t xml:space="preserve">“V” </w:t>
      </w:r>
      <w:r w:rsidRPr="00233815">
        <w:rPr>
          <w:rFonts w:ascii="Arial" w:hAnsi="Arial" w:cs="Arial"/>
          <w:sz w:val="20"/>
          <w:highlight w:val="white"/>
        </w:rPr>
        <w:t>Phí</w:t>
      </w:r>
      <w:r w:rsidRPr="00233815">
        <w:rPr>
          <w:rFonts w:ascii="Arial" w:hAnsi="Arial" w:cs="Arial"/>
          <w:sz w:val="20"/>
        </w:rPr>
        <w:t xml:space="preserve"> vận tải phát sinh sau khi hàng hóa được vận chuyển đến cửa khẩu nhập đầu tiên </w:t>
      </w:r>
    </w:p>
    <w:p w:rsidR="00FF3E1F" w:rsidRPr="00233815" w:rsidRDefault="00FF3E1F" w:rsidP="00FF3E1F">
      <w:pPr>
        <w:spacing w:before="120"/>
        <w:rPr>
          <w:rFonts w:ascii="Arial" w:hAnsi="Arial" w:cs="Arial"/>
          <w:sz w:val="20"/>
        </w:rPr>
      </w:pPr>
      <w:r w:rsidRPr="00233815">
        <w:rPr>
          <w:rFonts w:ascii="Arial" w:hAnsi="Arial" w:cs="Arial"/>
          <w:sz w:val="20"/>
        </w:rPr>
        <w:t xml:space="preserve">“H” </w:t>
      </w:r>
      <w:r w:rsidRPr="00233815">
        <w:rPr>
          <w:rFonts w:ascii="Arial" w:hAnsi="Arial" w:cs="Arial"/>
          <w:sz w:val="20"/>
          <w:highlight w:val="white"/>
        </w:rPr>
        <w:t>Phí</w:t>
      </w:r>
      <w:r w:rsidRPr="00233815">
        <w:rPr>
          <w:rFonts w:ascii="Arial" w:hAnsi="Arial" w:cs="Arial"/>
          <w:sz w:val="20"/>
        </w:rPr>
        <w:t xml:space="preserve"> bảo hiểm phát sinh sau khi hàng hóa được vận chuyển đến cửa khẩu nhập đầu tiên</w:t>
      </w:r>
    </w:p>
    <w:p w:rsidR="00FF3E1F" w:rsidRPr="00233815" w:rsidRDefault="00FF3E1F" w:rsidP="00FF3E1F">
      <w:pPr>
        <w:spacing w:before="120"/>
        <w:rPr>
          <w:rFonts w:ascii="Arial" w:hAnsi="Arial" w:cs="Arial"/>
          <w:sz w:val="20"/>
        </w:rPr>
      </w:pPr>
      <w:r w:rsidRPr="00233815">
        <w:rPr>
          <w:rFonts w:ascii="Arial" w:hAnsi="Arial" w:cs="Arial"/>
          <w:sz w:val="20"/>
        </w:rPr>
        <w:t xml:space="preserve">“T” Các khoản thuế, </w:t>
      </w:r>
      <w:r w:rsidRPr="00233815">
        <w:rPr>
          <w:rFonts w:ascii="Arial" w:hAnsi="Arial" w:cs="Arial"/>
          <w:sz w:val="20"/>
          <w:highlight w:val="white"/>
        </w:rPr>
        <w:t>phí</w:t>
      </w:r>
      <w:r w:rsidRPr="00233815">
        <w:rPr>
          <w:rFonts w:ascii="Arial" w:hAnsi="Arial" w:cs="Arial"/>
          <w:sz w:val="20"/>
        </w:rPr>
        <w:t>, lệ phí phải nộp ở Việt Nam đã nằm trong giá mua hàng nhập khẩu</w:t>
      </w:r>
    </w:p>
    <w:p w:rsidR="00FF3E1F" w:rsidRPr="00233815" w:rsidRDefault="00FF3E1F" w:rsidP="00FF3E1F">
      <w:pPr>
        <w:spacing w:before="120"/>
        <w:rPr>
          <w:rFonts w:ascii="Arial" w:hAnsi="Arial" w:cs="Arial"/>
          <w:sz w:val="20"/>
        </w:rPr>
      </w:pPr>
      <w:r w:rsidRPr="00233815">
        <w:rPr>
          <w:rFonts w:ascii="Arial" w:hAnsi="Arial" w:cs="Arial"/>
          <w:sz w:val="20"/>
        </w:rPr>
        <w:t>“G” Khoản giảm giá</w:t>
      </w:r>
    </w:p>
    <w:p w:rsidR="00FF3E1F" w:rsidRPr="00233815" w:rsidRDefault="00FF3E1F" w:rsidP="00FF3E1F">
      <w:pPr>
        <w:spacing w:before="120"/>
        <w:rPr>
          <w:rFonts w:ascii="Arial" w:hAnsi="Arial" w:cs="Arial"/>
          <w:sz w:val="20"/>
        </w:rPr>
      </w:pPr>
      <w:r w:rsidRPr="00233815">
        <w:rPr>
          <w:rFonts w:ascii="Arial" w:hAnsi="Arial" w:cs="Arial"/>
          <w:sz w:val="20"/>
        </w:rPr>
        <w:t xml:space="preserve">“S” Các chi </w:t>
      </w:r>
      <w:r w:rsidRPr="00233815">
        <w:rPr>
          <w:rFonts w:ascii="Arial" w:hAnsi="Arial" w:cs="Arial"/>
          <w:sz w:val="20"/>
          <w:highlight w:val="white"/>
        </w:rPr>
        <w:t>phí</w:t>
      </w:r>
      <w:r w:rsidRPr="00233815">
        <w:rPr>
          <w:rFonts w:ascii="Arial" w:hAnsi="Arial" w:cs="Arial"/>
          <w:sz w:val="20"/>
        </w:rPr>
        <w:t xml:space="preserve"> do người mua chịu liên quan đến tiếp thị hàng hóa nhập khẩu</w:t>
      </w:r>
    </w:p>
    <w:p w:rsidR="00FF3E1F" w:rsidRPr="00233815" w:rsidRDefault="00FF3E1F" w:rsidP="00FF3E1F">
      <w:pPr>
        <w:spacing w:before="120"/>
        <w:rPr>
          <w:rFonts w:ascii="Arial" w:hAnsi="Arial" w:cs="Arial"/>
          <w:sz w:val="20"/>
        </w:rPr>
      </w:pPr>
      <w:r w:rsidRPr="00233815">
        <w:rPr>
          <w:rFonts w:ascii="Arial" w:hAnsi="Arial" w:cs="Arial"/>
          <w:sz w:val="20"/>
        </w:rPr>
        <w:t>“L” Tiền lãi phải trả do việc thanh toán tiền mua hàng</w:t>
      </w:r>
    </w:p>
    <w:p w:rsidR="00FF3E1F" w:rsidRPr="00233815" w:rsidRDefault="00FF3E1F" w:rsidP="00FF3E1F">
      <w:pPr>
        <w:spacing w:before="120"/>
        <w:rPr>
          <w:rFonts w:ascii="Arial" w:hAnsi="Arial" w:cs="Arial"/>
          <w:sz w:val="20"/>
        </w:rPr>
      </w:pPr>
      <w:r w:rsidRPr="00233815">
        <w:rPr>
          <w:rFonts w:ascii="Arial" w:hAnsi="Arial" w:cs="Arial"/>
          <w:sz w:val="20"/>
        </w:rPr>
        <w:t>“N” Khác</w:t>
      </w:r>
    </w:p>
    <w:p w:rsidR="00FF3E1F" w:rsidRPr="00233815" w:rsidRDefault="00FF3E1F" w:rsidP="00FF3E1F">
      <w:pPr>
        <w:spacing w:before="120"/>
        <w:rPr>
          <w:rFonts w:ascii="Arial" w:hAnsi="Arial" w:cs="Arial"/>
          <w:sz w:val="20"/>
        </w:rPr>
      </w:pPr>
    </w:p>
    <w:p w:rsidR="00FF3E1F" w:rsidRPr="00233815" w:rsidRDefault="00FF3E1F" w:rsidP="00FF3E1F">
      <w:pPr>
        <w:spacing w:before="120"/>
        <w:jc w:val="center"/>
        <w:rPr>
          <w:rFonts w:ascii="Arial" w:hAnsi="Arial" w:cs="Arial"/>
          <w:b/>
          <w:sz w:val="20"/>
        </w:rPr>
      </w:pPr>
      <w:r w:rsidRPr="00233815">
        <w:rPr>
          <w:rFonts w:ascii="Arial" w:hAnsi="Arial" w:cs="Arial"/>
          <w:b/>
          <w:sz w:val="20"/>
        </w:rPr>
        <w:t xml:space="preserve">HƯỚNG DẪN KHAI BÁO </w:t>
      </w:r>
    </w:p>
    <w:p w:rsidR="00FF3E1F" w:rsidRPr="00233815" w:rsidRDefault="00FF3E1F" w:rsidP="00FF3E1F">
      <w:pPr>
        <w:spacing w:before="120"/>
        <w:rPr>
          <w:rFonts w:ascii="Arial" w:hAnsi="Arial" w:cs="Arial"/>
          <w:b/>
          <w:sz w:val="20"/>
        </w:rPr>
      </w:pPr>
      <w:proofErr w:type="gramStart"/>
      <w:r w:rsidRPr="00233815">
        <w:rPr>
          <w:rFonts w:ascii="Arial" w:hAnsi="Arial" w:cs="Arial"/>
          <w:b/>
          <w:sz w:val="20"/>
        </w:rPr>
        <w:t>Hướng dẫn khai báo tờ khai trị giá hải quan hàng hóa nhập khẩu.</w:t>
      </w:r>
      <w:proofErr w:type="gramEnd"/>
    </w:p>
    <w:p w:rsidR="00FF3E1F" w:rsidRPr="00233815" w:rsidRDefault="00FF3E1F" w:rsidP="00FF3E1F">
      <w:pPr>
        <w:spacing w:before="120"/>
        <w:rPr>
          <w:rFonts w:ascii="Arial" w:hAnsi="Arial" w:cs="Arial"/>
          <w:sz w:val="20"/>
        </w:rPr>
      </w:pPr>
      <w:r w:rsidRPr="00233815">
        <w:rPr>
          <w:rFonts w:ascii="Arial" w:hAnsi="Arial" w:cs="Arial"/>
          <w:sz w:val="20"/>
        </w:rPr>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233815">
        <w:rPr>
          <w:rFonts w:ascii="Arial" w:hAnsi="Arial" w:cs="Arial"/>
          <w:sz w:val="20"/>
        </w:rPr>
        <w:t>theo</w:t>
      </w:r>
      <w:proofErr w:type="gramEnd"/>
      <w:r w:rsidRPr="00233815">
        <w:rPr>
          <w:rFonts w:ascii="Arial" w:hAnsi="Arial" w:cs="Arial"/>
          <w:sz w:val="20"/>
        </w:rPr>
        <w:t>.</w:t>
      </w:r>
    </w:p>
    <w:p w:rsidR="00FF3E1F" w:rsidRPr="00233815" w:rsidRDefault="00FF3E1F" w:rsidP="00FF3E1F">
      <w:pPr>
        <w:spacing w:before="120"/>
        <w:rPr>
          <w:rFonts w:ascii="Arial" w:hAnsi="Arial" w:cs="Arial"/>
          <w:sz w:val="20"/>
        </w:rPr>
      </w:pPr>
      <w:r w:rsidRPr="00233815">
        <w:rPr>
          <w:rFonts w:ascii="Arial" w:hAnsi="Arial" w:cs="Arial"/>
          <w:sz w:val="20"/>
        </w:rPr>
        <w:t>- Số cột các khoản điều chỉnh cộng (9), các khoản điều chỉnh trừ (10): Người khai hải quan tự điều chỉnh số cột tương ứng với các khoản điều chỉnh cần kê khai.</w:t>
      </w:r>
    </w:p>
    <w:p w:rsidR="00FF3E1F" w:rsidRPr="00233815" w:rsidRDefault="00FF3E1F" w:rsidP="00FF3E1F">
      <w:pPr>
        <w:spacing w:before="120"/>
        <w:rPr>
          <w:rFonts w:ascii="Arial" w:hAnsi="Arial" w:cs="Arial"/>
          <w:sz w:val="20"/>
        </w:rPr>
      </w:pPr>
      <w:r w:rsidRPr="00233815">
        <w:rPr>
          <w:rFonts w:ascii="Arial" w:hAnsi="Arial" w:cs="Arial"/>
          <w:sz w:val="20"/>
        </w:rPr>
        <w:t>- Phần khai báo trên tờ khai:</w:t>
      </w:r>
    </w:p>
    <w:p w:rsidR="00FF3E1F" w:rsidRPr="00233815" w:rsidRDefault="00FF3E1F" w:rsidP="00FF3E1F">
      <w:pPr>
        <w:spacing w:before="120"/>
        <w:jc w:val="center"/>
        <w:rPr>
          <w:rFonts w:ascii="Arial" w:hAnsi="Arial" w:cs="Arial"/>
          <w:b/>
          <w:sz w:val="20"/>
        </w:rPr>
      </w:pPr>
      <w:r w:rsidRPr="00233815">
        <w:rPr>
          <w:rFonts w:ascii="Arial" w:hAnsi="Arial" w:cs="Arial"/>
          <w:b/>
          <w:sz w:val="20"/>
        </w:rPr>
        <w:t>PHẦN KHAI BÁO CỦA NGƯỜI KHAI HẢI QUAN</w:t>
      </w:r>
    </w:p>
    <w:tbl>
      <w:tblPr>
        <w:tblW w:w="0" w:type="dxa"/>
        <w:tblInd w:w="5" w:type="dxa"/>
        <w:tblCellMar>
          <w:left w:w="0" w:type="dxa"/>
          <w:right w:w="0" w:type="dxa"/>
        </w:tblCellMar>
        <w:tblLook w:val="0000"/>
      </w:tblPr>
      <w:tblGrid>
        <w:gridCol w:w="1614"/>
        <w:gridCol w:w="7172"/>
      </w:tblGrid>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lang w:val="fr-FR"/>
              </w:rPr>
            </w:pPr>
            <w:r w:rsidRPr="00233815">
              <w:rPr>
                <w:rFonts w:ascii="Arial" w:hAnsi="Arial" w:cs="Arial"/>
                <w:b/>
                <w:i/>
                <w:sz w:val="20"/>
              </w:rPr>
              <w:t>Trang số</w:t>
            </w:r>
            <w:r w:rsidRPr="00233815">
              <w:rPr>
                <w:rFonts w:ascii="Arial" w:hAnsi="Arial" w:cs="Arial"/>
                <w:b/>
                <w:i/>
                <w:sz w:val="20"/>
                <w:lang w:val="fr-FR"/>
              </w:rPr>
              <w:t xml:space="preserve"> … /…tổ</w:t>
            </w:r>
            <w:r w:rsidRPr="00233815">
              <w:rPr>
                <w:rFonts w:ascii="Arial" w:hAnsi="Arial" w:cs="Arial"/>
                <w:b/>
                <w:i/>
                <w:sz w:val="20"/>
              </w:rPr>
              <w:t>ng s</w:t>
            </w:r>
            <w:r w:rsidRPr="00233815">
              <w:rPr>
                <w:rFonts w:ascii="Arial" w:hAnsi="Arial" w:cs="Arial"/>
                <w:b/>
                <w:i/>
                <w:sz w:val="20"/>
                <w:lang w:val="fr-FR"/>
              </w:rPr>
              <w:t>ố</w:t>
            </w:r>
            <w:r w:rsidRPr="00233815">
              <w:rPr>
                <w:rFonts w:ascii="Arial" w:hAnsi="Arial" w:cs="Arial"/>
                <w:b/>
                <w:i/>
                <w:sz w:val="20"/>
              </w:rPr>
              <w:t xml:space="preserve"> trang</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Ghi số thứ tự từng trang t</w:t>
            </w:r>
            <w:r w:rsidRPr="00233815">
              <w:rPr>
                <w:rFonts w:ascii="Arial" w:hAnsi="Arial" w:cs="Arial"/>
                <w:sz w:val="20"/>
                <w:lang w:val="fr-FR"/>
              </w:rPr>
              <w:t>ờ</w:t>
            </w:r>
            <w:r w:rsidRPr="00233815">
              <w:rPr>
                <w:rFonts w:ascii="Arial" w:hAnsi="Arial" w:cs="Arial"/>
                <w:sz w:val="20"/>
              </w:rPr>
              <w:t xml:space="preserve"> khai trị gi</w:t>
            </w:r>
            <w:r w:rsidRPr="00233815">
              <w:rPr>
                <w:rFonts w:ascii="Arial" w:hAnsi="Arial" w:cs="Arial"/>
                <w:sz w:val="20"/>
                <w:lang w:val="fr-FR"/>
              </w:rPr>
              <w:t>á Hải</w:t>
            </w:r>
            <w:r w:rsidRPr="00233815">
              <w:rPr>
                <w:rFonts w:ascii="Arial" w:hAnsi="Arial" w:cs="Arial"/>
                <w:sz w:val="20"/>
              </w:rPr>
              <w:t xml:space="preserve"> quan / </w:t>
            </w:r>
            <w:r w:rsidRPr="00233815">
              <w:rPr>
                <w:rFonts w:ascii="Arial" w:hAnsi="Arial" w:cs="Arial"/>
                <w:sz w:val="20"/>
                <w:highlight w:val="white"/>
              </w:rPr>
              <w:t>tổng</w:t>
            </w:r>
            <w:r w:rsidRPr="00233815">
              <w:rPr>
                <w:rFonts w:ascii="Arial" w:hAnsi="Arial" w:cs="Arial"/>
                <w:sz w:val="20"/>
              </w:rPr>
              <w:t xml:space="preserve"> s</w:t>
            </w:r>
            <w:r w:rsidRPr="00233815">
              <w:rPr>
                <w:rFonts w:ascii="Arial" w:hAnsi="Arial" w:cs="Arial"/>
                <w:sz w:val="20"/>
                <w:lang w:val="fr-FR"/>
              </w:rPr>
              <w:t>ố</w:t>
            </w:r>
            <w:r w:rsidRPr="00233815">
              <w:rPr>
                <w:rFonts w:ascii="Arial" w:hAnsi="Arial" w:cs="Arial"/>
                <w:sz w:val="20"/>
              </w:rPr>
              <w:t xml:space="preserve"> trang tờ khai trị giá hải quan.</w:t>
            </w:r>
          </w:p>
          <w:p w:rsidR="00FF3E1F" w:rsidRPr="00233815" w:rsidRDefault="00FF3E1F" w:rsidP="0049540E">
            <w:pPr>
              <w:spacing w:before="120"/>
              <w:rPr>
                <w:rFonts w:ascii="Arial" w:hAnsi="Arial" w:cs="Arial"/>
                <w:i/>
                <w:sz w:val="20"/>
              </w:rPr>
            </w:pPr>
            <w:r w:rsidRPr="00233815">
              <w:rPr>
                <w:rFonts w:ascii="Arial" w:hAnsi="Arial" w:cs="Arial"/>
                <w:i/>
                <w:sz w:val="20"/>
              </w:rPr>
              <w:t>Ví dụ: Lô hàng nhập khẩu có 30 mặt hàng và khai báo trên 02 tờ khai trị giá hải quan: Trên mặt tờ khai thể hiện: Trang số 1/2 trang; trang số 2/2 trang.</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Ghi ngày vận đơn.</w:t>
            </w:r>
          </w:p>
        </w:tc>
      </w:tr>
      <w:tr w:rsidR="00FF3E1F" w:rsidRPr="00233815" w:rsidTr="0049540E">
        <w:tblPrEx>
          <w:tblCellMar>
            <w:top w:w="0" w:type="dxa"/>
            <w:left w:w="0" w:type="dxa"/>
            <w:bottom w:w="0" w:type="dxa"/>
            <w:right w:w="0" w:type="dxa"/>
          </w:tblCellMar>
        </w:tblPrEx>
        <w:tc>
          <w:tcPr>
            <w:tcW w:w="8785" w:type="dxa"/>
            <w:gridSpan w:val="2"/>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rPr>
            </w:pPr>
            <w:r w:rsidRPr="00233815">
              <w:rPr>
                <w:rFonts w:ascii="Arial" w:hAnsi="Arial" w:cs="Arial"/>
                <w:b/>
                <w:sz w:val="20"/>
              </w:rPr>
              <w:lastRenderedPageBreak/>
              <w:t>ĐIỀU KIỆN ÁP DỤNG TRỊ GIÁ GIAO DỊCH</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2</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Khai báo CÓ nếu người mua có đầy đủ quyền định đoạt, quyền </w:t>
            </w:r>
            <w:r w:rsidRPr="00233815">
              <w:rPr>
                <w:rFonts w:ascii="Arial" w:hAnsi="Arial" w:cs="Arial"/>
                <w:sz w:val="20"/>
                <w:highlight w:val="white"/>
              </w:rPr>
              <w:t>sử dụng</w:t>
            </w:r>
            <w:r w:rsidRPr="00233815">
              <w:rPr>
                <w:rFonts w:ascii="Arial" w:hAnsi="Arial" w:cs="Arial"/>
                <w:sz w:val="20"/>
              </w:rPr>
              <w:t xml:space="preserve"> hàng </w:t>
            </w:r>
            <w:r w:rsidRPr="00233815">
              <w:rPr>
                <w:rFonts w:ascii="Arial" w:hAnsi="Arial" w:cs="Arial"/>
                <w:sz w:val="20"/>
                <w:highlight w:val="white"/>
              </w:rPr>
              <w:t>hóa</w:t>
            </w:r>
            <w:r w:rsidRPr="00233815">
              <w:rPr>
                <w:rFonts w:ascii="Arial" w:hAnsi="Arial" w:cs="Arial"/>
                <w:sz w:val="20"/>
              </w:rPr>
              <w:t xml:space="preserve"> sau khi </w:t>
            </w:r>
            <w:r w:rsidRPr="00233815">
              <w:rPr>
                <w:rFonts w:ascii="Arial" w:hAnsi="Arial" w:cs="Arial"/>
                <w:sz w:val="20"/>
                <w:highlight w:val="white"/>
              </w:rPr>
              <w:t>nhập khẩu</w:t>
            </w:r>
            <w:r w:rsidRPr="00233815">
              <w:rPr>
                <w:rFonts w:ascii="Arial" w:hAnsi="Arial" w:cs="Arial"/>
                <w:sz w:val="20"/>
              </w:rPr>
              <w:t>.</w:t>
            </w:r>
          </w:p>
          <w:p w:rsidR="00FF3E1F" w:rsidRPr="00233815" w:rsidRDefault="00FF3E1F" w:rsidP="0049540E">
            <w:pPr>
              <w:spacing w:before="120"/>
              <w:rPr>
                <w:rFonts w:ascii="Arial" w:hAnsi="Arial" w:cs="Arial"/>
                <w:sz w:val="20"/>
              </w:rPr>
            </w:pPr>
            <w:r w:rsidRPr="00233815">
              <w:rPr>
                <w:rFonts w:ascii="Arial" w:hAnsi="Arial" w:cs="Arial"/>
                <w:sz w:val="20"/>
              </w:rPr>
              <w:t>Khai báo KHÔNG nếu người mua không có đầy đủ quyền định đoạt, quyền sử dụng hàng hóa sau khi nhập khẩu.</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3</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Khai báo CÓ nếu việc bán hàng hay giá cả hàng </w:t>
            </w:r>
            <w:r w:rsidRPr="00233815">
              <w:rPr>
                <w:rFonts w:ascii="Arial" w:hAnsi="Arial" w:cs="Arial"/>
                <w:sz w:val="20"/>
                <w:highlight w:val="white"/>
              </w:rPr>
              <w:t>hóa</w:t>
            </w:r>
            <w:r w:rsidRPr="00233815">
              <w:rPr>
                <w:rFonts w:ascii="Arial" w:hAnsi="Arial" w:cs="Arial"/>
                <w:sz w:val="20"/>
              </w:rPr>
              <w:t xml:space="preserve"> có phụ thuộc vào một số điều kiện dẫn đến việc không xác định được trị giá của hàng hóa cần xác định trị giá hải quan.</w:t>
            </w:r>
          </w:p>
          <w:p w:rsidR="00FF3E1F" w:rsidRPr="00233815" w:rsidRDefault="00FF3E1F" w:rsidP="0049540E">
            <w:pPr>
              <w:spacing w:before="120"/>
              <w:rPr>
                <w:rFonts w:ascii="Arial" w:hAnsi="Arial" w:cs="Arial"/>
                <w:sz w:val="20"/>
              </w:rPr>
            </w:pPr>
            <w:r w:rsidRPr="00233815">
              <w:rPr>
                <w:rFonts w:ascii="Arial" w:hAnsi="Arial" w:cs="Arial"/>
                <w:sz w:val="20"/>
              </w:rPr>
              <w:t xml:space="preserve">Ví dụ: Vở và bút được đóng gói chung để bán lẻ. Người mua và người bán </w:t>
            </w:r>
            <w:r w:rsidRPr="00233815">
              <w:rPr>
                <w:rFonts w:ascii="Arial" w:hAnsi="Arial" w:cs="Arial"/>
                <w:sz w:val="20"/>
                <w:highlight w:val="white"/>
              </w:rPr>
              <w:t>thỏa thuận</w:t>
            </w:r>
            <w:r w:rsidRPr="00233815">
              <w:rPr>
                <w:rFonts w:ascii="Arial" w:hAnsi="Arial" w:cs="Arial"/>
                <w:sz w:val="20"/>
              </w:rPr>
              <w:t xml:space="preserve"> đơn giá cho từng gói hàng để bán lẻ, vì vậy không thể xác định được đơn giá của từng mặt hàng bút, vở.</w:t>
            </w:r>
          </w:p>
          <w:p w:rsidR="00FF3E1F" w:rsidRPr="00233815" w:rsidRDefault="00FF3E1F" w:rsidP="0049540E">
            <w:pPr>
              <w:spacing w:before="120"/>
              <w:rPr>
                <w:rFonts w:ascii="Arial" w:hAnsi="Arial" w:cs="Arial"/>
                <w:sz w:val="20"/>
              </w:rPr>
            </w:pPr>
            <w:r w:rsidRPr="00233815">
              <w:rPr>
                <w:rFonts w:ascii="Arial" w:hAnsi="Arial" w:cs="Arial"/>
                <w:sz w:val="20"/>
              </w:rPr>
              <w:t xml:space="preserve">Khai báo KHÔNG nếu việc bán hàng hay giá cả </w:t>
            </w:r>
            <w:r w:rsidRPr="00233815">
              <w:rPr>
                <w:rFonts w:ascii="Arial" w:hAnsi="Arial" w:cs="Arial"/>
                <w:sz w:val="20"/>
                <w:highlight w:val="white"/>
              </w:rPr>
              <w:t>của</w:t>
            </w:r>
            <w:r w:rsidRPr="00233815">
              <w:rPr>
                <w:rFonts w:ascii="Arial" w:hAnsi="Arial" w:cs="Arial"/>
                <w:sz w:val="20"/>
              </w:rPr>
              <w:t xml:space="preserve"> hàng </w:t>
            </w:r>
            <w:r w:rsidRPr="00233815">
              <w:rPr>
                <w:rFonts w:ascii="Arial" w:hAnsi="Arial" w:cs="Arial"/>
                <w:sz w:val="20"/>
                <w:highlight w:val="white"/>
              </w:rPr>
              <w:t>hóa</w:t>
            </w:r>
            <w:r w:rsidRPr="00233815">
              <w:rPr>
                <w:rFonts w:ascii="Arial" w:hAnsi="Arial" w:cs="Arial"/>
                <w:sz w:val="20"/>
              </w:rPr>
              <w:t xml:space="preserve"> không phụ thuộc vào bất kỳ điều kiện nào.</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4</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Khai báo CÓ nếu sau khi bán lại, chuyển nhượng hoặc sử dụng hàng </w:t>
            </w:r>
            <w:r w:rsidRPr="00233815">
              <w:rPr>
                <w:rFonts w:ascii="Arial" w:hAnsi="Arial" w:cs="Arial"/>
                <w:sz w:val="20"/>
                <w:highlight w:val="white"/>
              </w:rPr>
              <w:t>hóa</w:t>
            </w:r>
            <w:r w:rsidRPr="00233815">
              <w:rPr>
                <w:rFonts w:ascii="Arial" w:hAnsi="Arial" w:cs="Arial"/>
                <w:sz w:val="20"/>
              </w:rPr>
              <w:t xml:space="preserve"> người mua phải trả thêm khoản tiền từ số tiền thu được do việc định đoạt hàng </w:t>
            </w:r>
            <w:r w:rsidRPr="00233815">
              <w:rPr>
                <w:rFonts w:ascii="Arial" w:hAnsi="Arial" w:cs="Arial"/>
                <w:sz w:val="20"/>
                <w:highlight w:val="white"/>
              </w:rPr>
              <w:t>hóa</w:t>
            </w:r>
            <w:r w:rsidRPr="00233815">
              <w:rPr>
                <w:rFonts w:ascii="Arial" w:hAnsi="Arial" w:cs="Arial"/>
                <w:sz w:val="20"/>
              </w:rPr>
              <w:t xml:space="preserve"> nhập khẩu mang lại.</w:t>
            </w:r>
          </w:p>
          <w:p w:rsidR="00FF3E1F" w:rsidRPr="00233815" w:rsidRDefault="00FF3E1F" w:rsidP="0049540E">
            <w:pPr>
              <w:spacing w:before="120"/>
              <w:rPr>
                <w:rFonts w:ascii="Arial" w:hAnsi="Arial" w:cs="Arial"/>
                <w:sz w:val="20"/>
              </w:rPr>
            </w:pPr>
            <w:r w:rsidRPr="00233815">
              <w:rPr>
                <w:rFonts w:ascii="Arial" w:hAnsi="Arial" w:cs="Arial"/>
                <w:sz w:val="20"/>
              </w:rPr>
              <w:t xml:space="preserve">Nếu trên đây đã khai báo CÓ thì khai báo tiếp khoản tiền đó có phải </w:t>
            </w:r>
            <w:r w:rsidRPr="00233815">
              <w:rPr>
                <w:rFonts w:ascii="Arial" w:hAnsi="Arial" w:cs="Arial"/>
                <w:sz w:val="20"/>
                <w:highlight w:val="white"/>
              </w:rPr>
              <w:t>là</w:t>
            </w:r>
            <w:r w:rsidRPr="00233815">
              <w:rPr>
                <w:rFonts w:ascii="Arial" w:hAnsi="Arial" w:cs="Arial"/>
                <w:sz w:val="20"/>
              </w:rPr>
              <w:t xml:space="preserve"> khoản tiền nêu tại tiêu thức 9 (P) không:</w:t>
            </w:r>
          </w:p>
          <w:p w:rsidR="00FF3E1F" w:rsidRPr="00233815" w:rsidRDefault="00FF3E1F" w:rsidP="0049540E">
            <w:pPr>
              <w:spacing w:before="120"/>
              <w:rPr>
                <w:rFonts w:ascii="Arial" w:hAnsi="Arial" w:cs="Arial"/>
                <w:sz w:val="20"/>
              </w:rPr>
            </w:pPr>
            <w:r w:rsidRPr="00233815">
              <w:rPr>
                <w:rFonts w:ascii="Arial" w:hAnsi="Arial" w:cs="Arial"/>
                <w:sz w:val="20"/>
              </w:rPr>
              <w:t>Khai báo KHÔNG, người khai hải quan sử dụng phương pháp khác để xác định trị giá hải quan.</w:t>
            </w:r>
          </w:p>
          <w:p w:rsidR="00FF3E1F" w:rsidRPr="00233815" w:rsidRDefault="00FF3E1F" w:rsidP="0049540E">
            <w:pPr>
              <w:spacing w:before="120"/>
              <w:rPr>
                <w:rFonts w:ascii="Arial" w:hAnsi="Arial" w:cs="Arial"/>
                <w:sz w:val="20"/>
              </w:rPr>
            </w:pPr>
            <w:r w:rsidRPr="00233815">
              <w:rPr>
                <w:rFonts w:ascii="Arial" w:hAnsi="Arial" w:cs="Arial"/>
                <w:sz w:val="20"/>
              </w:rPr>
              <w:t>Khai báo CÓ, người khai hải quan tiếp tục khai báo trên tờ khai này.</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5</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Khai báo CÓ nếu mối quan hệ đặc biệt giữa người mua và người bán thuộc một trong các trường hợp quy định tại Điều 7 Thông tư này.</w:t>
            </w:r>
          </w:p>
          <w:p w:rsidR="00FF3E1F" w:rsidRPr="00233815" w:rsidRDefault="00FF3E1F" w:rsidP="0049540E">
            <w:pPr>
              <w:spacing w:before="120"/>
              <w:rPr>
                <w:rFonts w:ascii="Arial" w:hAnsi="Arial" w:cs="Arial"/>
                <w:sz w:val="20"/>
              </w:rPr>
            </w:pPr>
            <w:r w:rsidRPr="00233815">
              <w:rPr>
                <w:rFonts w:ascii="Arial" w:hAnsi="Arial" w:cs="Arial"/>
                <w:sz w:val="20"/>
              </w:rPr>
              <w:t>Khai báo mối quan hệ đó có ảnh hưởng đến trị giá giao dịch hay không.</w:t>
            </w:r>
          </w:p>
          <w:p w:rsidR="00FF3E1F" w:rsidRPr="00233815" w:rsidRDefault="00FF3E1F" w:rsidP="0049540E">
            <w:pPr>
              <w:spacing w:before="120"/>
              <w:rPr>
                <w:rFonts w:ascii="Arial" w:hAnsi="Arial" w:cs="Arial"/>
                <w:sz w:val="20"/>
              </w:rPr>
            </w:pPr>
            <w:r w:rsidRPr="00233815">
              <w:rPr>
                <w:rFonts w:ascii="Arial" w:hAnsi="Arial" w:cs="Arial"/>
                <w:sz w:val="20"/>
              </w:rPr>
              <w:t xml:space="preserve">Khai báo KHÔNG nếu mối quan hệ giữa người mua và người bán không thuộc một </w:t>
            </w:r>
            <w:r w:rsidRPr="00233815">
              <w:rPr>
                <w:rFonts w:ascii="Arial" w:hAnsi="Arial" w:cs="Arial"/>
                <w:sz w:val="20"/>
                <w:highlight w:val="white"/>
              </w:rPr>
              <w:t>trong</w:t>
            </w:r>
            <w:r w:rsidRPr="00233815">
              <w:rPr>
                <w:rFonts w:ascii="Arial" w:hAnsi="Arial" w:cs="Arial"/>
                <w:sz w:val="20"/>
              </w:rPr>
              <w:t xml:space="preserve"> các trường hợp quy định tại Điều 7 Thông tư này.</w:t>
            </w:r>
          </w:p>
          <w:p w:rsidR="00FF3E1F" w:rsidRPr="00233815" w:rsidRDefault="00FF3E1F" w:rsidP="0049540E">
            <w:pPr>
              <w:spacing w:before="120"/>
              <w:rPr>
                <w:rFonts w:ascii="Arial" w:hAnsi="Arial" w:cs="Arial"/>
                <w:sz w:val="20"/>
              </w:rPr>
            </w:pPr>
            <w:r w:rsidRPr="00233815">
              <w:rPr>
                <w:rFonts w:ascii="Arial" w:hAnsi="Arial" w:cs="Arial"/>
                <w:sz w:val="20"/>
              </w:rPr>
              <w:t>Trường hợp mối quan hệ đặc biệt ảnh hưởng đến giá cả, người khai hải quan sử dụng phương pháp tiếp theo để xác định trị giá hải quan.</w:t>
            </w:r>
          </w:p>
        </w:tc>
      </w:tr>
      <w:tr w:rsidR="00FF3E1F" w:rsidRPr="00233815" w:rsidTr="0049540E">
        <w:tblPrEx>
          <w:tblCellMar>
            <w:top w:w="0" w:type="dxa"/>
            <w:left w:w="0" w:type="dxa"/>
            <w:bottom w:w="0" w:type="dxa"/>
            <w:right w:w="0" w:type="dxa"/>
          </w:tblCellMar>
        </w:tblPrEx>
        <w:tc>
          <w:tcPr>
            <w:tcW w:w="8785" w:type="dxa"/>
            <w:gridSpan w:val="2"/>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rPr>
            </w:pPr>
            <w:r w:rsidRPr="00233815">
              <w:rPr>
                <w:rFonts w:ascii="Arial" w:hAnsi="Arial" w:cs="Arial"/>
                <w:b/>
                <w:sz w:val="20"/>
              </w:rPr>
              <w:t>TRỊ GIÁ HÓA ĐƠN VÀ CÁC KHOẢN ĐIỀU CHỈNH</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6</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Ghi số thứ tự (số liên tục) của các mặt hàng kê khai trên tờ khai trị giá hải quan.</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7</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Ghi số thứ tự mặt hàng theo số thứ tự của các mặt hàng tương ứng đã khai tại tờ khai hàng hóa nhập khẩu.</w:t>
            </w:r>
          </w:p>
          <w:p w:rsidR="00FF3E1F" w:rsidRPr="00233815" w:rsidRDefault="00FF3E1F" w:rsidP="0049540E">
            <w:pPr>
              <w:spacing w:before="120"/>
              <w:rPr>
                <w:rFonts w:ascii="Arial" w:hAnsi="Arial" w:cs="Arial"/>
                <w:sz w:val="20"/>
              </w:rPr>
            </w:pPr>
            <w:r w:rsidRPr="00233815">
              <w:rPr>
                <w:rFonts w:ascii="Arial" w:hAnsi="Arial" w:cs="Arial"/>
                <w:sz w:val="20"/>
              </w:rPr>
              <w:t>Số mặt hàng tại tờ khai trị giá hải quan phải bằng số mặt hàng tại tờ khai hàng hóa nhập khẩu.</w:t>
            </w:r>
          </w:p>
        </w:tc>
      </w:tr>
      <w:tr w:rsidR="00FF3E1F" w:rsidRPr="00233815" w:rsidTr="0049540E">
        <w:tblPrEx>
          <w:tblCellMar>
            <w:top w:w="0" w:type="dxa"/>
            <w:left w:w="0" w:type="dxa"/>
            <w:bottom w:w="0" w:type="dxa"/>
            <w:right w:w="0" w:type="dxa"/>
          </w:tblCellMar>
        </w:tblPrEx>
        <w:tc>
          <w:tcPr>
            <w:tcW w:w="8785" w:type="dxa"/>
            <w:gridSpan w:val="2"/>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rPr>
            </w:pPr>
            <w:r w:rsidRPr="00233815">
              <w:rPr>
                <w:rFonts w:ascii="Arial" w:hAnsi="Arial" w:cs="Arial"/>
                <w:b/>
                <w:sz w:val="20"/>
              </w:rPr>
              <w:t>I. TRỊ GIÁ GIAO DỊCH</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8a</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Khai báo trị giá nguyên tệ trên hóa đơn (theo từng mặt hàng).</w:t>
            </w:r>
          </w:p>
          <w:p w:rsidR="00FF3E1F" w:rsidRPr="00233815" w:rsidRDefault="00FF3E1F" w:rsidP="0049540E">
            <w:pPr>
              <w:spacing w:before="120"/>
              <w:rPr>
                <w:rFonts w:ascii="Arial" w:hAnsi="Arial" w:cs="Arial"/>
                <w:sz w:val="20"/>
              </w:rPr>
            </w:pPr>
            <w:r w:rsidRPr="00233815">
              <w:rPr>
                <w:rFonts w:ascii="Arial" w:hAnsi="Arial" w:cs="Arial"/>
                <w:sz w:val="20"/>
              </w:rPr>
              <w:t xml:space="preserve">Ví dụ 1: </w:t>
            </w:r>
            <w:r w:rsidRPr="00233815">
              <w:rPr>
                <w:rFonts w:ascii="Arial" w:hAnsi="Arial" w:cs="Arial"/>
                <w:sz w:val="20"/>
                <w:highlight w:val="white"/>
              </w:rPr>
              <w:t>Hóa</w:t>
            </w:r>
            <w:r w:rsidRPr="00233815">
              <w:rPr>
                <w:rFonts w:ascii="Arial" w:hAnsi="Arial" w:cs="Arial"/>
                <w:sz w:val="20"/>
              </w:rPr>
              <w:t xml:space="preserve"> đơn thương mại thể hiện giá </w:t>
            </w:r>
            <w:r w:rsidRPr="00233815">
              <w:rPr>
                <w:rFonts w:ascii="Arial" w:hAnsi="Arial" w:cs="Arial"/>
                <w:sz w:val="20"/>
                <w:highlight w:val="white"/>
              </w:rPr>
              <w:t>hóa</w:t>
            </w:r>
            <w:r w:rsidRPr="00233815">
              <w:rPr>
                <w:rFonts w:ascii="Arial" w:hAnsi="Arial" w:cs="Arial"/>
                <w:sz w:val="20"/>
              </w:rPr>
              <w:t xml:space="preserve"> đơn: 1.000 USD/ bộ FOB Osaka, số lượng 5 bộ, khai báo tại tiêu thức 8: 5.000 USD.</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8b</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 Khai báo các khoản thanh toán gián tiếp quy định tại Điều 13 Thông tư này nếu chưa bao gồm trong giá mua ghi trên </w:t>
            </w:r>
            <w:r w:rsidRPr="00233815">
              <w:rPr>
                <w:rFonts w:ascii="Arial" w:hAnsi="Arial" w:cs="Arial"/>
                <w:sz w:val="20"/>
                <w:highlight w:val="white"/>
              </w:rPr>
              <w:t>hóa</w:t>
            </w:r>
            <w:r w:rsidRPr="00233815">
              <w:rPr>
                <w:rFonts w:ascii="Arial" w:hAnsi="Arial" w:cs="Arial"/>
                <w:sz w:val="20"/>
              </w:rPr>
              <w:t xml:space="preserve"> đơn thương mại.</w:t>
            </w:r>
          </w:p>
          <w:p w:rsidR="00FF3E1F" w:rsidRPr="00233815" w:rsidRDefault="00FF3E1F" w:rsidP="0049540E">
            <w:pPr>
              <w:spacing w:before="120"/>
              <w:rPr>
                <w:rFonts w:ascii="Arial" w:hAnsi="Arial" w:cs="Arial"/>
                <w:sz w:val="20"/>
              </w:rPr>
            </w:pPr>
            <w:r w:rsidRPr="00233815">
              <w:rPr>
                <w:rFonts w:ascii="Arial" w:hAnsi="Arial" w:cs="Arial"/>
                <w:sz w:val="20"/>
              </w:rPr>
              <w:t xml:space="preserve">- Trường hợp việc mua bán hàng hóa hay giá cả của hàng </w:t>
            </w:r>
            <w:r w:rsidRPr="00233815">
              <w:rPr>
                <w:rFonts w:ascii="Arial" w:hAnsi="Arial" w:cs="Arial"/>
                <w:sz w:val="20"/>
                <w:highlight w:val="white"/>
              </w:rPr>
              <w:t>hóa</w:t>
            </w:r>
            <w:r w:rsidRPr="00233815">
              <w:rPr>
                <w:rFonts w:ascii="Arial" w:hAnsi="Arial" w:cs="Arial"/>
                <w:sz w:val="20"/>
              </w:rPr>
              <w:t xml:space="preserve"> phụ thuộc vào một hay một số điều kiện đã khai báo tại tiêu thức 2 đến tiêu thức 5, nhưng người mua có tài liệu khách quan, hợp lệ để xác định mức ảnh hưởng bằng tiền của sự phụ thuộc đó, thì người khai hải quan khai báo khoản tiền được giảm do sự ảnh hưởng đó tại tiêu thức này.</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8c</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Khai báo các khoản trả trước, ứng trước, đặt cọc liên quan đến việc mua hàng </w:t>
            </w:r>
            <w:r w:rsidRPr="00233815">
              <w:rPr>
                <w:rFonts w:ascii="Arial" w:hAnsi="Arial" w:cs="Arial"/>
                <w:sz w:val="20"/>
                <w:highlight w:val="white"/>
              </w:rPr>
              <w:t>hóa</w:t>
            </w:r>
            <w:r w:rsidRPr="00233815">
              <w:rPr>
                <w:rFonts w:ascii="Arial" w:hAnsi="Arial" w:cs="Arial"/>
                <w:sz w:val="20"/>
              </w:rPr>
              <w:t xml:space="preserve"> nhập khẩu, nếu các khoản này chưa bao gồm trong giá mua ghi trên </w:t>
            </w:r>
            <w:r w:rsidRPr="00233815">
              <w:rPr>
                <w:rFonts w:ascii="Arial" w:hAnsi="Arial" w:cs="Arial"/>
                <w:sz w:val="20"/>
                <w:highlight w:val="white"/>
              </w:rPr>
              <w:t>hóa</w:t>
            </w:r>
            <w:r w:rsidRPr="00233815">
              <w:rPr>
                <w:rFonts w:ascii="Arial" w:hAnsi="Arial" w:cs="Arial"/>
                <w:sz w:val="20"/>
              </w:rPr>
              <w:t xml:space="preserve"> đơn thương mại.</w:t>
            </w:r>
          </w:p>
        </w:tc>
      </w:tr>
      <w:tr w:rsidR="00FF3E1F" w:rsidRPr="00233815" w:rsidTr="0049540E">
        <w:tblPrEx>
          <w:tblCellMar>
            <w:top w:w="0" w:type="dxa"/>
            <w:left w:w="0" w:type="dxa"/>
            <w:bottom w:w="0" w:type="dxa"/>
            <w:right w:w="0" w:type="dxa"/>
          </w:tblCellMar>
        </w:tblPrEx>
        <w:tc>
          <w:tcPr>
            <w:tcW w:w="8785" w:type="dxa"/>
            <w:gridSpan w:val="2"/>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jc w:val="center"/>
              <w:rPr>
                <w:rFonts w:ascii="Arial" w:hAnsi="Arial" w:cs="Arial"/>
                <w:b/>
                <w:sz w:val="20"/>
              </w:rPr>
            </w:pPr>
            <w:r w:rsidRPr="00233815">
              <w:rPr>
                <w:rFonts w:ascii="Arial" w:hAnsi="Arial" w:cs="Arial"/>
                <w:b/>
                <w:sz w:val="20"/>
              </w:rPr>
              <w:t>II. CÁC KHOẢN PHẢI CỘNG</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lastRenderedPageBreak/>
              <w:t>Tiêu thức 9</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Người khai hải quan đối chiếu với quy định tại Điều 13 Thông tư này để kê khai.</w:t>
            </w:r>
          </w:p>
          <w:p w:rsidR="00FF3E1F" w:rsidRPr="00233815" w:rsidRDefault="00FF3E1F" w:rsidP="0049540E">
            <w:pPr>
              <w:spacing w:before="120"/>
              <w:rPr>
                <w:rFonts w:ascii="Arial" w:hAnsi="Arial" w:cs="Arial"/>
                <w:sz w:val="20"/>
              </w:rPr>
            </w:pPr>
            <w:r w:rsidRPr="00233815">
              <w:rPr>
                <w:rFonts w:ascii="Arial" w:hAnsi="Arial" w:cs="Arial"/>
                <w:sz w:val="20"/>
              </w:rPr>
              <w:t xml:space="preserve">Chỉ khai báo các khoản điều chỉnh cộng do người mua phải trả, liên quan đến hàng </w:t>
            </w:r>
            <w:r w:rsidRPr="00233815">
              <w:rPr>
                <w:rFonts w:ascii="Arial" w:hAnsi="Arial" w:cs="Arial"/>
                <w:sz w:val="20"/>
                <w:highlight w:val="white"/>
              </w:rPr>
              <w:t>hóa</w:t>
            </w:r>
            <w:r w:rsidRPr="00233815">
              <w:rPr>
                <w:rFonts w:ascii="Arial" w:hAnsi="Arial" w:cs="Arial"/>
                <w:sz w:val="20"/>
              </w:rPr>
              <w:t xml:space="preserve"> nhập khẩu và chúng chưa bao gồm trong giá mua ghi trên </w:t>
            </w:r>
            <w:r w:rsidRPr="00233815">
              <w:rPr>
                <w:rFonts w:ascii="Arial" w:hAnsi="Arial" w:cs="Arial"/>
                <w:sz w:val="20"/>
                <w:highlight w:val="white"/>
              </w:rPr>
              <w:t>hóa</w:t>
            </w:r>
            <w:r w:rsidRPr="00233815">
              <w:rPr>
                <w:rFonts w:ascii="Arial" w:hAnsi="Arial" w:cs="Arial"/>
                <w:sz w:val="20"/>
              </w:rPr>
              <w:t xml:space="preserve"> đơn.</w:t>
            </w:r>
          </w:p>
          <w:p w:rsidR="00FF3E1F" w:rsidRPr="00233815" w:rsidRDefault="00FF3E1F" w:rsidP="0049540E">
            <w:pPr>
              <w:spacing w:before="120"/>
              <w:rPr>
                <w:rFonts w:ascii="Arial" w:hAnsi="Arial" w:cs="Arial"/>
                <w:sz w:val="20"/>
              </w:rPr>
            </w:pPr>
            <w:r w:rsidRPr="00233815">
              <w:rPr>
                <w:rFonts w:ascii="Arial" w:hAnsi="Arial" w:cs="Arial"/>
                <w:sz w:val="20"/>
              </w:rPr>
              <w:t xml:space="preserve">Người khai hải quan khai mã khoản điều chỉnh tại các ô (…). Ví dụ nếu có khoản phí bản quyền thì khai E vào ô (....), đồng thời khai trị giá của các khoản chi </w:t>
            </w:r>
            <w:r w:rsidRPr="00233815">
              <w:rPr>
                <w:rFonts w:ascii="Arial" w:hAnsi="Arial" w:cs="Arial"/>
                <w:sz w:val="20"/>
                <w:highlight w:val="white"/>
              </w:rPr>
              <w:t>phí</w:t>
            </w:r>
            <w:r w:rsidRPr="00233815">
              <w:rPr>
                <w:rFonts w:ascii="Arial" w:hAnsi="Arial" w:cs="Arial"/>
                <w:sz w:val="20"/>
              </w:rPr>
              <w:t xml:space="preserve"> với từng mặt hàng tương ứng.</w:t>
            </w:r>
          </w:p>
          <w:p w:rsidR="00FF3E1F" w:rsidRPr="00233815" w:rsidRDefault="00FF3E1F" w:rsidP="0049540E">
            <w:pPr>
              <w:spacing w:before="120"/>
              <w:rPr>
                <w:rFonts w:ascii="Arial" w:hAnsi="Arial" w:cs="Arial"/>
                <w:b/>
                <w:i/>
                <w:sz w:val="20"/>
              </w:rPr>
            </w:pPr>
            <w:r w:rsidRPr="00233815">
              <w:rPr>
                <w:rFonts w:ascii="Arial" w:hAnsi="Arial" w:cs="Arial"/>
                <w:sz w:val="20"/>
              </w:rPr>
              <w:t>Trường hợp có k</w:t>
            </w:r>
            <w:r w:rsidRPr="00233815">
              <w:rPr>
                <w:rFonts w:ascii="Arial" w:hAnsi="Arial" w:cs="Arial"/>
                <w:sz w:val="20"/>
                <w:highlight w:val="white"/>
              </w:rPr>
              <w:t>hoán</w:t>
            </w:r>
            <w:r w:rsidRPr="00233815">
              <w:rPr>
                <w:rFonts w:ascii="Arial" w:hAnsi="Arial" w:cs="Arial"/>
                <w:sz w:val="20"/>
              </w:rPr>
              <w:t xml:space="preserve"> phí bản quyền trả sau do phụ thuộc vào doanh thu bán hàng sau nhập khẩu, tại thời điểm kê khai hải quan, người khai hải quan ghi vào ô ghi chú nội dung “có </w:t>
            </w:r>
            <w:r w:rsidRPr="00233815">
              <w:rPr>
                <w:rFonts w:ascii="Arial" w:hAnsi="Arial" w:cs="Arial"/>
                <w:sz w:val="20"/>
                <w:highlight w:val="white"/>
              </w:rPr>
              <w:t>phí</w:t>
            </w:r>
            <w:r w:rsidRPr="00233815">
              <w:rPr>
                <w:rFonts w:ascii="Arial" w:hAnsi="Arial" w:cs="Arial"/>
                <w:sz w:val="20"/>
              </w:rPr>
              <w:t xml:space="preserve"> bản quyền hoặc khoản tiền trả sau cho các mặt hàng số...</w:t>
            </w:r>
            <w:proofErr w:type="gramStart"/>
            <w:r w:rsidRPr="00233815">
              <w:rPr>
                <w:rFonts w:ascii="Arial" w:hAnsi="Arial" w:cs="Arial"/>
                <w:sz w:val="20"/>
              </w:rPr>
              <w:t>”.</w:t>
            </w:r>
            <w:proofErr w:type="gramEnd"/>
            <w:r w:rsidRPr="00233815">
              <w:rPr>
                <w:rFonts w:ascii="Arial" w:hAnsi="Arial" w:cs="Arial"/>
                <w:sz w:val="20"/>
              </w:rPr>
              <w:t xml:space="preserve"> Lý do “…”</w:t>
            </w:r>
          </w:p>
        </w:tc>
      </w:tr>
      <w:tr w:rsidR="00FF3E1F" w:rsidRPr="00233815" w:rsidTr="0049540E">
        <w:tblPrEx>
          <w:tblCellMar>
            <w:top w:w="0" w:type="dxa"/>
            <w:left w:w="0" w:type="dxa"/>
            <w:bottom w:w="0" w:type="dxa"/>
            <w:right w:w="0" w:type="dxa"/>
          </w:tblCellMar>
        </w:tblPrEx>
        <w:tc>
          <w:tcPr>
            <w:tcW w:w="8785" w:type="dxa"/>
            <w:gridSpan w:val="2"/>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jc w:val="center"/>
              <w:rPr>
                <w:rFonts w:ascii="Arial" w:hAnsi="Arial" w:cs="Arial"/>
                <w:b/>
                <w:sz w:val="20"/>
              </w:rPr>
            </w:pPr>
            <w:r w:rsidRPr="00233815">
              <w:rPr>
                <w:rFonts w:ascii="Arial" w:hAnsi="Arial" w:cs="Arial"/>
                <w:b/>
                <w:sz w:val="20"/>
              </w:rPr>
              <w:t>III. CÁC KHOẢN ĐƯỢC TRỪ</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10</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Ng</w:t>
            </w:r>
            <w:r w:rsidRPr="00233815">
              <w:rPr>
                <w:rFonts w:ascii="Arial" w:hAnsi="Arial" w:cs="Arial"/>
                <w:sz w:val="20"/>
                <w:highlight w:val="white"/>
              </w:rPr>
              <w:t>ườ</w:t>
            </w:r>
            <w:r w:rsidRPr="00233815">
              <w:rPr>
                <w:rFonts w:ascii="Arial" w:hAnsi="Arial" w:cs="Arial"/>
                <w:sz w:val="20"/>
              </w:rPr>
              <w:t xml:space="preserve">i khai hải quan </w:t>
            </w:r>
            <w:r w:rsidRPr="00233815">
              <w:rPr>
                <w:rFonts w:ascii="Arial" w:hAnsi="Arial" w:cs="Arial"/>
                <w:sz w:val="20"/>
                <w:highlight w:val="white"/>
              </w:rPr>
              <w:t>đối với</w:t>
            </w:r>
            <w:r w:rsidRPr="00233815">
              <w:rPr>
                <w:rFonts w:ascii="Arial" w:hAnsi="Arial" w:cs="Arial"/>
                <w:sz w:val="20"/>
              </w:rPr>
              <w:t xml:space="preserve"> quy định tại </w:t>
            </w:r>
            <w:r w:rsidRPr="00233815">
              <w:rPr>
                <w:rFonts w:ascii="Arial" w:hAnsi="Arial" w:cs="Arial"/>
                <w:sz w:val="20"/>
                <w:highlight w:val="white"/>
              </w:rPr>
              <w:t>Điều</w:t>
            </w:r>
            <w:r w:rsidRPr="00233815">
              <w:rPr>
                <w:rFonts w:ascii="Arial" w:hAnsi="Arial" w:cs="Arial"/>
                <w:sz w:val="20"/>
              </w:rPr>
              <w:t xml:space="preserve"> 15 Thông tư này để kê khai.</w:t>
            </w:r>
          </w:p>
          <w:p w:rsidR="00FF3E1F" w:rsidRPr="00233815" w:rsidRDefault="00FF3E1F" w:rsidP="0049540E">
            <w:pPr>
              <w:spacing w:before="120"/>
              <w:rPr>
                <w:rFonts w:ascii="Arial" w:hAnsi="Arial" w:cs="Arial"/>
                <w:sz w:val="20"/>
              </w:rPr>
            </w:pPr>
            <w:r w:rsidRPr="00233815">
              <w:rPr>
                <w:rFonts w:ascii="Arial" w:hAnsi="Arial" w:cs="Arial"/>
                <w:sz w:val="20"/>
              </w:rPr>
              <w:t>Chỉ khai báo các khoản điều chỉnh trừ nếu chúng đã bao gồm trong trị giá giao dịch Người khai hải quan khai mã khoản điều chỉnh tại các ô (…).</w:t>
            </w:r>
          </w:p>
          <w:p w:rsidR="00FF3E1F" w:rsidRPr="00233815" w:rsidRDefault="00FF3E1F" w:rsidP="0049540E">
            <w:pPr>
              <w:spacing w:before="120"/>
              <w:rPr>
                <w:rFonts w:ascii="Arial" w:hAnsi="Arial" w:cs="Arial"/>
                <w:b/>
                <w:i/>
                <w:sz w:val="20"/>
              </w:rPr>
            </w:pPr>
            <w:r w:rsidRPr="00233815">
              <w:rPr>
                <w:rFonts w:ascii="Arial" w:hAnsi="Arial" w:cs="Arial"/>
                <w:sz w:val="20"/>
              </w:rPr>
              <w:t xml:space="preserve">Trường hợp giảm giá theo số lượng, tại ô “ghi chú” người khai hải quan khai tỷ lệ hoặc số tiền được giảm, đồng thời ghi rõ </w:t>
            </w:r>
            <w:r w:rsidRPr="00233815">
              <w:rPr>
                <w:rFonts w:ascii="Arial" w:hAnsi="Arial" w:cs="Arial"/>
                <w:i/>
                <w:sz w:val="20"/>
              </w:rPr>
              <w:t>“giảm giá theo số lượng”</w:t>
            </w:r>
            <w:r w:rsidRPr="00233815">
              <w:rPr>
                <w:rFonts w:ascii="Arial" w:hAnsi="Arial" w:cs="Arial"/>
                <w:sz w:val="20"/>
              </w:rPr>
              <w:t xml:space="preserve">. </w:t>
            </w:r>
            <w:r w:rsidRPr="00233815">
              <w:rPr>
                <w:rFonts w:ascii="Arial" w:hAnsi="Arial" w:cs="Arial"/>
                <w:i/>
                <w:sz w:val="20"/>
              </w:rPr>
              <w:t>Không thực hiện điều chỉnh trừ khoản giảm giá trên tờ khai trị giá hải quan.</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11a</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Trường hợp trị giá hóa đơn và trị giá các khoản điều chỉnh cùng nguyên tệ, tiêu thức 11(a) = tiêu thức 8 + tiêu thức 9 - tiêu thức 10. Sau đó nhân với tỷ giá tính thuế để khai vào tiêu thức 11(b).</w:t>
            </w:r>
          </w:p>
          <w:p w:rsidR="00FF3E1F" w:rsidRPr="00233815" w:rsidRDefault="00FF3E1F" w:rsidP="0049540E">
            <w:pPr>
              <w:spacing w:before="120"/>
              <w:rPr>
                <w:rFonts w:ascii="Arial" w:hAnsi="Arial" w:cs="Arial"/>
                <w:b/>
                <w:i/>
                <w:sz w:val="20"/>
              </w:rPr>
            </w:pPr>
            <w:r w:rsidRPr="00233815">
              <w:rPr>
                <w:rFonts w:ascii="Arial" w:hAnsi="Arial" w:cs="Arial"/>
                <w:sz w:val="20"/>
              </w:rPr>
              <w:t>- Trường hợp trị giá hóa đơn, và trị giá các khoản điều chỉnh không cùng nguyên tệ, người khai không cần tính tiêu thức 11(a) mà khai vào tiêu thức 11(b).</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11b</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Tiêu thức 11(b) = tiêu thức 8 + tiêu thức 9 - tiêu thức 10 sau khi đã nhân tiêu thức số 8, 9, 10 với tỷ giá tính thuế tương ứng.</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12</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Trị giá hải quan của một mặt hàng được xác định bằng phép nhân giữa tiêu thức 11(b) trên tờ khai trị giá hải quan và tỷ giá tính thuế.</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13</w:t>
            </w:r>
          </w:p>
        </w:tc>
        <w:tc>
          <w:tcPr>
            <w:tcW w:w="7172" w:type="dxa"/>
            <w:tcBorders>
              <w:top w:val="single" w:sz="4" w:space="0" w:color="auto"/>
              <w:left w:val="nil"/>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Tổng trị giá trên hóa đơn của từng cột tiêu thức cho toàn bộ hàng hóa kê khai.</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14</w:t>
            </w:r>
          </w:p>
        </w:tc>
        <w:tc>
          <w:tcPr>
            <w:tcW w:w="7172"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Tổng trị giá giao dịch, tổng trị giá các khoản điều chỉnh cộng, các khoản điều chỉnh trừ cho toàn bộ hàng hóa kê khai.</w:t>
            </w:r>
          </w:p>
          <w:p w:rsidR="00FF3E1F" w:rsidRPr="00233815" w:rsidRDefault="00FF3E1F" w:rsidP="0049540E">
            <w:pPr>
              <w:spacing w:before="120"/>
              <w:rPr>
                <w:rFonts w:ascii="Arial" w:hAnsi="Arial" w:cs="Arial"/>
                <w:sz w:val="20"/>
              </w:rPr>
            </w:pPr>
            <w:r w:rsidRPr="00233815">
              <w:rPr>
                <w:rFonts w:ascii="Arial" w:hAnsi="Arial" w:cs="Arial"/>
                <w:sz w:val="20"/>
              </w:rPr>
              <w:t xml:space="preserve">Ví dụ: Doanh nghiệp X Việt Nam ký hợp đồng nhập khẩu mặt hàng A, B, C </w:t>
            </w:r>
            <w:r w:rsidRPr="00233815">
              <w:rPr>
                <w:rFonts w:ascii="Arial" w:hAnsi="Arial" w:cs="Arial"/>
                <w:sz w:val="20"/>
                <w:highlight w:val="white"/>
              </w:rPr>
              <w:t>với</w:t>
            </w:r>
            <w:r w:rsidRPr="00233815">
              <w:rPr>
                <w:rFonts w:ascii="Arial" w:hAnsi="Arial" w:cs="Arial"/>
                <w:sz w:val="20"/>
              </w:rPr>
              <w:t xml:space="preserve"> công ty Y ở nước ngoài.</w:t>
            </w:r>
          </w:p>
          <w:p w:rsidR="00FF3E1F" w:rsidRPr="00233815" w:rsidRDefault="00FF3E1F" w:rsidP="0049540E">
            <w:pPr>
              <w:spacing w:before="120"/>
              <w:rPr>
                <w:rFonts w:ascii="Arial" w:hAnsi="Arial" w:cs="Arial"/>
                <w:sz w:val="20"/>
              </w:rPr>
            </w:pPr>
            <w:r w:rsidRPr="00233815">
              <w:rPr>
                <w:rFonts w:ascii="Arial" w:hAnsi="Arial" w:cs="Arial"/>
                <w:sz w:val="20"/>
              </w:rPr>
              <w:t>- Tại hóa đơn thương mại, có ghi như sau:</w:t>
            </w:r>
          </w:p>
          <w:p w:rsidR="00FF3E1F" w:rsidRPr="00233815" w:rsidRDefault="00FF3E1F" w:rsidP="0049540E">
            <w:pPr>
              <w:spacing w:before="120"/>
              <w:rPr>
                <w:rFonts w:ascii="Arial" w:hAnsi="Arial" w:cs="Arial"/>
                <w:sz w:val="20"/>
              </w:rPr>
            </w:pPr>
            <w:r w:rsidRPr="00233815">
              <w:rPr>
                <w:rFonts w:ascii="Arial" w:hAnsi="Arial" w:cs="Arial"/>
                <w:sz w:val="20"/>
              </w:rPr>
              <w:t>Mặt hàng A: trị giá giao dịch là 56.000usd</w:t>
            </w:r>
          </w:p>
          <w:p w:rsidR="00FF3E1F" w:rsidRPr="00233815" w:rsidRDefault="00FF3E1F" w:rsidP="0049540E">
            <w:pPr>
              <w:spacing w:before="120"/>
              <w:rPr>
                <w:rFonts w:ascii="Arial" w:hAnsi="Arial" w:cs="Arial"/>
                <w:sz w:val="20"/>
              </w:rPr>
            </w:pPr>
            <w:r w:rsidRPr="00233815">
              <w:rPr>
                <w:rFonts w:ascii="Arial" w:hAnsi="Arial" w:cs="Arial"/>
                <w:sz w:val="20"/>
              </w:rPr>
              <w:t xml:space="preserve">Mặt hàng B: trị giá giao dịch là 50.000usd, chi </w:t>
            </w:r>
            <w:r w:rsidRPr="00233815">
              <w:rPr>
                <w:rFonts w:ascii="Arial" w:hAnsi="Arial" w:cs="Arial"/>
                <w:sz w:val="20"/>
                <w:highlight w:val="white"/>
              </w:rPr>
              <w:t>phí</w:t>
            </w:r>
            <w:r w:rsidRPr="00233815">
              <w:rPr>
                <w:rFonts w:ascii="Arial" w:hAnsi="Arial" w:cs="Arial"/>
                <w:sz w:val="20"/>
              </w:rPr>
              <w:t xml:space="preserve"> đóng gói là 2.000usd </w:t>
            </w:r>
          </w:p>
          <w:p w:rsidR="00FF3E1F" w:rsidRPr="00233815" w:rsidRDefault="00FF3E1F" w:rsidP="0049540E">
            <w:pPr>
              <w:spacing w:before="120"/>
              <w:rPr>
                <w:rFonts w:ascii="Arial" w:hAnsi="Arial" w:cs="Arial"/>
                <w:sz w:val="20"/>
              </w:rPr>
            </w:pPr>
            <w:r w:rsidRPr="00233815">
              <w:rPr>
                <w:rFonts w:ascii="Arial" w:hAnsi="Arial" w:cs="Arial"/>
                <w:sz w:val="20"/>
              </w:rPr>
              <w:t>Mặt hàng C: trị giá giao dịch là 25.000usd.</w:t>
            </w:r>
          </w:p>
          <w:p w:rsidR="00FF3E1F" w:rsidRPr="00233815" w:rsidRDefault="00FF3E1F" w:rsidP="0049540E">
            <w:pPr>
              <w:spacing w:before="120"/>
              <w:rPr>
                <w:rFonts w:ascii="Arial" w:hAnsi="Arial" w:cs="Arial"/>
                <w:sz w:val="20"/>
              </w:rPr>
            </w:pPr>
            <w:r w:rsidRPr="00233815">
              <w:rPr>
                <w:rFonts w:ascii="Arial" w:hAnsi="Arial" w:cs="Arial"/>
                <w:sz w:val="20"/>
              </w:rPr>
              <w:t xml:space="preserve">- Hợp đồng mua bán hàng hóa có ghi điều kiện giao hàng </w:t>
            </w:r>
            <w:r w:rsidRPr="00233815">
              <w:rPr>
                <w:rFonts w:ascii="Arial" w:hAnsi="Arial" w:cs="Arial"/>
                <w:sz w:val="20"/>
                <w:highlight w:val="white"/>
              </w:rPr>
              <w:t>là</w:t>
            </w:r>
            <w:r w:rsidRPr="00233815">
              <w:rPr>
                <w:rFonts w:ascii="Arial" w:hAnsi="Arial" w:cs="Arial"/>
                <w:sz w:val="20"/>
              </w:rPr>
              <w:t xml:space="preserve"> giá FOB (Hải Phòng), chi phí vận tải quốc tế là 5.000usd.</w:t>
            </w:r>
          </w:p>
          <w:p w:rsidR="00FF3E1F" w:rsidRPr="00233815" w:rsidRDefault="00FF3E1F" w:rsidP="0049540E">
            <w:pPr>
              <w:spacing w:before="120"/>
              <w:rPr>
                <w:rFonts w:ascii="Arial" w:hAnsi="Arial" w:cs="Arial"/>
                <w:sz w:val="20"/>
              </w:rPr>
            </w:pPr>
            <w:r w:rsidRPr="00233815">
              <w:rPr>
                <w:rFonts w:ascii="Arial" w:hAnsi="Arial" w:cs="Arial"/>
                <w:sz w:val="20"/>
              </w:rPr>
              <w:t>Theo đó, tại tiêu thức số 14 ghi:</w:t>
            </w:r>
          </w:p>
          <w:p w:rsidR="00FF3E1F" w:rsidRPr="00233815" w:rsidRDefault="00FF3E1F" w:rsidP="0049540E">
            <w:pPr>
              <w:spacing w:before="120"/>
              <w:rPr>
                <w:rFonts w:ascii="Arial" w:hAnsi="Arial" w:cs="Arial"/>
                <w:sz w:val="20"/>
              </w:rPr>
            </w:pPr>
            <w:r w:rsidRPr="00233815">
              <w:rPr>
                <w:rFonts w:ascii="Arial" w:hAnsi="Arial" w:cs="Arial"/>
                <w:sz w:val="20"/>
              </w:rPr>
              <w:t>- Tổng trị giá giao dịch là 56.000 + 50.000 + 25.000 = 131.000usd</w:t>
            </w:r>
          </w:p>
          <w:p w:rsidR="00FF3E1F" w:rsidRPr="00233815" w:rsidRDefault="00FF3E1F" w:rsidP="0049540E">
            <w:pPr>
              <w:spacing w:before="120"/>
              <w:rPr>
                <w:rFonts w:ascii="Arial" w:hAnsi="Arial" w:cs="Arial"/>
                <w:sz w:val="20"/>
              </w:rPr>
            </w:pPr>
            <w:r w:rsidRPr="00233815">
              <w:rPr>
                <w:rFonts w:ascii="Arial" w:hAnsi="Arial" w:cs="Arial"/>
                <w:sz w:val="20"/>
              </w:rPr>
              <w:t>- Tổng trị giá các khoản điều chỉnh cộng là: 5.000 + 2.000 = 7.000usd</w:t>
            </w:r>
          </w:p>
          <w:p w:rsidR="00FF3E1F" w:rsidRPr="00233815" w:rsidRDefault="00FF3E1F" w:rsidP="0049540E">
            <w:pPr>
              <w:spacing w:before="120"/>
              <w:rPr>
                <w:rFonts w:ascii="Arial" w:hAnsi="Arial" w:cs="Arial"/>
                <w:b/>
                <w:i/>
                <w:sz w:val="20"/>
              </w:rPr>
            </w:pPr>
            <w:r w:rsidRPr="00233815">
              <w:rPr>
                <w:rFonts w:ascii="Arial" w:hAnsi="Arial" w:cs="Arial"/>
                <w:sz w:val="20"/>
              </w:rPr>
              <w:t xml:space="preserve">- Tổng trị giá các khoản </w:t>
            </w:r>
            <w:r w:rsidRPr="00233815">
              <w:rPr>
                <w:rFonts w:ascii="Arial" w:hAnsi="Arial" w:cs="Arial"/>
                <w:sz w:val="20"/>
                <w:highlight w:val="white"/>
              </w:rPr>
              <w:t>điều</w:t>
            </w:r>
            <w:r w:rsidRPr="00233815">
              <w:rPr>
                <w:rFonts w:ascii="Arial" w:hAnsi="Arial" w:cs="Arial"/>
                <w:sz w:val="20"/>
              </w:rPr>
              <w:t xml:space="preserve"> chỉnh trừ là: 0</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15</w:t>
            </w:r>
          </w:p>
        </w:tc>
        <w:tc>
          <w:tcPr>
            <w:tcW w:w="7172"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Người khai hải quan ghi rõ ngày, tháng, năm khai báo; ký và ghi rõ họ tên, chức danh, đóng dấu đơn vị.</w:t>
            </w:r>
          </w:p>
        </w:tc>
      </w:tr>
    </w:tbl>
    <w:p w:rsidR="00FF3E1F" w:rsidRPr="00233815" w:rsidRDefault="00FF3E1F" w:rsidP="00FF3E1F">
      <w:pPr>
        <w:spacing w:before="120"/>
        <w:jc w:val="center"/>
        <w:rPr>
          <w:rFonts w:ascii="Arial" w:hAnsi="Arial" w:cs="Arial"/>
          <w:b/>
          <w:sz w:val="20"/>
        </w:rPr>
      </w:pPr>
      <w:r w:rsidRPr="00233815">
        <w:rPr>
          <w:rFonts w:ascii="Arial" w:hAnsi="Arial" w:cs="Arial"/>
          <w:b/>
          <w:sz w:val="20"/>
        </w:rPr>
        <w:t>PHẦN DÀNH CHO CÔNG CHỨC HẢI QUAN</w:t>
      </w:r>
    </w:p>
    <w:tbl>
      <w:tblPr>
        <w:tblW w:w="0" w:type="dxa"/>
        <w:tblInd w:w="5" w:type="dxa"/>
        <w:tblCellMar>
          <w:left w:w="0" w:type="dxa"/>
          <w:right w:w="0" w:type="dxa"/>
        </w:tblCellMar>
        <w:tblLook w:val="0000"/>
      </w:tblPr>
      <w:tblGrid>
        <w:gridCol w:w="1614"/>
        <w:gridCol w:w="7172"/>
      </w:tblGrid>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đề của tờ khai trị giá hải quan</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Công chức hải quan tiếp nhận, đăng ký tờ khai trị giá hải quan ghi số, ngày đăng ký tờ khai hàng </w:t>
            </w:r>
            <w:r w:rsidRPr="00233815">
              <w:rPr>
                <w:rFonts w:ascii="Arial" w:hAnsi="Arial" w:cs="Arial"/>
                <w:sz w:val="20"/>
                <w:highlight w:val="white"/>
              </w:rPr>
              <w:t>hóa</w:t>
            </w:r>
            <w:r w:rsidRPr="00233815">
              <w:rPr>
                <w:rFonts w:ascii="Arial" w:hAnsi="Arial" w:cs="Arial"/>
                <w:sz w:val="20"/>
              </w:rPr>
              <w:t xml:space="preserve"> nhập khẩu của lô hàng đang được khai báo trị giá.</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16</w:t>
            </w:r>
          </w:p>
        </w:tc>
        <w:tc>
          <w:tcPr>
            <w:tcW w:w="7172"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Công chức hải quan tiếp nhận tờ khai trị giá hải quan ghi chép các thông tin liên </w:t>
            </w:r>
            <w:r w:rsidRPr="00233815">
              <w:rPr>
                <w:rFonts w:ascii="Arial" w:hAnsi="Arial" w:cs="Arial"/>
                <w:sz w:val="20"/>
              </w:rPr>
              <w:lastRenderedPageBreak/>
              <w:t>quan đến việc xác định trị giá vào bản lưu tại cơ quan hải quan để chuyển đến các khâu nghiệp vụ sau và ký, ghi rõ họ tên.</w:t>
            </w:r>
          </w:p>
          <w:p w:rsidR="00FF3E1F" w:rsidRPr="00233815" w:rsidRDefault="00FF3E1F" w:rsidP="0049540E">
            <w:pPr>
              <w:spacing w:before="120"/>
              <w:rPr>
                <w:rFonts w:ascii="Arial" w:hAnsi="Arial" w:cs="Arial"/>
                <w:sz w:val="20"/>
              </w:rPr>
            </w:pPr>
            <w:r w:rsidRPr="00233815">
              <w:rPr>
                <w:rFonts w:ascii="Arial" w:hAnsi="Arial" w:cs="Arial"/>
                <w:sz w:val="20"/>
              </w:rPr>
              <w:t>Bản tờ khai trả cho người khai hải quan, công chức hải quan tiếp nhận tờ khai trị giá hải quan chỉ ký và ghi rõ họ tên.</w:t>
            </w:r>
          </w:p>
          <w:p w:rsidR="00FF3E1F" w:rsidRPr="00233815" w:rsidRDefault="00FF3E1F" w:rsidP="0049540E">
            <w:pPr>
              <w:spacing w:before="120"/>
              <w:rPr>
                <w:rFonts w:ascii="Arial" w:hAnsi="Arial" w:cs="Arial"/>
                <w:sz w:val="20"/>
              </w:rPr>
            </w:pPr>
            <w:r w:rsidRPr="00233815">
              <w:rPr>
                <w:rFonts w:ascii="Arial" w:hAnsi="Arial" w:cs="Arial"/>
                <w:sz w:val="20"/>
              </w:rPr>
              <w:t>* Trường hợp người khai hải quan khai báo trên phụ lục tờ khai trị giá hải quan, công chức hải quan tiếp nhận tờ khai trị giá hải quan vẫn ghi chép đầy đủ vào tiêu thức này.</w:t>
            </w:r>
          </w:p>
        </w:tc>
      </w:tr>
      <w:tr w:rsidR="00FF3E1F" w:rsidRPr="00233815" w:rsidTr="0049540E">
        <w:tblPrEx>
          <w:tblCellMar>
            <w:top w:w="0" w:type="dxa"/>
            <w:left w:w="0" w:type="dxa"/>
            <w:bottom w:w="0" w:type="dxa"/>
            <w:right w:w="0" w:type="dxa"/>
          </w:tblCellMar>
        </w:tblPrEx>
        <w:tc>
          <w:tcPr>
            <w:tcW w:w="1614" w:type="dxa"/>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lastRenderedPageBreak/>
              <w:t>Tiêu thức 17</w:t>
            </w:r>
          </w:p>
        </w:tc>
        <w:tc>
          <w:tcPr>
            <w:tcW w:w="7172"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Công chức hải quan kiểm tra trị giá hải quan ghi chép ý kiến </w:t>
            </w:r>
            <w:r w:rsidRPr="00233815">
              <w:rPr>
                <w:rFonts w:ascii="Arial" w:hAnsi="Arial" w:cs="Arial"/>
                <w:sz w:val="20"/>
                <w:highlight w:val="white"/>
              </w:rPr>
              <w:t>đối với</w:t>
            </w:r>
            <w:r w:rsidRPr="00233815">
              <w:rPr>
                <w:rFonts w:ascii="Arial" w:hAnsi="Arial" w:cs="Arial"/>
                <w:sz w:val="20"/>
              </w:rPr>
              <w:t xml:space="preserve"> nội dung kiểm tra trị giá hải quan của người khai hải quan và ký, ghi rõ họ tên vào bản lưu tại cơ quan Hải quan, không ghi vào bản tờ khai trả cho ng</w:t>
            </w:r>
            <w:r w:rsidRPr="00233815">
              <w:rPr>
                <w:rFonts w:ascii="Arial" w:hAnsi="Arial" w:cs="Arial"/>
                <w:sz w:val="20"/>
                <w:highlight w:val="white"/>
              </w:rPr>
              <w:t>ư</w:t>
            </w:r>
            <w:r w:rsidRPr="00233815">
              <w:rPr>
                <w:rFonts w:ascii="Arial" w:hAnsi="Arial" w:cs="Arial"/>
                <w:sz w:val="20"/>
              </w:rPr>
              <w:t>ời khai hải quan.</w:t>
            </w:r>
          </w:p>
          <w:p w:rsidR="00FF3E1F" w:rsidRPr="00233815" w:rsidRDefault="00FF3E1F" w:rsidP="0049540E">
            <w:pPr>
              <w:spacing w:before="120"/>
              <w:rPr>
                <w:rFonts w:ascii="Arial" w:hAnsi="Arial" w:cs="Arial"/>
                <w:sz w:val="20"/>
              </w:rPr>
            </w:pPr>
            <w:r w:rsidRPr="00233815">
              <w:rPr>
                <w:rFonts w:ascii="Arial" w:hAnsi="Arial" w:cs="Arial"/>
                <w:sz w:val="20"/>
              </w:rPr>
              <w:t>* Trường hợp người khai hải quan khai báo trên phụ lục tờ khai trị giá hải quan, công chức hải quan kiểm tra, xác định trị giá hải quan ghi chép đầy đủ vào tiêu thức này.</w:t>
            </w:r>
          </w:p>
        </w:tc>
      </w:tr>
    </w:tbl>
    <w:p w:rsidR="00FF3E1F" w:rsidRDefault="00FF3E1F" w:rsidP="00FF3E1F">
      <w:pPr>
        <w:spacing w:before="120"/>
        <w:jc w:val="center"/>
        <w:rPr>
          <w:rFonts w:ascii="Arial" w:hAnsi="Arial" w:cs="Arial"/>
          <w:sz w:val="20"/>
        </w:rPr>
      </w:pPr>
    </w:p>
    <w:p w:rsidR="00FF3E1F" w:rsidRPr="00233815" w:rsidRDefault="00FF3E1F" w:rsidP="00FF3E1F">
      <w:pPr>
        <w:spacing w:before="120"/>
        <w:jc w:val="center"/>
        <w:rPr>
          <w:rFonts w:ascii="Arial" w:hAnsi="Arial" w:cs="Arial"/>
          <w:sz w:val="20"/>
        </w:rPr>
      </w:pPr>
      <w:r>
        <w:rPr>
          <w:rFonts w:ascii="Arial" w:hAnsi="Arial" w:cs="Arial"/>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290"/>
        <w:gridCol w:w="1539"/>
      </w:tblGrid>
      <w:tr w:rsidR="00FF3E1F" w:rsidRPr="00233815" w:rsidTr="0049540E">
        <w:trPr>
          <w:trHeight w:val="741"/>
        </w:trPr>
        <w:tc>
          <w:tcPr>
            <w:tcW w:w="7290" w:type="dxa"/>
            <w:vMerge w:val="restart"/>
          </w:tcPr>
          <w:p w:rsidR="00FF3E1F" w:rsidRPr="00233815" w:rsidRDefault="00FF3E1F" w:rsidP="0049540E">
            <w:pPr>
              <w:spacing w:before="120"/>
              <w:jc w:val="center"/>
              <w:rPr>
                <w:rFonts w:ascii="Arial" w:hAnsi="Arial" w:cs="Arial"/>
                <w:b/>
              </w:rPr>
            </w:pPr>
            <w:r w:rsidRPr="00233815">
              <w:rPr>
                <w:rFonts w:ascii="Arial" w:hAnsi="Arial" w:cs="Arial"/>
                <w:b/>
              </w:rPr>
              <w:lastRenderedPageBreak/>
              <w:t>PHỤ LỤC III</w:t>
            </w:r>
          </w:p>
          <w:p w:rsidR="00FF3E1F" w:rsidRPr="00233815" w:rsidRDefault="00FF3E1F" w:rsidP="0049540E">
            <w:pPr>
              <w:spacing w:before="120"/>
              <w:jc w:val="center"/>
              <w:rPr>
                <w:rFonts w:ascii="Arial" w:hAnsi="Arial" w:cs="Arial"/>
                <w:i/>
                <w:sz w:val="20"/>
              </w:rPr>
            </w:pPr>
            <w:r w:rsidRPr="00233815">
              <w:rPr>
                <w:rFonts w:ascii="Arial" w:hAnsi="Arial" w:cs="Arial"/>
                <w:sz w:val="20"/>
              </w:rPr>
              <w:t>MẪU TỜ KHAI TRỊ GIÁ HẢI QUAN</w:t>
            </w:r>
            <w:r w:rsidRPr="00233815">
              <w:rPr>
                <w:rFonts w:ascii="Arial" w:hAnsi="Arial" w:cs="Arial"/>
                <w:sz w:val="20"/>
              </w:rPr>
              <w:br/>
            </w:r>
            <w:r w:rsidRPr="00233815">
              <w:rPr>
                <w:rFonts w:ascii="Arial" w:hAnsi="Arial" w:cs="Arial"/>
                <w:i/>
                <w:sz w:val="20"/>
              </w:rPr>
              <w:t>(Ban hành kèm theo Thông tư số 39/2015/TT-BTC ngày 25 tháng 3 năm 2015)</w:t>
            </w:r>
          </w:p>
        </w:tc>
        <w:tc>
          <w:tcPr>
            <w:tcW w:w="1539" w:type="dxa"/>
            <w:vAlign w:val="center"/>
          </w:tcPr>
          <w:p w:rsidR="00FF3E1F" w:rsidRPr="00233815" w:rsidRDefault="00FF3E1F" w:rsidP="0049540E">
            <w:pPr>
              <w:spacing w:before="120"/>
              <w:jc w:val="center"/>
              <w:rPr>
                <w:rFonts w:ascii="Arial" w:hAnsi="Arial" w:cs="Arial"/>
                <w:sz w:val="20"/>
              </w:rPr>
            </w:pPr>
          </w:p>
        </w:tc>
      </w:tr>
      <w:tr w:rsidR="00FF3E1F" w:rsidRPr="00233815" w:rsidTr="0049540E">
        <w:trPr>
          <w:trHeight w:val="365"/>
        </w:trPr>
        <w:tc>
          <w:tcPr>
            <w:tcW w:w="7290" w:type="dxa"/>
            <w:vMerge/>
            <w:tcBorders>
              <w:right w:val="single" w:sz="4" w:space="0" w:color="auto"/>
            </w:tcBorders>
          </w:tcPr>
          <w:p w:rsidR="00FF3E1F" w:rsidRPr="00233815" w:rsidRDefault="00FF3E1F" w:rsidP="0049540E">
            <w:pPr>
              <w:spacing w:before="120"/>
              <w:jc w:val="center"/>
              <w:rPr>
                <w:rFonts w:ascii="Arial" w:hAnsi="Arial" w:cs="Arial"/>
                <w:b/>
              </w:rPr>
            </w:pPr>
          </w:p>
        </w:tc>
        <w:tc>
          <w:tcPr>
            <w:tcW w:w="1539" w:type="dxa"/>
            <w:tcBorders>
              <w:top w:val="single" w:sz="4" w:space="0" w:color="auto"/>
              <w:left w:val="single" w:sz="4" w:space="0" w:color="auto"/>
              <w:bottom w:val="single" w:sz="4" w:space="0" w:color="auto"/>
              <w:right w:val="single" w:sz="4" w:space="0" w:color="auto"/>
            </w:tcBorders>
            <w:vAlign w:val="center"/>
          </w:tcPr>
          <w:p w:rsidR="00FF3E1F" w:rsidRPr="00233815" w:rsidRDefault="00FF3E1F" w:rsidP="0049540E">
            <w:pPr>
              <w:spacing w:before="120"/>
              <w:jc w:val="center"/>
              <w:rPr>
                <w:rFonts w:ascii="Arial" w:hAnsi="Arial" w:cs="Arial"/>
                <w:b/>
                <w:sz w:val="20"/>
              </w:rPr>
            </w:pPr>
            <w:r w:rsidRPr="00233815">
              <w:rPr>
                <w:rFonts w:ascii="Arial" w:hAnsi="Arial" w:cs="Arial"/>
                <w:b/>
                <w:sz w:val="20"/>
              </w:rPr>
              <w:t>HQ/2015-TG2</w:t>
            </w:r>
          </w:p>
        </w:tc>
      </w:tr>
    </w:tbl>
    <w:p w:rsidR="00FF3E1F" w:rsidRPr="00233815" w:rsidRDefault="00FF3E1F" w:rsidP="00FF3E1F">
      <w:pPr>
        <w:spacing w:before="120"/>
        <w:rPr>
          <w:rFonts w:ascii="Arial" w:hAnsi="Arial" w:cs="Arial"/>
          <w:b/>
          <w:sz w:val="20"/>
        </w:rPr>
      </w:pPr>
      <w:r w:rsidRPr="00233815">
        <w:rPr>
          <w:rFonts w:ascii="Arial" w:hAnsi="Arial" w:cs="Arial"/>
          <w:sz w:val="20"/>
        </w:rPr>
        <w:t xml:space="preserve">       BỘ TÀI CHÍNH</w:t>
      </w:r>
      <w:r w:rsidRPr="00233815">
        <w:rPr>
          <w:rFonts w:ascii="Arial" w:hAnsi="Arial" w:cs="Arial"/>
          <w:sz w:val="20"/>
        </w:rPr>
        <w:br/>
      </w:r>
      <w:r w:rsidRPr="00233815">
        <w:rPr>
          <w:rFonts w:ascii="Arial" w:hAnsi="Arial" w:cs="Arial"/>
          <w:b/>
          <w:sz w:val="20"/>
        </w:rPr>
        <w:t>TỔNG CỤC HẢI QUAN</w:t>
      </w:r>
    </w:p>
    <w:p w:rsidR="00FF3E1F" w:rsidRPr="00233815" w:rsidRDefault="00FF3E1F" w:rsidP="00FF3E1F">
      <w:pPr>
        <w:spacing w:before="120"/>
        <w:jc w:val="center"/>
        <w:rPr>
          <w:rFonts w:ascii="Arial" w:hAnsi="Arial" w:cs="Arial"/>
          <w:b/>
          <w:sz w:val="20"/>
        </w:rPr>
      </w:pPr>
      <w:r w:rsidRPr="00233815">
        <w:rPr>
          <w:rFonts w:ascii="Arial" w:hAnsi="Arial" w:cs="Arial"/>
          <w:b/>
          <w:sz w:val="20"/>
        </w:rPr>
        <w:t>TỜ KHAI TRỊ GIÁ HẢI QUAN</w:t>
      </w:r>
    </w:p>
    <w:p w:rsidR="00FF3E1F" w:rsidRPr="00233815" w:rsidRDefault="00FF3E1F" w:rsidP="00FF3E1F">
      <w:pPr>
        <w:spacing w:before="120"/>
        <w:jc w:val="center"/>
        <w:rPr>
          <w:rFonts w:ascii="Arial" w:hAnsi="Arial" w:cs="Arial"/>
          <w:i/>
          <w:sz w:val="20"/>
        </w:rPr>
      </w:pPr>
      <w:r w:rsidRPr="00233815">
        <w:rPr>
          <w:rFonts w:ascii="Arial" w:hAnsi="Arial" w:cs="Arial"/>
          <w:i/>
          <w:sz w:val="20"/>
        </w:rPr>
        <w:t xml:space="preserve">Kèm </w:t>
      </w:r>
      <w:proofErr w:type="gramStart"/>
      <w:r w:rsidRPr="00233815">
        <w:rPr>
          <w:rFonts w:ascii="Arial" w:hAnsi="Arial" w:cs="Arial"/>
          <w:i/>
          <w:sz w:val="20"/>
        </w:rPr>
        <w:t>theo</w:t>
      </w:r>
      <w:proofErr w:type="gramEnd"/>
      <w:r w:rsidRPr="00233815">
        <w:rPr>
          <w:rFonts w:ascii="Arial" w:hAnsi="Arial" w:cs="Arial"/>
          <w:i/>
          <w:sz w:val="20"/>
        </w:rPr>
        <w:t xml:space="preserve"> tờ khai hàng </w:t>
      </w:r>
      <w:r w:rsidRPr="00233815">
        <w:rPr>
          <w:rFonts w:ascii="Arial" w:hAnsi="Arial" w:cs="Arial"/>
          <w:i/>
          <w:sz w:val="20"/>
          <w:highlight w:val="white"/>
        </w:rPr>
        <w:t>hóa</w:t>
      </w:r>
      <w:r w:rsidRPr="00233815">
        <w:rPr>
          <w:rFonts w:ascii="Arial" w:hAnsi="Arial" w:cs="Arial"/>
          <w:i/>
          <w:sz w:val="20"/>
        </w:rPr>
        <w:t xml:space="preserve"> nhập khẩu số ……………. ngày …../…../20</w:t>
      </w:r>
    </w:p>
    <w:p w:rsidR="00FF3E1F" w:rsidRPr="00233815" w:rsidRDefault="00FF3E1F" w:rsidP="00FF3E1F">
      <w:pPr>
        <w:spacing w:before="120"/>
        <w:jc w:val="right"/>
        <w:rPr>
          <w:rFonts w:ascii="Arial" w:hAnsi="Arial" w:cs="Arial"/>
          <w:i/>
          <w:sz w:val="20"/>
        </w:rPr>
      </w:pPr>
      <w:r w:rsidRPr="00233815">
        <w:rPr>
          <w:rFonts w:ascii="Arial" w:hAnsi="Arial" w:cs="Arial"/>
          <w:i/>
          <w:sz w:val="20"/>
        </w:rPr>
        <w:t>Trang</w:t>
      </w:r>
      <w:r w:rsidRPr="00233815">
        <w:rPr>
          <w:rFonts w:ascii="Arial" w:hAnsi="Arial" w:cs="Arial"/>
          <w:i/>
          <w:sz w:val="20"/>
          <w:lang w:val="fr-FR"/>
        </w:rPr>
        <w:t xml:space="preserve"> </w:t>
      </w:r>
      <w:r w:rsidRPr="00233815">
        <w:rPr>
          <w:rFonts w:ascii="Arial" w:hAnsi="Arial" w:cs="Arial"/>
          <w:i/>
          <w:sz w:val="20"/>
        </w:rPr>
        <w:t>s</w:t>
      </w:r>
      <w:r w:rsidRPr="00233815">
        <w:rPr>
          <w:rFonts w:ascii="Arial" w:hAnsi="Arial" w:cs="Arial"/>
          <w:i/>
          <w:sz w:val="20"/>
          <w:lang w:val="fr-FR"/>
        </w:rPr>
        <w:t>ố ……</w:t>
      </w:r>
      <w:r w:rsidRPr="00233815">
        <w:rPr>
          <w:rFonts w:ascii="Arial" w:hAnsi="Arial" w:cs="Arial"/>
          <w:i/>
          <w:sz w:val="20"/>
        </w:rPr>
        <w:t xml:space="preserve"> /</w:t>
      </w:r>
      <w:r w:rsidRPr="00233815">
        <w:rPr>
          <w:rFonts w:ascii="Arial" w:hAnsi="Arial" w:cs="Arial"/>
          <w:i/>
          <w:sz w:val="20"/>
          <w:lang w:val="fr-FR"/>
        </w:rPr>
        <w:t>………</w:t>
      </w:r>
      <w:r w:rsidRPr="00233815">
        <w:rPr>
          <w:rFonts w:ascii="Arial" w:hAnsi="Arial" w:cs="Arial"/>
          <w:i/>
          <w:sz w:val="20"/>
        </w:rPr>
        <w:t xml:space="preserve"> (</w:t>
      </w:r>
      <w:proofErr w:type="gramStart"/>
      <w:r w:rsidRPr="00233815">
        <w:rPr>
          <w:rFonts w:ascii="Arial" w:hAnsi="Arial" w:cs="Arial"/>
          <w:i/>
          <w:sz w:val="20"/>
        </w:rPr>
        <w:t>t</w:t>
      </w:r>
      <w:r w:rsidRPr="00233815">
        <w:rPr>
          <w:rFonts w:ascii="Arial" w:hAnsi="Arial" w:cs="Arial"/>
          <w:i/>
          <w:sz w:val="20"/>
          <w:lang w:val="fr-FR"/>
        </w:rPr>
        <w:t>ổ</w:t>
      </w:r>
      <w:r w:rsidRPr="00233815">
        <w:rPr>
          <w:rFonts w:ascii="Arial" w:hAnsi="Arial" w:cs="Arial"/>
          <w:i/>
          <w:sz w:val="20"/>
        </w:rPr>
        <w:t>ng</w:t>
      </w:r>
      <w:proofErr w:type="gramEnd"/>
      <w:r w:rsidRPr="00233815">
        <w:rPr>
          <w:rFonts w:ascii="Arial" w:hAnsi="Arial" w:cs="Arial"/>
          <w:i/>
          <w:sz w:val="20"/>
          <w:lang w:val="fr-FR"/>
        </w:rPr>
        <w:t xml:space="preserve"> </w:t>
      </w:r>
      <w:r w:rsidRPr="00233815">
        <w:rPr>
          <w:rFonts w:ascii="Arial" w:hAnsi="Arial" w:cs="Arial"/>
          <w:i/>
          <w:sz w:val="20"/>
        </w:rPr>
        <w:t>s</w:t>
      </w:r>
      <w:r w:rsidRPr="00233815">
        <w:rPr>
          <w:rFonts w:ascii="Arial" w:hAnsi="Arial" w:cs="Arial"/>
          <w:i/>
          <w:sz w:val="20"/>
          <w:lang w:val="fr-FR"/>
        </w:rPr>
        <w:t>ố</w:t>
      </w:r>
      <w:r w:rsidRPr="00233815">
        <w:rPr>
          <w:rFonts w:ascii="Arial" w:hAnsi="Arial" w:cs="Arial"/>
          <w:i/>
          <w:sz w:val="20"/>
        </w:rPr>
        <w:t xml:space="preserve"> trang)</w:t>
      </w:r>
    </w:p>
    <w:tbl>
      <w:tblPr>
        <w:tblStyle w:val="TableGrid"/>
        <w:tblW w:w="0" w:type="dxa"/>
        <w:tblCellMar>
          <w:left w:w="0" w:type="dxa"/>
          <w:right w:w="0" w:type="dxa"/>
        </w:tblCellMar>
        <w:tblLook w:val="01E0"/>
      </w:tblPr>
      <w:tblGrid>
        <w:gridCol w:w="3293"/>
        <w:gridCol w:w="2781"/>
        <w:gridCol w:w="2782"/>
      </w:tblGrid>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t>I. L</w:t>
            </w:r>
            <w:r w:rsidRPr="00233815">
              <w:rPr>
                <w:rFonts w:ascii="Arial" w:hAnsi="Arial" w:cs="Arial"/>
                <w:b/>
                <w:sz w:val="20"/>
                <w:highlight w:val="white"/>
              </w:rPr>
              <w:t>ý</w:t>
            </w:r>
            <w:r w:rsidRPr="00233815">
              <w:rPr>
                <w:rFonts w:ascii="Arial" w:hAnsi="Arial" w:cs="Arial"/>
                <w:b/>
                <w:sz w:val="20"/>
              </w:rPr>
              <w:t xml:space="preserve"> do không áp dụng phương pháp xác định trị giá hải quan trước đó:</w:t>
            </w:r>
          </w:p>
        </w:tc>
      </w:tr>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t>II. Tên hàng hóa cần xác định trị giá hải quan:</w:t>
            </w:r>
          </w:p>
          <w:p w:rsidR="00FF3E1F" w:rsidRPr="00233815" w:rsidRDefault="00FF3E1F" w:rsidP="0049540E">
            <w:pPr>
              <w:spacing w:before="120"/>
              <w:rPr>
                <w:rFonts w:ascii="Arial" w:hAnsi="Arial" w:cs="Arial"/>
                <w:sz w:val="20"/>
              </w:rPr>
            </w:pPr>
            <w:r w:rsidRPr="00233815">
              <w:rPr>
                <w:rFonts w:ascii="Arial" w:hAnsi="Arial" w:cs="Arial"/>
                <w:sz w:val="20"/>
              </w:rPr>
              <w:t>Số thứ tự trên tờ khai nhập khẩu:                      Ngày xuất khẩu:</w:t>
            </w:r>
          </w:p>
        </w:tc>
      </w:tr>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t xml:space="preserve">PHƯƠNG PHÁP 2,3 </w:t>
            </w:r>
          </w:p>
          <w:p w:rsidR="00FF3E1F" w:rsidRPr="00233815" w:rsidRDefault="00FF3E1F" w:rsidP="0049540E">
            <w:pPr>
              <w:spacing w:before="120"/>
              <w:rPr>
                <w:rFonts w:ascii="Arial" w:hAnsi="Arial" w:cs="Arial"/>
                <w:b/>
                <w:sz w:val="20"/>
              </w:rPr>
            </w:pPr>
            <w:r w:rsidRPr="00233815">
              <w:rPr>
                <w:rFonts w:ascii="Arial" w:hAnsi="Arial" w:cs="Arial"/>
                <w:b/>
                <w:sz w:val="20"/>
              </w:rPr>
              <w:t>III. Thông tin về hàng hóa nhập khẩu giống hệt, tương tự:</w:t>
            </w:r>
          </w:p>
          <w:p w:rsidR="00FF3E1F" w:rsidRPr="00233815" w:rsidRDefault="00FF3E1F" w:rsidP="0049540E">
            <w:pPr>
              <w:spacing w:before="120"/>
              <w:rPr>
                <w:rFonts w:ascii="Arial" w:hAnsi="Arial" w:cs="Arial"/>
                <w:sz w:val="20"/>
              </w:rPr>
            </w:pPr>
            <w:r w:rsidRPr="00233815">
              <w:rPr>
                <w:rFonts w:ascii="Arial" w:hAnsi="Arial" w:cs="Arial"/>
                <w:sz w:val="20"/>
              </w:rPr>
              <w:t>+ Tên hàng hóa nhập khẩu giống hệt, tương tự:</w:t>
            </w:r>
          </w:p>
          <w:p w:rsidR="00FF3E1F" w:rsidRPr="00233815" w:rsidRDefault="00FF3E1F" w:rsidP="0049540E">
            <w:pPr>
              <w:spacing w:before="120"/>
              <w:rPr>
                <w:rFonts w:ascii="Arial" w:hAnsi="Arial" w:cs="Arial"/>
                <w:sz w:val="20"/>
              </w:rPr>
            </w:pPr>
            <w:r w:rsidRPr="00233815">
              <w:rPr>
                <w:rFonts w:ascii="Arial" w:hAnsi="Arial" w:cs="Arial"/>
                <w:sz w:val="20"/>
              </w:rPr>
              <w:t>+ Số thứ tự trên tờ khai nhập khẩu:</w:t>
            </w:r>
          </w:p>
          <w:p w:rsidR="00FF3E1F" w:rsidRPr="00233815" w:rsidRDefault="00FF3E1F" w:rsidP="0049540E">
            <w:pPr>
              <w:spacing w:before="120"/>
              <w:rPr>
                <w:rFonts w:ascii="Arial" w:hAnsi="Arial" w:cs="Arial"/>
                <w:sz w:val="20"/>
              </w:rPr>
            </w:pPr>
            <w:r w:rsidRPr="00233815">
              <w:rPr>
                <w:rFonts w:ascii="Arial" w:hAnsi="Arial" w:cs="Arial"/>
                <w:sz w:val="20"/>
              </w:rPr>
              <w:t xml:space="preserve">+ Tờ khai hàng </w:t>
            </w:r>
            <w:r w:rsidRPr="00233815">
              <w:rPr>
                <w:rFonts w:ascii="Arial" w:hAnsi="Arial" w:cs="Arial"/>
                <w:sz w:val="20"/>
                <w:highlight w:val="white"/>
              </w:rPr>
              <w:t>hóa</w:t>
            </w:r>
            <w:r w:rsidRPr="00233815">
              <w:rPr>
                <w:rFonts w:ascii="Arial" w:hAnsi="Arial" w:cs="Arial"/>
                <w:sz w:val="20"/>
              </w:rPr>
              <w:t xml:space="preserve"> nhập khẩu số ……….. </w:t>
            </w:r>
            <w:proofErr w:type="gramStart"/>
            <w:r w:rsidRPr="00233815">
              <w:rPr>
                <w:rFonts w:ascii="Arial" w:hAnsi="Arial" w:cs="Arial"/>
                <w:sz w:val="20"/>
              </w:rPr>
              <w:t>ngày</w:t>
            </w:r>
            <w:proofErr w:type="gramEnd"/>
            <w:r w:rsidRPr="00233815">
              <w:rPr>
                <w:rFonts w:ascii="Arial" w:hAnsi="Arial" w:cs="Arial"/>
                <w:sz w:val="20"/>
              </w:rPr>
              <w:t xml:space="preserve"> ….. </w:t>
            </w:r>
            <w:proofErr w:type="gramStart"/>
            <w:r w:rsidRPr="00233815">
              <w:rPr>
                <w:rFonts w:ascii="Arial" w:hAnsi="Arial" w:cs="Arial"/>
                <w:sz w:val="20"/>
              </w:rPr>
              <w:t>tháng</w:t>
            </w:r>
            <w:proofErr w:type="gramEnd"/>
            <w:r w:rsidRPr="00233815">
              <w:rPr>
                <w:rFonts w:ascii="Arial" w:hAnsi="Arial" w:cs="Arial"/>
                <w:sz w:val="20"/>
              </w:rPr>
              <w:t xml:space="preserve"> ….. </w:t>
            </w:r>
            <w:proofErr w:type="gramStart"/>
            <w:r w:rsidRPr="00233815">
              <w:rPr>
                <w:rFonts w:ascii="Arial" w:hAnsi="Arial" w:cs="Arial"/>
                <w:sz w:val="20"/>
              </w:rPr>
              <w:t>năm</w:t>
            </w:r>
            <w:proofErr w:type="gramEnd"/>
            <w:r w:rsidRPr="00233815">
              <w:rPr>
                <w:rFonts w:ascii="Arial" w:hAnsi="Arial" w:cs="Arial"/>
                <w:sz w:val="20"/>
              </w:rPr>
              <w:t xml:space="preserve"> 200... đăng ký tại Chi cục hải quan</w:t>
            </w:r>
          </w:p>
          <w:p w:rsidR="00FF3E1F" w:rsidRPr="00233815" w:rsidRDefault="00FF3E1F" w:rsidP="0049540E">
            <w:pPr>
              <w:spacing w:before="120"/>
              <w:rPr>
                <w:rFonts w:ascii="Arial" w:hAnsi="Arial" w:cs="Arial"/>
                <w:sz w:val="20"/>
              </w:rPr>
            </w:pPr>
            <w:r w:rsidRPr="00233815">
              <w:rPr>
                <w:rFonts w:ascii="Arial" w:hAnsi="Arial" w:cs="Arial"/>
                <w:sz w:val="20"/>
              </w:rPr>
              <w:t xml:space="preserve">Cục Hải quan </w:t>
            </w:r>
          </w:p>
          <w:p w:rsidR="00FF3E1F" w:rsidRPr="00233815" w:rsidRDefault="00FF3E1F" w:rsidP="0049540E">
            <w:pPr>
              <w:spacing w:before="120"/>
              <w:rPr>
                <w:rFonts w:ascii="Arial" w:hAnsi="Arial" w:cs="Arial"/>
                <w:sz w:val="20"/>
              </w:rPr>
            </w:pPr>
            <w:r w:rsidRPr="00233815">
              <w:rPr>
                <w:rFonts w:ascii="Arial" w:hAnsi="Arial" w:cs="Arial"/>
                <w:sz w:val="20"/>
              </w:rPr>
              <w:t>+ Ngày xuất khẩu:</w:t>
            </w:r>
          </w:p>
          <w:p w:rsidR="00FF3E1F" w:rsidRPr="00233815" w:rsidRDefault="00FF3E1F" w:rsidP="0049540E">
            <w:pPr>
              <w:spacing w:before="120"/>
              <w:rPr>
                <w:rFonts w:ascii="Arial" w:hAnsi="Arial" w:cs="Arial"/>
                <w:b/>
                <w:sz w:val="20"/>
              </w:rPr>
            </w:pPr>
            <w:r w:rsidRPr="00233815">
              <w:rPr>
                <w:rFonts w:ascii="Arial" w:hAnsi="Arial" w:cs="Arial"/>
                <w:b/>
                <w:sz w:val="20"/>
              </w:rPr>
              <w:t>IV. Xác định trị giá hải quan và giải trình:</w:t>
            </w:r>
          </w:p>
          <w:tbl>
            <w:tblPr>
              <w:tblStyle w:val="TableGrid"/>
              <w:tblW w:w="0" w:type="dxa"/>
              <w:tblCellMar>
                <w:left w:w="0" w:type="dxa"/>
                <w:right w:w="0" w:type="dxa"/>
              </w:tblCellMar>
              <w:tblLook w:val="01E0"/>
            </w:tblPr>
            <w:tblGrid>
              <w:gridCol w:w="6892"/>
              <w:gridCol w:w="1782"/>
            </w:tblGrid>
            <w:tr w:rsidR="00FF3E1F" w:rsidRPr="00233815" w:rsidTr="0049540E">
              <w:tc>
                <w:tcPr>
                  <w:tcW w:w="6892" w:type="dxa"/>
                </w:tcPr>
                <w:p w:rsidR="00FF3E1F" w:rsidRPr="00233815" w:rsidRDefault="00FF3E1F" w:rsidP="0049540E">
                  <w:pPr>
                    <w:spacing w:before="120"/>
                    <w:rPr>
                      <w:rFonts w:ascii="Arial" w:hAnsi="Arial" w:cs="Arial"/>
                      <w:b/>
                      <w:sz w:val="20"/>
                    </w:rPr>
                  </w:pPr>
                </w:p>
              </w:tc>
              <w:tc>
                <w:tcPr>
                  <w:tcW w:w="1782" w:type="dxa"/>
                </w:tcPr>
                <w:p w:rsidR="00FF3E1F" w:rsidRPr="00233815" w:rsidRDefault="00FF3E1F" w:rsidP="0049540E">
                  <w:pPr>
                    <w:spacing w:before="120"/>
                    <w:jc w:val="center"/>
                    <w:rPr>
                      <w:rFonts w:ascii="Arial" w:hAnsi="Arial" w:cs="Arial"/>
                      <w:b/>
                      <w:sz w:val="20"/>
                    </w:rPr>
                  </w:pPr>
                  <w:r w:rsidRPr="00233815">
                    <w:rPr>
                      <w:rFonts w:ascii="Arial" w:hAnsi="Arial" w:cs="Arial"/>
                      <w:b/>
                      <w:sz w:val="20"/>
                    </w:rPr>
                    <w:t>Nguyên tệ</w:t>
                  </w: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b/>
                      <w:i/>
                      <w:sz w:val="20"/>
                    </w:rPr>
                    <w:t>1. Trị giá hải quan của hàng hóa nhập khẩu giống hệt, tương tự</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i/>
                      <w:sz w:val="20"/>
                    </w:rPr>
                  </w:pPr>
                  <w:r w:rsidRPr="00233815">
                    <w:rPr>
                      <w:rFonts w:ascii="Arial" w:hAnsi="Arial" w:cs="Arial"/>
                      <w:b/>
                      <w:i/>
                      <w:sz w:val="20"/>
                    </w:rPr>
                    <w:t xml:space="preserve">2. Các khoản điều chỉnh </w:t>
                  </w:r>
                  <w:r w:rsidRPr="00233815">
                    <w:rPr>
                      <w:rFonts w:ascii="Arial" w:hAnsi="Arial" w:cs="Arial"/>
                      <w:i/>
                      <w:sz w:val="20"/>
                    </w:rPr>
                    <w:t>(+/-)</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sz w:val="20"/>
                    </w:rPr>
                    <w:t>(a) Điều chỉnh về cấp độ thương mại</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sz w:val="20"/>
                    </w:rPr>
                    <w:t xml:space="preserve">(b) Điều chỉnh về số lượng </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sz w:val="20"/>
                    </w:rPr>
                    <w:t>(c) Điều chỉnh các khoản giảm giá khác</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sz w:val="20"/>
                    </w:rPr>
                    <w:t>(d) Điều chỉnh về chi phí vận tải</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sz w:val="20"/>
                    </w:rPr>
                  </w:pPr>
                  <w:r w:rsidRPr="00233815">
                    <w:rPr>
                      <w:rFonts w:ascii="Arial" w:hAnsi="Arial" w:cs="Arial"/>
                      <w:sz w:val="20"/>
                    </w:rPr>
                    <w:t>(đ) Điều chỉnh về phí bảo hiểm</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b/>
                      <w:i/>
                      <w:sz w:val="20"/>
                    </w:rPr>
                  </w:pPr>
                  <w:r w:rsidRPr="00233815">
                    <w:rPr>
                      <w:rFonts w:ascii="Arial" w:hAnsi="Arial" w:cs="Arial"/>
                      <w:b/>
                      <w:i/>
                      <w:sz w:val="20"/>
                    </w:rPr>
                    <w:t xml:space="preserve">3. Trị giá hải quan nguyên tệ của hàng hóa cần xác định trị giá hải quan = (1) </w:t>
                  </w:r>
                  <w:r w:rsidRPr="00233815">
                    <w:rPr>
                      <w:rFonts w:ascii="Arial" w:hAnsi="Arial" w:cs="Arial"/>
                      <w:b/>
                      <w:sz w:val="20"/>
                    </w:rPr>
                    <w:sym w:font="Symbol" w:char="F0B1"/>
                  </w:r>
                  <w:r w:rsidRPr="00233815">
                    <w:rPr>
                      <w:rFonts w:ascii="Arial" w:hAnsi="Arial" w:cs="Arial"/>
                      <w:b/>
                      <w:i/>
                      <w:sz w:val="20"/>
                    </w:rPr>
                    <w:t xml:space="preserve"> (2)</w:t>
                  </w:r>
                </w:p>
              </w:tc>
              <w:tc>
                <w:tcPr>
                  <w:tcW w:w="1782" w:type="dxa"/>
                </w:tcPr>
                <w:p w:rsidR="00FF3E1F" w:rsidRPr="00233815" w:rsidRDefault="00FF3E1F" w:rsidP="0049540E">
                  <w:pPr>
                    <w:spacing w:before="120"/>
                    <w:jc w:val="center"/>
                    <w:rPr>
                      <w:rFonts w:ascii="Arial" w:hAnsi="Arial" w:cs="Arial"/>
                      <w:sz w:val="20"/>
                    </w:rPr>
                  </w:pPr>
                </w:p>
              </w:tc>
            </w:tr>
            <w:tr w:rsidR="00FF3E1F" w:rsidRPr="00233815" w:rsidTr="0049540E">
              <w:tc>
                <w:tcPr>
                  <w:tcW w:w="6892" w:type="dxa"/>
                </w:tcPr>
                <w:p w:rsidR="00FF3E1F" w:rsidRPr="00233815" w:rsidRDefault="00FF3E1F" w:rsidP="0049540E">
                  <w:pPr>
                    <w:spacing w:before="120"/>
                    <w:rPr>
                      <w:rFonts w:ascii="Arial" w:hAnsi="Arial" w:cs="Arial"/>
                      <w:b/>
                      <w:i/>
                      <w:sz w:val="20"/>
                    </w:rPr>
                  </w:pPr>
                  <w:r w:rsidRPr="00233815">
                    <w:rPr>
                      <w:rFonts w:ascii="Arial" w:hAnsi="Arial" w:cs="Arial"/>
                      <w:b/>
                      <w:i/>
                      <w:sz w:val="20"/>
                    </w:rPr>
                    <w:t>4. Trị giá hải quan bằng Đồng Việt Nam = (3) x tỷ giá</w:t>
                  </w:r>
                </w:p>
              </w:tc>
              <w:tc>
                <w:tcPr>
                  <w:tcW w:w="1782" w:type="dxa"/>
                </w:tcPr>
                <w:p w:rsidR="00FF3E1F" w:rsidRPr="00233815" w:rsidRDefault="00FF3E1F" w:rsidP="0049540E">
                  <w:pPr>
                    <w:spacing w:before="120"/>
                    <w:jc w:val="center"/>
                    <w:rPr>
                      <w:rFonts w:ascii="Arial" w:hAnsi="Arial" w:cs="Arial"/>
                      <w:sz w:val="20"/>
                    </w:rPr>
                  </w:pPr>
                </w:p>
              </w:tc>
            </w:tr>
          </w:tbl>
          <w:p w:rsidR="00FF3E1F" w:rsidRPr="00233815" w:rsidRDefault="00FF3E1F" w:rsidP="0049540E">
            <w:pPr>
              <w:spacing w:before="120"/>
              <w:rPr>
                <w:rFonts w:ascii="Arial" w:hAnsi="Arial" w:cs="Arial"/>
                <w:b/>
                <w:sz w:val="20"/>
              </w:rPr>
            </w:pPr>
            <w:r w:rsidRPr="00233815">
              <w:rPr>
                <w:rFonts w:ascii="Arial" w:hAnsi="Arial" w:cs="Arial"/>
                <w:b/>
                <w:sz w:val="20"/>
              </w:rPr>
              <w:t>Giải trình các khoản điều chỉnh và chứng từ kèm theo:</w:t>
            </w:r>
          </w:p>
        </w:tc>
      </w:tr>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t>PHƯƠNG PHÁP 4</w:t>
            </w:r>
          </w:p>
          <w:p w:rsidR="00FF3E1F" w:rsidRPr="00233815" w:rsidRDefault="00FF3E1F" w:rsidP="0049540E">
            <w:pPr>
              <w:spacing w:before="120"/>
              <w:rPr>
                <w:rFonts w:ascii="Arial" w:hAnsi="Arial" w:cs="Arial"/>
                <w:b/>
                <w:sz w:val="20"/>
              </w:rPr>
            </w:pPr>
            <w:r w:rsidRPr="00233815">
              <w:rPr>
                <w:rFonts w:ascii="Arial" w:hAnsi="Arial" w:cs="Arial"/>
                <w:b/>
                <w:sz w:val="20"/>
              </w:rPr>
              <w:t xml:space="preserve">III. Thông tin về hàng hóa nhập khẩu đã bán lại trong nước được lựa chọn để khấu trừ: </w:t>
            </w:r>
          </w:p>
          <w:p w:rsidR="00FF3E1F" w:rsidRPr="00233815" w:rsidRDefault="00FF3E1F" w:rsidP="0049540E">
            <w:pPr>
              <w:spacing w:before="120"/>
              <w:rPr>
                <w:rFonts w:ascii="Arial" w:hAnsi="Arial" w:cs="Arial"/>
                <w:sz w:val="20"/>
              </w:rPr>
            </w:pPr>
            <w:r w:rsidRPr="00233815">
              <w:rPr>
                <w:rFonts w:ascii="Arial" w:hAnsi="Arial" w:cs="Arial"/>
                <w:sz w:val="20"/>
              </w:rPr>
              <w:t>+ Tên hàng hóa nhập khẩu đã bán lại:</w:t>
            </w:r>
          </w:p>
          <w:p w:rsidR="00FF3E1F" w:rsidRPr="00233815" w:rsidRDefault="00FF3E1F" w:rsidP="0049540E">
            <w:pPr>
              <w:spacing w:before="120"/>
              <w:rPr>
                <w:rFonts w:ascii="Arial" w:hAnsi="Arial" w:cs="Arial"/>
                <w:sz w:val="20"/>
              </w:rPr>
            </w:pPr>
            <w:r w:rsidRPr="00233815">
              <w:rPr>
                <w:rFonts w:ascii="Arial" w:hAnsi="Arial" w:cs="Arial"/>
                <w:sz w:val="20"/>
              </w:rPr>
              <w:t>+ Các thông tin liên quan khác:</w:t>
            </w:r>
          </w:p>
          <w:p w:rsidR="00FF3E1F" w:rsidRPr="00233815" w:rsidRDefault="00FF3E1F" w:rsidP="0049540E">
            <w:pPr>
              <w:spacing w:before="120"/>
              <w:rPr>
                <w:rFonts w:ascii="Arial" w:hAnsi="Arial" w:cs="Arial"/>
                <w:b/>
                <w:sz w:val="20"/>
              </w:rPr>
            </w:pPr>
            <w:r w:rsidRPr="00233815">
              <w:rPr>
                <w:rFonts w:ascii="Arial" w:hAnsi="Arial" w:cs="Arial"/>
                <w:b/>
                <w:sz w:val="20"/>
              </w:rPr>
              <w:t>IV. Xác định trị giá hải quan và giải trình</w:t>
            </w:r>
          </w:p>
          <w:tbl>
            <w:tblPr>
              <w:tblStyle w:val="TableGrid"/>
              <w:tblW w:w="0" w:type="dxa"/>
              <w:tblCellMar>
                <w:left w:w="0" w:type="dxa"/>
                <w:right w:w="0" w:type="dxa"/>
              </w:tblCellMar>
              <w:tblLook w:val="01E0"/>
            </w:tblPr>
            <w:tblGrid>
              <w:gridCol w:w="6037"/>
              <w:gridCol w:w="1224"/>
              <w:gridCol w:w="1368"/>
            </w:tblGrid>
            <w:tr w:rsidR="00FF3E1F" w:rsidRPr="00233815" w:rsidTr="0049540E">
              <w:tc>
                <w:tcPr>
                  <w:tcW w:w="6037" w:type="dxa"/>
                </w:tcPr>
                <w:p w:rsidR="00FF3E1F" w:rsidRPr="00233815" w:rsidRDefault="00FF3E1F" w:rsidP="0049540E">
                  <w:pPr>
                    <w:spacing w:before="120"/>
                    <w:rPr>
                      <w:rFonts w:ascii="Arial" w:hAnsi="Arial" w:cs="Arial"/>
                      <w:b/>
                      <w:sz w:val="20"/>
                    </w:rPr>
                  </w:pPr>
                </w:p>
              </w:tc>
              <w:tc>
                <w:tcPr>
                  <w:tcW w:w="1224" w:type="dxa"/>
                </w:tcPr>
                <w:p w:rsidR="00FF3E1F" w:rsidRPr="00233815" w:rsidRDefault="00FF3E1F" w:rsidP="0049540E">
                  <w:pPr>
                    <w:spacing w:before="120"/>
                    <w:jc w:val="center"/>
                    <w:rPr>
                      <w:rFonts w:ascii="Arial" w:hAnsi="Arial" w:cs="Arial"/>
                      <w:b/>
                      <w:sz w:val="20"/>
                    </w:rPr>
                  </w:pPr>
                  <w:r w:rsidRPr="00233815">
                    <w:rPr>
                      <w:rFonts w:ascii="Arial" w:hAnsi="Arial" w:cs="Arial"/>
                      <w:b/>
                      <w:sz w:val="20"/>
                    </w:rPr>
                    <w:t>Đồng Việt Nam</w:t>
                  </w:r>
                </w:p>
              </w:tc>
              <w:tc>
                <w:tcPr>
                  <w:tcW w:w="1368" w:type="dxa"/>
                </w:tcPr>
                <w:p w:rsidR="00FF3E1F" w:rsidRPr="00233815" w:rsidRDefault="00FF3E1F" w:rsidP="0049540E">
                  <w:pPr>
                    <w:spacing w:before="120"/>
                    <w:jc w:val="center"/>
                    <w:rPr>
                      <w:rFonts w:ascii="Arial" w:hAnsi="Arial" w:cs="Arial"/>
                      <w:b/>
                      <w:sz w:val="20"/>
                    </w:rPr>
                  </w:pPr>
                  <w:r w:rsidRPr="00233815">
                    <w:rPr>
                      <w:rFonts w:ascii="Arial" w:hAnsi="Arial" w:cs="Arial"/>
                      <w:b/>
                      <w:sz w:val="20"/>
                    </w:rPr>
                    <w:t>Tỷ lệ (%) so với giá bán</w:t>
                  </w:r>
                </w:p>
              </w:tc>
            </w:tr>
            <w:tr w:rsidR="00FF3E1F" w:rsidRPr="00233815" w:rsidTr="0049540E">
              <w:tc>
                <w:tcPr>
                  <w:tcW w:w="6037" w:type="dxa"/>
                </w:tcPr>
                <w:p w:rsidR="00FF3E1F" w:rsidRPr="00233815" w:rsidRDefault="00FF3E1F" w:rsidP="0049540E">
                  <w:pPr>
                    <w:spacing w:before="120"/>
                    <w:rPr>
                      <w:rFonts w:ascii="Arial" w:hAnsi="Arial" w:cs="Arial"/>
                      <w:b/>
                      <w:i/>
                      <w:sz w:val="20"/>
                    </w:rPr>
                  </w:pPr>
                  <w:r w:rsidRPr="00233815">
                    <w:rPr>
                      <w:rFonts w:ascii="Arial" w:hAnsi="Arial" w:cs="Arial"/>
                      <w:b/>
                      <w:i/>
                      <w:sz w:val="20"/>
                    </w:rPr>
                    <w:t>1. Đơn giá bán trên thị trường Việt Nam</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b/>
                      <w:i/>
                      <w:sz w:val="20"/>
                    </w:rPr>
                  </w:pPr>
                  <w:r w:rsidRPr="00233815">
                    <w:rPr>
                      <w:rFonts w:ascii="Arial" w:hAnsi="Arial" w:cs="Arial"/>
                      <w:b/>
                      <w:i/>
                      <w:sz w:val="20"/>
                    </w:rPr>
                    <w:t>2. Các khoản được khấu trừ (tính trên một đơn vị hàng hóa)</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sz w:val="20"/>
                    </w:rPr>
                  </w:pPr>
                  <w:r w:rsidRPr="00233815">
                    <w:rPr>
                      <w:rFonts w:ascii="Arial" w:hAnsi="Arial" w:cs="Arial"/>
                      <w:sz w:val="20"/>
                    </w:rPr>
                    <w:t>- Tiền hoa hồng</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sz w:val="20"/>
                    </w:rPr>
                  </w:pPr>
                  <w:r w:rsidRPr="00233815">
                    <w:rPr>
                      <w:rFonts w:ascii="Arial" w:hAnsi="Arial" w:cs="Arial"/>
                      <w:sz w:val="20"/>
                    </w:rPr>
                    <w:lastRenderedPageBreak/>
                    <w:t>- Khoản lợi nhuận và chi phí quản lý chung</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sz w:val="20"/>
                    </w:rPr>
                  </w:pPr>
                  <w:r w:rsidRPr="00233815">
                    <w:rPr>
                      <w:rFonts w:ascii="Arial" w:hAnsi="Arial" w:cs="Arial"/>
                      <w:sz w:val="20"/>
                    </w:rPr>
                    <w:t>- Chi phí vận tải, bốc xếp, chuyển hàng nội địa</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sz w:val="20"/>
                    </w:rPr>
                  </w:pPr>
                  <w:r w:rsidRPr="00233815">
                    <w:rPr>
                      <w:rFonts w:ascii="Arial" w:hAnsi="Arial" w:cs="Arial"/>
                      <w:sz w:val="20"/>
                    </w:rPr>
                    <w:t>- Chi phí bảo hiểm nội địa</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sz w:val="20"/>
                    </w:rPr>
                  </w:pPr>
                  <w:r w:rsidRPr="00233815">
                    <w:rPr>
                      <w:rFonts w:ascii="Arial" w:hAnsi="Arial" w:cs="Arial"/>
                      <w:sz w:val="20"/>
                    </w:rPr>
                    <w:t>- Phí/lệ phí/thuế</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b/>
                      <w:i/>
                      <w:sz w:val="20"/>
                    </w:rPr>
                  </w:pPr>
                  <w:r w:rsidRPr="00233815">
                    <w:rPr>
                      <w:rFonts w:ascii="Arial" w:hAnsi="Arial" w:cs="Arial"/>
                      <w:b/>
                      <w:i/>
                      <w:sz w:val="20"/>
                    </w:rPr>
                    <w:t>3. Đơn giá bằng đồng Việt Nam = (1) - (2)</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r w:rsidR="00FF3E1F" w:rsidRPr="00233815" w:rsidTr="0049540E">
              <w:tc>
                <w:tcPr>
                  <w:tcW w:w="6037" w:type="dxa"/>
                </w:tcPr>
                <w:p w:rsidR="00FF3E1F" w:rsidRPr="00233815" w:rsidRDefault="00FF3E1F" w:rsidP="0049540E">
                  <w:pPr>
                    <w:spacing w:before="120"/>
                    <w:rPr>
                      <w:rFonts w:ascii="Arial" w:hAnsi="Arial" w:cs="Arial"/>
                      <w:b/>
                      <w:i/>
                      <w:sz w:val="20"/>
                    </w:rPr>
                  </w:pPr>
                  <w:r w:rsidRPr="00233815">
                    <w:rPr>
                      <w:rFonts w:ascii="Arial" w:hAnsi="Arial" w:cs="Arial"/>
                      <w:b/>
                      <w:i/>
                      <w:sz w:val="20"/>
                    </w:rPr>
                    <w:t>4. Trị giá hải quan bằng đồng Việt Nam của hàng hóa nhập khẩu cần xác định trị giá hải quan = (3)*số lượng</w:t>
                  </w:r>
                </w:p>
              </w:tc>
              <w:tc>
                <w:tcPr>
                  <w:tcW w:w="1224" w:type="dxa"/>
                </w:tcPr>
                <w:p w:rsidR="00FF3E1F" w:rsidRPr="00233815" w:rsidRDefault="00FF3E1F" w:rsidP="0049540E">
                  <w:pPr>
                    <w:spacing w:before="120"/>
                    <w:rPr>
                      <w:rFonts w:ascii="Arial" w:hAnsi="Arial" w:cs="Arial"/>
                      <w:b/>
                      <w:sz w:val="20"/>
                    </w:rPr>
                  </w:pPr>
                </w:p>
              </w:tc>
              <w:tc>
                <w:tcPr>
                  <w:tcW w:w="1368" w:type="dxa"/>
                </w:tcPr>
                <w:p w:rsidR="00FF3E1F" w:rsidRPr="00233815" w:rsidRDefault="00FF3E1F" w:rsidP="0049540E">
                  <w:pPr>
                    <w:spacing w:before="120"/>
                    <w:rPr>
                      <w:rFonts w:ascii="Arial" w:hAnsi="Arial" w:cs="Arial"/>
                      <w:b/>
                      <w:sz w:val="20"/>
                    </w:rPr>
                  </w:pPr>
                </w:p>
              </w:tc>
            </w:tr>
          </w:tbl>
          <w:p w:rsidR="00FF3E1F" w:rsidRPr="00233815" w:rsidRDefault="00FF3E1F" w:rsidP="0049540E">
            <w:pPr>
              <w:spacing w:before="120"/>
              <w:rPr>
                <w:rFonts w:ascii="Arial" w:hAnsi="Arial" w:cs="Arial"/>
                <w:b/>
                <w:sz w:val="20"/>
              </w:rPr>
            </w:pPr>
            <w:r w:rsidRPr="00233815">
              <w:rPr>
                <w:rFonts w:ascii="Arial" w:hAnsi="Arial" w:cs="Arial"/>
                <w:b/>
                <w:sz w:val="20"/>
              </w:rPr>
              <w:t>Giải trình các khoản điều chỉnh và chứng từ kèm theo:</w:t>
            </w:r>
          </w:p>
        </w:tc>
      </w:tr>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lastRenderedPageBreak/>
              <w:t>PHƯƠNG PHÁP 5</w:t>
            </w:r>
          </w:p>
          <w:p w:rsidR="00FF3E1F" w:rsidRPr="00233815" w:rsidRDefault="00FF3E1F" w:rsidP="0049540E">
            <w:pPr>
              <w:spacing w:before="120"/>
              <w:rPr>
                <w:rFonts w:ascii="Arial" w:hAnsi="Arial" w:cs="Arial"/>
                <w:b/>
                <w:sz w:val="20"/>
              </w:rPr>
            </w:pPr>
            <w:r w:rsidRPr="00233815">
              <w:rPr>
                <w:rFonts w:ascii="Arial" w:hAnsi="Arial" w:cs="Arial"/>
                <w:b/>
                <w:sz w:val="20"/>
              </w:rPr>
              <w:t xml:space="preserve">III. </w:t>
            </w:r>
            <w:r w:rsidRPr="00233815">
              <w:rPr>
                <w:rFonts w:ascii="Arial" w:hAnsi="Arial" w:cs="Arial"/>
                <w:b/>
                <w:sz w:val="20"/>
                <w:highlight w:val="white"/>
              </w:rPr>
              <w:t>Thông tin</w:t>
            </w:r>
            <w:r w:rsidRPr="00233815">
              <w:rPr>
                <w:rFonts w:ascii="Arial" w:hAnsi="Arial" w:cs="Arial"/>
                <w:b/>
                <w:sz w:val="20"/>
              </w:rPr>
              <w:t xml:space="preserve"> về tên, địa chỉ đơn vị cung cấp số liệu về chi </w:t>
            </w:r>
            <w:r w:rsidRPr="00233815">
              <w:rPr>
                <w:rFonts w:ascii="Arial" w:hAnsi="Arial" w:cs="Arial"/>
                <w:b/>
                <w:sz w:val="20"/>
                <w:highlight w:val="white"/>
              </w:rPr>
              <w:t>phí</w:t>
            </w:r>
            <w:r w:rsidRPr="00233815">
              <w:rPr>
                <w:rFonts w:ascii="Arial" w:hAnsi="Arial" w:cs="Arial"/>
                <w:b/>
                <w:sz w:val="20"/>
              </w:rPr>
              <w:t xml:space="preserve"> sản xuất:</w:t>
            </w:r>
          </w:p>
          <w:p w:rsidR="00FF3E1F" w:rsidRPr="00233815" w:rsidRDefault="00FF3E1F" w:rsidP="0049540E">
            <w:pPr>
              <w:spacing w:before="120"/>
              <w:rPr>
                <w:rFonts w:ascii="Arial" w:hAnsi="Arial" w:cs="Arial"/>
                <w:b/>
                <w:sz w:val="20"/>
              </w:rPr>
            </w:pPr>
            <w:r w:rsidRPr="00233815">
              <w:rPr>
                <w:rFonts w:ascii="Arial" w:hAnsi="Arial" w:cs="Arial"/>
                <w:b/>
                <w:sz w:val="20"/>
              </w:rPr>
              <w:t>IV. Xác định trị giá hải quan và giải trình:</w:t>
            </w:r>
          </w:p>
          <w:tbl>
            <w:tblPr>
              <w:tblStyle w:val="TableGrid"/>
              <w:tblW w:w="0" w:type="dxa"/>
              <w:tblCellMar>
                <w:left w:w="0" w:type="dxa"/>
                <w:right w:w="0" w:type="dxa"/>
              </w:tblCellMar>
              <w:tblLook w:val="01E0"/>
            </w:tblPr>
            <w:tblGrid>
              <w:gridCol w:w="6379"/>
              <w:gridCol w:w="2295"/>
            </w:tblGrid>
            <w:tr w:rsidR="00FF3E1F" w:rsidRPr="00233815" w:rsidTr="0049540E">
              <w:tc>
                <w:tcPr>
                  <w:tcW w:w="6379" w:type="dxa"/>
                </w:tcPr>
                <w:p w:rsidR="00FF3E1F" w:rsidRPr="00233815" w:rsidRDefault="00FF3E1F" w:rsidP="0049540E">
                  <w:pPr>
                    <w:spacing w:before="120"/>
                    <w:rPr>
                      <w:rFonts w:ascii="Arial" w:hAnsi="Arial" w:cs="Arial"/>
                      <w:b/>
                      <w:sz w:val="20"/>
                      <w:szCs w:val="26"/>
                    </w:rPr>
                  </w:pPr>
                </w:p>
              </w:tc>
              <w:tc>
                <w:tcPr>
                  <w:tcW w:w="2295" w:type="dxa"/>
                </w:tcPr>
                <w:p w:rsidR="00FF3E1F" w:rsidRPr="00233815" w:rsidRDefault="00FF3E1F" w:rsidP="0049540E">
                  <w:pPr>
                    <w:spacing w:before="120"/>
                    <w:jc w:val="center"/>
                    <w:rPr>
                      <w:rFonts w:ascii="Arial" w:hAnsi="Arial" w:cs="Arial"/>
                      <w:b/>
                      <w:sz w:val="20"/>
                      <w:szCs w:val="26"/>
                    </w:rPr>
                  </w:pPr>
                  <w:r w:rsidRPr="00233815">
                    <w:rPr>
                      <w:rFonts w:ascii="Arial" w:hAnsi="Arial" w:cs="Arial"/>
                      <w:b/>
                      <w:sz w:val="20"/>
                      <w:szCs w:val="26"/>
                    </w:rPr>
                    <w:t>Trị giá nguyên tệ</w:t>
                  </w: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b/>
                      <w:sz w:val="20"/>
                    </w:rPr>
                    <w:t xml:space="preserve">1. Giá thành sản phẩm </w:t>
                  </w:r>
                  <w:r w:rsidRPr="00233815">
                    <w:rPr>
                      <w:rFonts w:ascii="Arial" w:hAnsi="Arial" w:cs="Arial"/>
                      <w:sz w:val="20"/>
                    </w:rPr>
                    <w:t>(tính theo lô hàng)</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b/>
                      <w:sz w:val="20"/>
                    </w:rPr>
                  </w:pPr>
                  <w:r w:rsidRPr="00233815">
                    <w:rPr>
                      <w:rFonts w:ascii="Arial" w:hAnsi="Arial" w:cs="Arial"/>
                      <w:b/>
                      <w:sz w:val="20"/>
                    </w:rPr>
                    <w:t>2. Các chi phí phải điều chỉnh</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Hoa hồng bán hàng và phí môi giới</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xml:space="preserve">- Chi phí bao bì gắn liền với hàng hóa </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Chi phí đóng gói hàng hóa</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Các khoản trợ giúp</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Tiền bản quyền, phí giấy phép</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xml:space="preserve">- Khoản phải trả trừ số tiền thu được sau khi định đoạt hay sử dụng hàng hóa nhập khẩu </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Chi phí vận tải, bốc xếp, chuyển hàng đến cửa khẩu nhập đầu tiên</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sz w:val="20"/>
                    </w:rPr>
                  </w:pPr>
                  <w:r w:rsidRPr="00233815">
                    <w:rPr>
                      <w:rFonts w:ascii="Arial" w:hAnsi="Arial" w:cs="Arial"/>
                      <w:sz w:val="20"/>
                    </w:rPr>
                    <w:t>- Chi phí bảo hiểm hàng hóa nhập khẩu đến cửa khẩu nhập đầu tiên</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b/>
                      <w:sz w:val="20"/>
                    </w:rPr>
                  </w:pPr>
                  <w:r w:rsidRPr="00233815">
                    <w:rPr>
                      <w:rFonts w:ascii="Arial" w:hAnsi="Arial" w:cs="Arial"/>
                      <w:b/>
                      <w:sz w:val="20"/>
                    </w:rPr>
                    <w:t>3. Lợi nhuận và chi phí chung</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b/>
                      <w:sz w:val="20"/>
                    </w:rPr>
                  </w:pPr>
                  <w:r w:rsidRPr="00233815">
                    <w:rPr>
                      <w:rFonts w:ascii="Arial" w:hAnsi="Arial" w:cs="Arial"/>
                      <w:b/>
                      <w:sz w:val="20"/>
                    </w:rPr>
                    <w:t>4. Phí, lệ phí và thuế phải nộp (mà không được hoàn trả)</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b/>
                      <w:sz w:val="20"/>
                    </w:rPr>
                  </w:pPr>
                  <w:r w:rsidRPr="00233815">
                    <w:rPr>
                      <w:rFonts w:ascii="Arial" w:hAnsi="Arial" w:cs="Arial"/>
                      <w:b/>
                      <w:sz w:val="20"/>
                    </w:rPr>
                    <w:t>5. Trị giá hải quan nguyên tệ của hàng hóa đang cần xác định trị giá = (1) + (2) + (3) + (4)</w:t>
                  </w:r>
                </w:p>
              </w:tc>
              <w:tc>
                <w:tcPr>
                  <w:tcW w:w="2295" w:type="dxa"/>
                </w:tcPr>
                <w:p w:rsidR="00FF3E1F" w:rsidRPr="00233815" w:rsidRDefault="00FF3E1F" w:rsidP="0049540E">
                  <w:pPr>
                    <w:spacing w:before="120"/>
                    <w:jc w:val="center"/>
                    <w:rPr>
                      <w:rFonts w:ascii="Arial" w:hAnsi="Arial" w:cs="Arial"/>
                      <w:b/>
                      <w:sz w:val="20"/>
                    </w:rPr>
                  </w:pPr>
                </w:p>
              </w:tc>
            </w:tr>
            <w:tr w:rsidR="00FF3E1F" w:rsidRPr="00233815" w:rsidTr="0049540E">
              <w:tc>
                <w:tcPr>
                  <w:tcW w:w="6379" w:type="dxa"/>
                </w:tcPr>
                <w:p w:rsidR="00FF3E1F" w:rsidRPr="00233815" w:rsidRDefault="00FF3E1F" w:rsidP="0049540E">
                  <w:pPr>
                    <w:spacing w:before="120"/>
                    <w:rPr>
                      <w:rFonts w:ascii="Arial" w:hAnsi="Arial" w:cs="Arial"/>
                      <w:b/>
                      <w:sz w:val="20"/>
                    </w:rPr>
                  </w:pPr>
                  <w:r w:rsidRPr="00233815">
                    <w:rPr>
                      <w:rFonts w:ascii="Arial" w:hAnsi="Arial" w:cs="Arial"/>
                      <w:b/>
                      <w:sz w:val="20"/>
                    </w:rPr>
                    <w:t>6. Trị giá hải quan bằng Đồng Việt Nam = (5) x tỷ giá</w:t>
                  </w:r>
                </w:p>
              </w:tc>
              <w:tc>
                <w:tcPr>
                  <w:tcW w:w="2295" w:type="dxa"/>
                </w:tcPr>
                <w:p w:rsidR="00FF3E1F" w:rsidRPr="00233815" w:rsidRDefault="00FF3E1F" w:rsidP="0049540E">
                  <w:pPr>
                    <w:spacing w:before="120"/>
                    <w:jc w:val="center"/>
                    <w:rPr>
                      <w:rFonts w:ascii="Arial" w:hAnsi="Arial" w:cs="Arial"/>
                      <w:b/>
                      <w:sz w:val="20"/>
                    </w:rPr>
                  </w:pPr>
                </w:p>
              </w:tc>
            </w:tr>
          </w:tbl>
          <w:p w:rsidR="00FF3E1F" w:rsidRPr="00233815" w:rsidRDefault="00FF3E1F" w:rsidP="0049540E">
            <w:pPr>
              <w:spacing w:before="120"/>
              <w:rPr>
                <w:rFonts w:ascii="Arial" w:hAnsi="Arial" w:cs="Arial"/>
                <w:b/>
                <w:sz w:val="20"/>
              </w:rPr>
            </w:pPr>
            <w:r w:rsidRPr="00233815">
              <w:rPr>
                <w:rFonts w:ascii="Arial" w:hAnsi="Arial" w:cs="Arial"/>
                <w:b/>
                <w:sz w:val="20"/>
              </w:rPr>
              <w:t>Phương pháp kế toán đã áp dụng và các chứng từ đã sử dụng:</w:t>
            </w:r>
          </w:p>
        </w:tc>
      </w:tr>
      <w:tr w:rsidR="00FF3E1F" w:rsidRPr="00233815" w:rsidTr="0049540E">
        <w:tc>
          <w:tcPr>
            <w:tcW w:w="8856" w:type="dxa"/>
            <w:gridSpan w:val="3"/>
          </w:tcPr>
          <w:p w:rsidR="00FF3E1F" w:rsidRPr="00233815" w:rsidRDefault="00FF3E1F" w:rsidP="0049540E">
            <w:pPr>
              <w:spacing w:before="120"/>
              <w:rPr>
                <w:rFonts w:ascii="Arial" w:hAnsi="Arial" w:cs="Arial"/>
                <w:b/>
                <w:sz w:val="20"/>
              </w:rPr>
            </w:pPr>
            <w:r w:rsidRPr="00233815">
              <w:rPr>
                <w:rFonts w:ascii="Arial" w:hAnsi="Arial" w:cs="Arial"/>
                <w:b/>
                <w:sz w:val="20"/>
              </w:rPr>
              <w:t>PHƯƠNG PHÁP 6</w:t>
            </w:r>
          </w:p>
          <w:p w:rsidR="00FF3E1F" w:rsidRPr="00233815" w:rsidRDefault="00FF3E1F" w:rsidP="0049540E">
            <w:pPr>
              <w:spacing w:before="120"/>
              <w:rPr>
                <w:rFonts w:ascii="Arial" w:hAnsi="Arial" w:cs="Arial"/>
                <w:b/>
                <w:sz w:val="20"/>
              </w:rPr>
            </w:pPr>
            <w:r w:rsidRPr="00233815">
              <w:rPr>
                <w:rFonts w:ascii="Arial" w:hAnsi="Arial" w:cs="Arial"/>
                <w:b/>
                <w:sz w:val="20"/>
              </w:rPr>
              <w:t xml:space="preserve">III. Các thông tin được </w:t>
            </w:r>
            <w:r w:rsidRPr="00233815">
              <w:rPr>
                <w:rFonts w:ascii="Arial" w:hAnsi="Arial" w:cs="Arial"/>
                <w:b/>
                <w:sz w:val="20"/>
                <w:highlight w:val="white"/>
              </w:rPr>
              <w:t>sử dụng</w:t>
            </w:r>
            <w:r w:rsidRPr="00233815">
              <w:rPr>
                <w:rFonts w:ascii="Arial" w:hAnsi="Arial" w:cs="Arial"/>
                <w:b/>
                <w:sz w:val="20"/>
              </w:rPr>
              <w:t xml:space="preserve"> để xác định trị giá hải quan:</w:t>
            </w:r>
          </w:p>
          <w:p w:rsidR="00FF3E1F" w:rsidRPr="00233815" w:rsidRDefault="00FF3E1F" w:rsidP="0049540E">
            <w:pPr>
              <w:spacing w:before="120"/>
              <w:rPr>
                <w:rFonts w:ascii="Arial" w:hAnsi="Arial" w:cs="Arial"/>
                <w:b/>
                <w:sz w:val="20"/>
              </w:rPr>
            </w:pPr>
            <w:r w:rsidRPr="00233815">
              <w:rPr>
                <w:rFonts w:ascii="Arial" w:hAnsi="Arial" w:cs="Arial"/>
                <w:b/>
                <w:sz w:val="20"/>
              </w:rPr>
              <w:t xml:space="preserve">IV. Xác định trị giá hải quan và giải </w:t>
            </w:r>
            <w:r w:rsidRPr="00233815">
              <w:rPr>
                <w:rFonts w:ascii="Arial" w:hAnsi="Arial" w:cs="Arial"/>
                <w:b/>
                <w:sz w:val="20"/>
                <w:highlight w:val="white"/>
              </w:rPr>
              <w:t>trình</w:t>
            </w:r>
          </w:p>
          <w:p w:rsidR="00FF3E1F" w:rsidRPr="00233815" w:rsidRDefault="00FF3E1F" w:rsidP="0049540E">
            <w:pPr>
              <w:spacing w:before="120"/>
              <w:rPr>
                <w:rFonts w:ascii="Arial" w:hAnsi="Arial" w:cs="Arial"/>
                <w:b/>
                <w:i/>
                <w:sz w:val="20"/>
              </w:rPr>
            </w:pPr>
            <w:r w:rsidRPr="00233815">
              <w:rPr>
                <w:rFonts w:ascii="Arial" w:hAnsi="Arial" w:cs="Arial"/>
                <w:b/>
                <w:i/>
                <w:sz w:val="20"/>
              </w:rPr>
              <w:t>1. Lựa chọn cách xác định trị giá hải quan</w:t>
            </w:r>
          </w:p>
          <w:p w:rsidR="00FF3E1F" w:rsidRPr="00233815" w:rsidRDefault="00FF3E1F" w:rsidP="0049540E">
            <w:pPr>
              <w:spacing w:before="120"/>
              <w:rPr>
                <w:rFonts w:ascii="Arial" w:hAnsi="Arial" w:cs="Arial"/>
                <w:b/>
                <w:i/>
                <w:sz w:val="20"/>
              </w:rPr>
            </w:pPr>
            <w:r w:rsidRPr="00233815">
              <w:rPr>
                <w:rFonts w:ascii="Arial" w:hAnsi="Arial" w:cs="Arial"/>
                <w:b/>
                <w:i/>
                <w:sz w:val="20"/>
              </w:rPr>
              <w:t>2. Giải trình:</w:t>
            </w:r>
          </w:p>
          <w:p w:rsidR="00FF3E1F" w:rsidRPr="00233815" w:rsidRDefault="00FF3E1F" w:rsidP="0049540E">
            <w:pPr>
              <w:spacing w:before="120"/>
              <w:rPr>
                <w:rFonts w:ascii="Arial" w:hAnsi="Arial" w:cs="Arial"/>
                <w:b/>
                <w:i/>
                <w:sz w:val="20"/>
              </w:rPr>
            </w:pPr>
            <w:r w:rsidRPr="00233815">
              <w:rPr>
                <w:rFonts w:ascii="Arial" w:hAnsi="Arial" w:cs="Arial"/>
                <w:b/>
                <w:i/>
                <w:sz w:val="20"/>
              </w:rPr>
              <w:t>3. Trị giá hải quan nguyên tệ của hàng hóa nhập khẩu cần xác định trị giá hải quan:</w:t>
            </w:r>
          </w:p>
          <w:p w:rsidR="00FF3E1F" w:rsidRPr="00233815" w:rsidRDefault="00FF3E1F" w:rsidP="0049540E">
            <w:pPr>
              <w:spacing w:before="120"/>
              <w:rPr>
                <w:rFonts w:ascii="Arial" w:hAnsi="Arial" w:cs="Arial"/>
                <w:b/>
                <w:i/>
                <w:sz w:val="20"/>
              </w:rPr>
            </w:pPr>
            <w:r w:rsidRPr="00233815">
              <w:rPr>
                <w:rFonts w:ascii="Arial" w:hAnsi="Arial" w:cs="Arial"/>
                <w:b/>
                <w:i/>
                <w:sz w:val="20"/>
              </w:rPr>
              <w:t xml:space="preserve">4. Trị giá hải quan bằng đồng Việt Nam = (3) x tỷ giá </w:t>
            </w:r>
          </w:p>
          <w:p w:rsidR="00FF3E1F" w:rsidRPr="00233815" w:rsidRDefault="00FF3E1F" w:rsidP="0049540E">
            <w:pPr>
              <w:spacing w:before="120"/>
              <w:rPr>
                <w:rFonts w:ascii="Arial" w:hAnsi="Arial" w:cs="Arial"/>
                <w:b/>
                <w:sz w:val="20"/>
              </w:rPr>
            </w:pPr>
            <w:r w:rsidRPr="00233815">
              <w:rPr>
                <w:rFonts w:ascii="Arial" w:hAnsi="Arial" w:cs="Arial"/>
                <w:b/>
                <w:sz w:val="20"/>
              </w:rPr>
              <w:t>Các chứng từ đã sử dụng đính kèm:</w:t>
            </w:r>
          </w:p>
          <w:p w:rsidR="00FF3E1F" w:rsidRPr="00233815" w:rsidRDefault="00FF3E1F" w:rsidP="0049540E">
            <w:pPr>
              <w:spacing w:before="120"/>
              <w:rPr>
                <w:rFonts w:ascii="Arial" w:hAnsi="Arial" w:cs="Arial"/>
                <w:sz w:val="20"/>
              </w:rPr>
            </w:pPr>
          </w:p>
        </w:tc>
      </w:tr>
      <w:tr w:rsidR="00FF3E1F" w:rsidRPr="00233815" w:rsidTr="0049540E">
        <w:tc>
          <w:tcPr>
            <w:tcW w:w="3293" w:type="dxa"/>
            <w:vMerge w:val="restart"/>
          </w:tcPr>
          <w:p w:rsidR="00FF3E1F" w:rsidRPr="00233815" w:rsidRDefault="00FF3E1F" w:rsidP="0049540E">
            <w:pPr>
              <w:spacing w:before="120"/>
              <w:rPr>
                <w:rFonts w:ascii="Arial" w:hAnsi="Arial" w:cs="Arial"/>
                <w:b/>
                <w:sz w:val="20"/>
              </w:rPr>
            </w:pPr>
            <w:r w:rsidRPr="00233815">
              <w:rPr>
                <w:rFonts w:ascii="Arial" w:hAnsi="Arial" w:cs="Arial"/>
                <w:b/>
                <w:sz w:val="20"/>
              </w:rPr>
              <w:t>V. Tôi xin cam đoan và chịu trách nhiệm trước pháp luật về những nội dung khai báo trên tờ khai này.</w:t>
            </w:r>
          </w:p>
          <w:p w:rsidR="00FF3E1F" w:rsidRPr="00233815" w:rsidRDefault="00FF3E1F" w:rsidP="0049540E">
            <w:pPr>
              <w:spacing w:before="120"/>
              <w:jc w:val="center"/>
              <w:rPr>
                <w:rFonts w:ascii="Arial" w:hAnsi="Arial" w:cs="Arial"/>
                <w:i/>
                <w:sz w:val="20"/>
              </w:rPr>
            </w:pPr>
            <w:r w:rsidRPr="00233815">
              <w:rPr>
                <w:rFonts w:ascii="Arial" w:hAnsi="Arial" w:cs="Arial"/>
                <w:i/>
                <w:sz w:val="20"/>
              </w:rPr>
              <w:lastRenderedPageBreak/>
              <w:t xml:space="preserve">Ngày ….. </w:t>
            </w:r>
            <w:proofErr w:type="gramStart"/>
            <w:r w:rsidRPr="00233815">
              <w:rPr>
                <w:rFonts w:ascii="Arial" w:hAnsi="Arial" w:cs="Arial"/>
                <w:i/>
                <w:sz w:val="20"/>
              </w:rPr>
              <w:t>tháng</w:t>
            </w:r>
            <w:proofErr w:type="gramEnd"/>
            <w:r w:rsidRPr="00233815">
              <w:rPr>
                <w:rFonts w:ascii="Arial" w:hAnsi="Arial" w:cs="Arial"/>
                <w:i/>
                <w:sz w:val="20"/>
              </w:rPr>
              <w:t xml:space="preserve"> …. </w:t>
            </w:r>
            <w:proofErr w:type="gramStart"/>
            <w:r w:rsidRPr="00233815">
              <w:rPr>
                <w:rFonts w:ascii="Arial" w:hAnsi="Arial" w:cs="Arial"/>
                <w:i/>
                <w:sz w:val="20"/>
              </w:rPr>
              <w:t>năm</w:t>
            </w:r>
            <w:proofErr w:type="gramEnd"/>
            <w:r w:rsidRPr="00233815">
              <w:rPr>
                <w:rFonts w:ascii="Arial" w:hAnsi="Arial" w:cs="Arial"/>
                <w:i/>
                <w:sz w:val="20"/>
              </w:rPr>
              <w:t xml:space="preserve"> …..</w:t>
            </w: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r w:rsidRPr="00233815">
              <w:rPr>
                <w:rFonts w:ascii="Arial" w:hAnsi="Arial" w:cs="Arial"/>
                <w:sz w:val="20"/>
              </w:rPr>
              <w:t>(Người khai hải quan ghi rõ họ tên, chức danh, đóng dấu)</w:t>
            </w:r>
          </w:p>
        </w:tc>
        <w:tc>
          <w:tcPr>
            <w:tcW w:w="5563" w:type="dxa"/>
            <w:gridSpan w:val="2"/>
          </w:tcPr>
          <w:p w:rsidR="00FF3E1F" w:rsidRPr="00233815" w:rsidRDefault="00FF3E1F" w:rsidP="0049540E">
            <w:pPr>
              <w:spacing w:before="120"/>
              <w:jc w:val="center"/>
              <w:rPr>
                <w:rFonts w:ascii="Arial" w:hAnsi="Arial" w:cs="Arial"/>
                <w:b/>
                <w:sz w:val="20"/>
              </w:rPr>
            </w:pPr>
            <w:r w:rsidRPr="00233815">
              <w:rPr>
                <w:rFonts w:ascii="Arial" w:hAnsi="Arial" w:cs="Arial"/>
                <w:b/>
                <w:sz w:val="20"/>
              </w:rPr>
              <w:lastRenderedPageBreak/>
              <w:t>PHẦN DÀNH RIÊNG CHO CÔNG CHỨC HẢI QUAN</w:t>
            </w:r>
          </w:p>
        </w:tc>
      </w:tr>
      <w:tr w:rsidR="00FF3E1F" w:rsidRPr="00233815" w:rsidTr="0049540E">
        <w:tc>
          <w:tcPr>
            <w:tcW w:w="3293" w:type="dxa"/>
            <w:vMerge/>
          </w:tcPr>
          <w:p w:rsidR="00FF3E1F" w:rsidRPr="00233815" w:rsidRDefault="00FF3E1F" w:rsidP="0049540E">
            <w:pPr>
              <w:spacing w:before="120"/>
              <w:rPr>
                <w:rFonts w:ascii="Arial" w:hAnsi="Arial" w:cs="Arial"/>
                <w:b/>
                <w:sz w:val="20"/>
              </w:rPr>
            </w:pPr>
          </w:p>
        </w:tc>
        <w:tc>
          <w:tcPr>
            <w:tcW w:w="2781" w:type="dxa"/>
          </w:tcPr>
          <w:p w:rsidR="00FF3E1F" w:rsidRPr="00233815" w:rsidRDefault="00FF3E1F" w:rsidP="0049540E">
            <w:pPr>
              <w:spacing w:before="120"/>
              <w:rPr>
                <w:rFonts w:ascii="Arial" w:hAnsi="Arial" w:cs="Arial"/>
                <w:b/>
                <w:sz w:val="20"/>
              </w:rPr>
            </w:pPr>
            <w:r w:rsidRPr="00233815">
              <w:rPr>
                <w:rFonts w:ascii="Arial" w:hAnsi="Arial" w:cs="Arial"/>
                <w:b/>
                <w:sz w:val="20"/>
              </w:rPr>
              <w:t>VI. Ghi chép của công chức hải quan tiếp nhận tờ khai</w:t>
            </w:r>
          </w:p>
          <w:p w:rsidR="00FF3E1F" w:rsidRPr="00233815" w:rsidRDefault="00FF3E1F" w:rsidP="0049540E">
            <w:pPr>
              <w:spacing w:before="120"/>
              <w:rPr>
                <w:rFonts w:ascii="Arial" w:hAnsi="Arial" w:cs="Arial"/>
                <w:b/>
                <w:sz w:val="20"/>
              </w:rPr>
            </w:pPr>
          </w:p>
          <w:p w:rsidR="00FF3E1F" w:rsidRPr="00233815" w:rsidRDefault="00FF3E1F" w:rsidP="0049540E">
            <w:pPr>
              <w:spacing w:before="120"/>
              <w:rPr>
                <w:rFonts w:ascii="Arial" w:hAnsi="Arial" w:cs="Arial"/>
                <w:b/>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r w:rsidRPr="00233815">
              <w:rPr>
                <w:rFonts w:ascii="Arial" w:hAnsi="Arial" w:cs="Arial"/>
                <w:sz w:val="20"/>
              </w:rPr>
              <w:t>(Ký, ghi rõ họ tên)</w:t>
            </w:r>
          </w:p>
        </w:tc>
        <w:tc>
          <w:tcPr>
            <w:tcW w:w="2782" w:type="dxa"/>
          </w:tcPr>
          <w:p w:rsidR="00FF3E1F" w:rsidRPr="00233815" w:rsidRDefault="00FF3E1F" w:rsidP="0049540E">
            <w:pPr>
              <w:spacing w:before="120"/>
              <w:rPr>
                <w:rFonts w:ascii="Arial" w:hAnsi="Arial" w:cs="Arial"/>
                <w:b/>
                <w:sz w:val="20"/>
              </w:rPr>
            </w:pPr>
            <w:r w:rsidRPr="00233815">
              <w:rPr>
                <w:rFonts w:ascii="Arial" w:hAnsi="Arial" w:cs="Arial"/>
                <w:b/>
                <w:sz w:val="20"/>
              </w:rPr>
              <w:lastRenderedPageBreak/>
              <w:t>VII. Ghi chép của công chức hải quan kiểm tra, xác định trị giá hải quan</w:t>
            </w:r>
          </w:p>
          <w:p w:rsidR="00FF3E1F" w:rsidRPr="00233815" w:rsidRDefault="00FF3E1F" w:rsidP="0049540E">
            <w:pPr>
              <w:spacing w:before="120"/>
              <w:rPr>
                <w:rFonts w:ascii="Arial" w:hAnsi="Arial" w:cs="Arial"/>
                <w:b/>
                <w:sz w:val="20"/>
              </w:rPr>
            </w:pPr>
          </w:p>
          <w:p w:rsidR="00FF3E1F" w:rsidRPr="00233815" w:rsidRDefault="00FF3E1F" w:rsidP="0049540E">
            <w:pPr>
              <w:spacing w:before="120"/>
              <w:rPr>
                <w:rFonts w:ascii="Arial" w:hAnsi="Arial" w:cs="Arial"/>
                <w:b/>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sz w:val="20"/>
              </w:rPr>
            </w:pPr>
          </w:p>
          <w:p w:rsidR="00FF3E1F" w:rsidRPr="00233815" w:rsidRDefault="00FF3E1F" w:rsidP="0049540E">
            <w:pPr>
              <w:spacing w:before="120"/>
              <w:jc w:val="center"/>
              <w:rPr>
                <w:rFonts w:ascii="Arial" w:hAnsi="Arial" w:cs="Arial"/>
                <w:b/>
                <w:sz w:val="20"/>
              </w:rPr>
            </w:pPr>
            <w:r w:rsidRPr="00233815">
              <w:rPr>
                <w:rFonts w:ascii="Arial" w:hAnsi="Arial" w:cs="Arial"/>
                <w:sz w:val="20"/>
              </w:rPr>
              <w:t>(Ký, ghi rõ họ tên)</w:t>
            </w:r>
          </w:p>
        </w:tc>
      </w:tr>
    </w:tbl>
    <w:p w:rsidR="00FF3E1F" w:rsidRPr="00233815" w:rsidRDefault="00FF3E1F" w:rsidP="00FF3E1F">
      <w:pPr>
        <w:spacing w:before="120"/>
        <w:rPr>
          <w:rFonts w:ascii="Arial" w:hAnsi="Arial" w:cs="Arial"/>
          <w:sz w:val="20"/>
        </w:rPr>
      </w:pPr>
    </w:p>
    <w:p w:rsidR="00FF3E1F" w:rsidRPr="00233815" w:rsidRDefault="00FF3E1F" w:rsidP="00FF3E1F">
      <w:pPr>
        <w:spacing w:before="120"/>
        <w:jc w:val="center"/>
        <w:rPr>
          <w:rFonts w:ascii="Arial" w:hAnsi="Arial" w:cs="Arial"/>
          <w:b/>
          <w:sz w:val="20"/>
        </w:rPr>
      </w:pPr>
      <w:r w:rsidRPr="00233815">
        <w:rPr>
          <w:rFonts w:ascii="Arial" w:hAnsi="Arial" w:cs="Arial"/>
          <w:b/>
          <w:sz w:val="20"/>
        </w:rPr>
        <w:t>HƯỚNG DẪN KHAI BÁO</w:t>
      </w:r>
    </w:p>
    <w:p w:rsidR="00FF3E1F" w:rsidRPr="00233815" w:rsidRDefault="00FF3E1F" w:rsidP="00FF3E1F">
      <w:pPr>
        <w:spacing w:before="120"/>
        <w:rPr>
          <w:rFonts w:ascii="Arial" w:hAnsi="Arial" w:cs="Arial"/>
          <w:b/>
          <w:sz w:val="20"/>
        </w:rPr>
      </w:pPr>
      <w:proofErr w:type="gramStart"/>
      <w:r w:rsidRPr="00233815">
        <w:rPr>
          <w:rFonts w:ascii="Arial" w:hAnsi="Arial" w:cs="Arial"/>
          <w:b/>
          <w:sz w:val="20"/>
        </w:rPr>
        <w:t>Hướng dẫn khai báo tờ khai trị giá hải quan hàng hóa nhập khẩu.</w:t>
      </w:r>
      <w:proofErr w:type="gramEnd"/>
    </w:p>
    <w:p w:rsidR="00FF3E1F" w:rsidRPr="00233815" w:rsidRDefault="00FF3E1F" w:rsidP="00FF3E1F">
      <w:pPr>
        <w:spacing w:before="120"/>
        <w:rPr>
          <w:rFonts w:ascii="Arial" w:hAnsi="Arial" w:cs="Arial"/>
          <w:sz w:val="20"/>
        </w:rPr>
      </w:pPr>
      <w:r w:rsidRPr="00233815">
        <w:rPr>
          <w:rFonts w:ascii="Arial" w:hAnsi="Arial" w:cs="Arial"/>
          <w:sz w:val="20"/>
        </w:rPr>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233815">
        <w:rPr>
          <w:rFonts w:ascii="Arial" w:hAnsi="Arial" w:cs="Arial"/>
          <w:sz w:val="20"/>
        </w:rPr>
        <w:t>theo</w:t>
      </w:r>
      <w:proofErr w:type="gramEnd"/>
      <w:r w:rsidRPr="00233815">
        <w:rPr>
          <w:rFonts w:ascii="Arial" w:hAnsi="Arial" w:cs="Arial"/>
          <w:sz w:val="20"/>
        </w:rPr>
        <w:t>.</w:t>
      </w:r>
    </w:p>
    <w:p w:rsidR="00FF3E1F" w:rsidRPr="00233815" w:rsidRDefault="00FF3E1F" w:rsidP="00FF3E1F">
      <w:pPr>
        <w:spacing w:before="120"/>
        <w:rPr>
          <w:rFonts w:ascii="Arial" w:hAnsi="Arial" w:cs="Arial"/>
          <w:sz w:val="20"/>
        </w:rPr>
      </w:pPr>
      <w:r w:rsidRPr="00233815">
        <w:rPr>
          <w:rFonts w:ascii="Arial" w:hAnsi="Arial" w:cs="Arial"/>
          <w:sz w:val="20"/>
        </w:rPr>
        <w:t xml:space="preserve">- Trên cơ sở mẫu khai báo, người khai hải quan có thể tự thiết kế thêm các tiêu chí cho phù hợp với hồ sơ nhập khẩu nhưng phải đảm bảo đầy đủ các nội dung được quy định </w:t>
      </w:r>
      <w:r w:rsidRPr="00233815">
        <w:rPr>
          <w:rFonts w:ascii="Arial" w:hAnsi="Arial" w:cs="Arial"/>
          <w:sz w:val="20"/>
          <w:highlight w:val="white"/>
        </w:rPr>
        <w:t>trong</w:t>
      </w:r>
      <w:r w:rsidRPr="00233815">
        <w:rPr>
          <w:rFonts w:ascii="Arial" w:hAnsi="Arial" w:cs="Arial"/>
          <w:sz w:val="20"/>
        </w:rPr>
        <w:t xml:space="preserve"> mẫu khai báo trị giá hải quan đó.</w:t>
      </w:r>
    </w:p>
    <w:p w:rsidR="00FF3E1F" w:rsidRPr="00233815" w:rsidRDefault="00FF3E1F" w:rsidP="00FF3E1F">
      <w:pPr>
        <w:spacing w:before="120"/>
        <w:rPr>
          <w:rFonts w:ascii="Arial" w:hAnsi="Arial" w:cs="Arial"/>
          <w:sz w:val="20"/>
        </w:rPr>
      </w:pPr>
      <w:r w:rsidRPr="00233815">
        <w:rPr>
          <w:rFonts w:ascii="Arial" w:hAnsi="Arial" w:cs="Arial"/>
          <w:sz w:val="20"/>
        </w:rPr>
        <w:t>- Phần khai báo trên tờ khai:</w:t>
      </w:r>
    </w:p>
    <w:p w:rsidR="00FF3E1F" w:rsidRPr="00233815" w:rsidRDefault="00FF3E1F" w:rsidP="00FF3E1F">
      <w:pPr>
        <w:spacing w:before="120"/>
        <w:jc w:val="center"/>
        <w:rPr>
          <w:rFonts w:ascii="Arial" w:hAnsi="Arial" w:cs="Arial"/>
          <w:b/>
          <w:sz w:val="20"/>
        </w:rPr>
      </w:pPr>
      <w:r w:rsidRPr="00233815">
        <w:rPr>
          <w:rFonts w:ascii="Arial" w:hAnsi="Arial" w:cs="Arial"/>
          <w:b/>
          <w:sz w:val="20"/>
        </w:rPr>
        <w:t>PHẦN KHAI BÁO CỦA NGƯỜI KHAI HẢI QUAN</w:t>
      </w:r>
    </w:p>
    <w:tbl>
      <w:tblPr>
        <w:tblW w:w="0" w:type="dxa"/>
        <w:tblInd w:w="5" w:type="dxa"/>
        <w:tblCellMar>
          <w:left w:w="0" w:type="dxa"/>
          <w:right w:w="0" w:type="dxa"/>
        </w:tblCellMar>
        <w:tblLook w:val="0000"/>
      </w:tblPr>
      <w:tblGrid>
        <w:gridCol w:w="1744"/>
        <w:gridCol w:w="18"/>
        <w:gridCol w:w="6906"/>
      </w:tblGrid>
      <w:tr w:rsidR="00FF3E1F" w:rsidRPr="00233815" w:rsidTr="0049540E">
        <w:tblPrEx>
          <w:tblCellMar>
            <w:top w:w="0" w:type="dxa"/>
            <w:left w:w="0" w:type="dxa"/>
            <w:bottom w:w="0" w:type="dxa"/>
            <w:right w:w="0" w:type="dxa"/>
          </w:tblCellMar>
        </w:tblPrEx>
        <w:tc>
          <w:tcPr>
            <w:tcW w:w="176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Trang số ... /...t</w:t>
            </w:r>
            <w:r w:rsidRPr="00233815">
              <w:rPr>
                <w:rFonts w:ascii="Arial" w:hAnsi="Arial" w:cs="Arial"/>
                <w:b/>
                <w:i/>
                <w:sz w:val="20"/>
                <w:lang w:val="fr-FR"/>
              </w:rPr>
              <w:t>ổ</w:t>
            </w:r>
            <w:r w:rsidRPr="00233815">
              <w:rPr>
                <w:rFonts w:ascii="Arial" w:hAnsi="Arial" w:cs="Arial"/>
                <w:b/>
                <w:i/>
                <w:sz w:val="20"/>
              </w:rPr>
              <w:t>ng số trang</w:t>
            </w:r>
          </w:p>
        </w:tc>
        <w:tc>
          <w:tcPr>
            <w:tcW w:w="6906"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Ghi số thứ tự từng trang tờ khai trị giá hải quan/ tổng số trang tờ khai trị giá hải quan.</w:t>
            </w:r>
          </w:p>
          <w:p w:rsidR="00FF3E1F" w:rsidRPr="00233815" w:rsidRDefault="00FF3E1F" w:rsidP="0049540E">
            <w:pPr>
              <w:spacing w:before="120"/>
              <w:rPr>
                <w:rFonts w:ascii="Arial" w:hAnsi="Arial" w:cs="Arial"/>
                <w:i/>
                <w:sz w:val="20"/>
              </w:rPr>
            </w:pPr>
            <w:r w:rsidRPr="00233815">
              <w:rPr>
                <w:rFonts w:ascii="Arial" w:hAnsi="Arial" w:cs="Arial"/>
                <w:i/>
                <w:sz w:val="20"/>
              </w:rPr>
              <w:t>Ví dụ: Lô hàng nhập khẩu có 30 mặt hàng và khai báo trên 02 tờ khai trị giá hải quan: Trên mặt tờ khai thể hiện: Trang số 1/ 2 trang; trang số 2/ 2 trang.</w:t>
            </w:r>
          </w:p>
        </w:tc>
      </w:tr>
      <w:tr w:rsidR="00FF3E1F" w:rsidRPr="00233815" w:rsidTr="0049540E">
        <w:tblPrEx>
          <w:tblCellMar>
            <w:top w:w="0" w:type="dxa"/>
            <w:left w:w="0" w:type="dxa"/>
            <w:bottom w:w="0" w:type="dxa"/>
            <w:right w:w="0" w:type="dxa"/>
          </w:tblCellMar>
        </w:tblPrEx>
        <w:tc>
          <w:tcPr>
            <w:tcW w:w="176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sz w:val="20"/>
              </w:rPr>
            </w:pPr>
            <w:r w:rsidRPr="00233815">
              <w:rPr>
                <w:rFonts w:ascii="Arial" w:hAnsi="Arial" w:cs="Arial"/>
                <w:b/>
                <w:sz w:val="20"/>
              </w:rPr>
              <w:t>Tiêu thức số I</w:t>
            </w:r>
          </w:p>
        </w:tc>
        <w:tc>
          <w:tcPr>
            <w:tcW w:w="6906"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Người khai hải quan ghi rõ lý do tại sao không sử dụng phương pháp xác định trị giá trước đó.</w:t>
            </w:r>
          </w:p>
        </w:tc>
      </w:tr>
      <w:tr w:rsidR="00FF3E1F" w:rsidRPr="00233815" w:rsidTr="0049540E">
        <w:tblPrEx>
          <w:tblCellMar>
            <w:top w:w="0" w:type="dxa"/>
            <w:left w:w="0" w:type="dxa"/>
            <w:bottom w:w="0" w:type="dxa"/>
            <w:right w:w="0" w:type="dxa"/>
          </w:tblCellMar>
        </w:tblPrEx>
        <w:tc>
          <w:tcPr>
            <w:tcW w:w="176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sz w:val="20"/>
              </w:rPr>
            </w:pPr>
            <w:r w:rsidRPr="00233815">
              <w:rPr>
                <w:rFonts w:ascii="Arial" w:hAnsi="Arial" w:cs="Arial"/>
                <w:b/>
                <w:sz w:val="20"/>
              </w:rPr>
              <w:t>Tiêu thức số II</w:t>
            </w:r>
          </w:p>
        </w:tc>
        <w:tc>
          <w:tcPr>
            <w:tcW w:w="6906"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i/>
                <w:sz w:val="20"/>
              </w:rPr>
              <w:t>- Tên hàng:</w:t>
            </w:r>
            <w:r w:rsidRPr="00233815">
              <w:rPr>
                <w:rFonts w:ascii="Arial" w:hAnsi="Arial" w:cs="Arial"/>
                <w:sz w:val="20"/>
              </w:rPr>
              <w:t xml:space="preserve"> Ghi rõ tên hàng, quy cách, phẩm chất của hàng </w:t>
            </w:r>
            <w:r w:rsidRPr="00233815">
              <w:rPr>
                <w:rFonts w:ascii="Arial" w:hAnsi="Arial" w:cs="Arial"/>
                <w:sz w:val="20"/>
                <w:highlight w:val="white"/>
              </w:rPr>
              <w:t>hóa</w:t>
            </w:r>
            <w:r w:rsidRPr="00233815">
              <w:rPr>
                <w:rFonts w:ascii="Arial" w:hAnsi="Arial" w:cs="Arial"/>
                <w:sz w:val="20"/>
              </w:rPr>
              <w:t xml:space="preserve"> theo </w:t>
            </w:r>
            <w:r w:rsidRPr="00233815">
              <w:rPr>
                <w:rFonts w:ascii="Arial" w:hAnsi="Arial" w:cs="Arial"/>
                <w:sz w:val="20"/>
                <w:highlight w:val="white"/>
              </w:rPr>
              <w:t>hợp đồng</w:t>
            </w:r>
            <w:r w:rsidRPr="00233815">
              <w:rPr>
                <w:rFonts w:ascii="Arial" w:hAnsi="Arial" w:cs="Arial"/>
                <w:sz w:val="20"/>
              </w:rPr>
              <w:t xml:space="preserve"> thương mại.</w:t>
            </w:r>
          </w:p>
          <w:p w:rsidR="00FF3E1F" w:rsidRPr="00233815" w:rsidRDefault="00FF3E1F" w:rsidP="0049540E">
            <w:pPr>
              <w:spacing w:before="120"/>
              <w:rPr>
                <w:rFonts w:ascii="Arial" w:hAnsi="Arial" w:cs="Arial"/>
                <w:sz w:val="20"/>
              </w:rPr>
            </w:pPr>
            <w:r w:rsidRPr="00233815">
              <w:rPr>
                <w:rFonts w:ascii="Arial" w:hAnsi="Arial" w:cs="Arial"/>
                <w:i/>
                <w:sz w:val="20"/>
              </w:rPr>
              <w:t xml:space="preserve">- Số thứ tự trên tờ khai </w:t>
            </w:r>
            <w:r w:rsidRPr="00233815">
              <w:rPr>
                <w:rFonts w:ascii="Arial" w:hAnsi="Arial" w:cs="Arial"/>
                <w:i/>
                <w:sz w:val="20"/>
                <w:highlight w:val="white"/>
              </w:rPr>
              <w:t>nhập khẩu</w:t>
            </w:r>
            <w:r w:rsidRPr="00233815">
              <w:rPr>
                <w:rFonts w:ascii="Arial" w:hAnsi="Arial" w:cs="Arial"/>
                <w:i/>
                <w:sz w:val="20"/>
              </w:rPr>
              <w:t>:</w:t>
            </w:r>
            <w:r w:rsidRPr="00233815">
              <w:rPr>
                <w:rFonts w:ascii="Arial" w:hAnsi="Arial" w:cs="Arial"/>
                <w:sz w:val="20"/>
              </w:rPr>
              <w:t xml:space="preserve"> Ghi rõ số thứ tự của mặt hàng cần xác định trị giá hải quan tương ứng </w:t>
            </w:r>
            <w:r w:rsidRPr="00233815">
              <w:rPr>
                <w:rFonts w:ascii="Arial" w:hAnsi="Arial" w:cs="Arial"/>
                <w:sz w:val="20"/>
                <w:highlight w:val="white"/>
              </w:rPr>
              <w:t>trên</w:t>
            </w:r>
            <w:r w:rsidRPr="00233815">
              <w:rPr>
                <w:rFonts w:ascii="Arial" w:hAnsi="Arial" w:cs="Arial"/>
                <w:sz w:val="20"/>
              </w:rPr>
              <w:t xml:space="preserve"> tờ khai nhập khẩu.</w:t>
            </w:r>
          </w:p>
          <w:p w:rsidR="00FF3E1F" w:rsidRPr="00233815" w:rsidRDefault="00FF3E1F" w:rsidP="0049540E">
            <w:pPr>
              <w:spacing w:before="120"/>
              <w:rPr>
                <w:rFonts w:ascii="Arial" w:hAnsi="Arial" w:cs="Arial"/>
                <w:sz w:val="20"/>
              </w:rPr>
            </w:pPr>
            <w:r w:rsidRPr="00233815">
              <w:rPr>
                <w:rFonts w:ascii="Arial" w:hAnsi="Arial" w:cs="Arial"/>
                <w:i/>
                <w:sz w:val="20"/>
              </w:rPr>
              <w:t>- Ngày xuất khẩu:</w:t>
            </w:r>
            <w:r w:rsidRPr="00233815">
              <w:rPr>
                <w:rFonts w:ascii="Arial" w:hAnsi="Arial" w:cs="Arial"/>
                <w:sz w:val="20"/>
              </w:rPr>
              <w:t xml:space="preserve"> Ghi ngày vận đơn của lô hàng đó.</w:t>
            </w:r>
          </w:p>
        </w:tc>
      </w:tr>
      <w:tr w:rsidR="00FF3E1F" w:rsidRPr="00233815" w:rsidTr="0049540E">
        <w:tblPrEx>
          <w:tblCellMar>
            <w:top w:w="0" w:type="dxa"/>
            <w:left w:w="0" w:type="dxa"/>
            <w:bottom w:w="0" w:type="dxa"/>
            <w:right w:w="0" w:type="dxa"/>
          </w:tblCellMar>
        </w:tblPrEx>
        <w:tc>
          <w:tcPr>
            <w:tcW w:w="1762" w:type="dxa"/>
            <w:gridSpan w:val="2"/>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sz w:val="20"/>
              </w:rPr>
            </w:pPr>
            <w:r w:rsidRPr="00233815">
              <w:rPr>
                <w:rFonts w:ascii="Arial" w:hAnsi="Arial" w:cs="Arial"/>
                <w:b/>
                <w:sz w:val="20"/>
              </w:rPr>
              <w:t>Tiêu thức số III</w:t>
            </w:r>
          </w:p>
        </w:tc>
        <w:tc>
          <w:tcPr>
            <w:tcW w:w="6906"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1. Trường hợp người khai hải quan xác định trị giá theo phương pháp trị giá giao dịch của hàng giống hệt/tương tự</w:t>
            </w:r>
          </w:p>
          <w:p w:rsidR="00FF3E1F" w:rsidRPr="00233815" w:rsidRDefault="00FF3E1F" w:rsidP="0049540E">
            <w:pPr>
              <w:spacing w:before="120"/>
              <w:rPr>
                <w:rFonts w:ascii="Arial" w:hAnsi="Arial" w:cs="Arial"/>
                <w:sz w:val="20"/>
              </w:rPr>
            </w:pPr>
            <w:r w:rsidRPr="00233815">
              <w:rPr>
                <w:rFonts w:ascii="Arial" w:hAnsi="Arial" w:cs="Arial"/>
                <w:i/>
                <w:sz w:val="20"/>
              </w:rPr>
              <w:t xml:space="preserve">- Tên hàng hóa </w:t>
            </w:r>
            <w:r w:rsidRPr="00233815">
              <w:rPr>
                <w:rFonts w:ascii="Arial" w:hAnsi="Arial" w:cs="Arial"/>
                <w:i/>
                <w:sz w:val="20"/>
                <w:highlight w:val="white"/>
              </w:rPr>
              <w:t>nhập khẩu</w:t>
            </w:r>
            <w:r w:rsidRPr="00233815">
              <w:rPr>
                <w:rFonts w:ascii="Arial" w:hAnsi="Arial" w:cs="Arial"/>
                <w:i/>
                <w:sz w:val="20"/>
              </w:rPr>
              <w:t xml:space="preserve"> giống hệt/Tên hàng </w:t>
            </w:r>
            <w:r w:rsidRPr="00233815">
              <w:rPr>
                <w:rFonts w:ascii="Arial" w:hAnsi="Arial" w:cs="Arial"/>
                <w:i/>
                <w:sz w:val="20"/>
                <w:highlight w:val="white"/>
              </w:rPr>
              <w:t>hóa</w:t>
            </w:r>
            <w:r w:rsidRPr="00233815">
              <w:rPr>
                <w:rFonts w:ascii="Arial" w:hAnsi="Arial" w:cs="Arial"/>
                <w:i/>
                <w:sz w:val="20"/>
              </w:rPr>
              <w:t xml:space="preserve"> nhập khẩu tương tự:</w:t>
            </w:r>
            <w:r w:rsidRPr="00233815">
              <w:rPr>
                <w:rFonts w:ascii="Arial" w:hAnsi="Arial" w:cs="Arial"/>
                <w:sz w:val="20"/>
              </w:rPr>
              <w:t xml:space="preserve"> người khai hải quan khai báo theo kết quả kiểm </w:t>
            </w:r>
            <w:r w:rsidRPr="00233815">
              <w:rPr>
                <w:rFonts w:ascii="Arial" w:hAnsi="Arial" w:cs="Arial"/>
                <w:sz w:val="20"/>
                <w:highlight w:val="white"/>
              </w:rPr>
              <w:t>hóa</w:t>
            </w:r>
            <w:r w:rsidRPr="00233815">
              <w:rPr>
                <w:rFonts w:ascii="Arial" w:hAnsi="Arial" w:cs="Arial"/>
                <w:sz w:val="20"/>
              </w:rPr>
              <w:t xml:space="preserve"> của hàng </w:t>
            </w:r>
            <w:r w:rsidRPr="00233815">
              <w:rPr>
                <w:rFonts w:ascii="Arial" w:hAnsi="Arial" w:cs="Arial"/>
                <w:sz w:val="20"/>
                <w:highlight w:val="white"/>
              </w:rPr>
              <w:t>hóa</w:t>
            </w:r>
            <w:r w:rsidRPr="00233815">
              <w:rPr>
                <w:rFonts w:ascii="Arial" w:hAnsi="Arial" w:cs="Arial"/>
                <w:sz w:val="20"/>
              </w:rPr>
              <w:t xml:space="preserve"> nhập khẩu giống hệt/hàng </w:t>
            </w:r>
            <w:r w:rsidRPr="00233815">
              <w:rPr>
                <w:rFonts w:ascii="Arial" w:hAnsi="Arial" w:cs="Arial"/>
                <w:sz w:val="20"/>
                <w:highlight w:val="white"/>
              </w:rPr>
              <w:t>hóa</w:t>
            </w:r>
            <w:r w:rsidRPr="00233815">
              <w:rPr>
                <w:rFonts w:ascii="Arial" w:hAnsi="Arial" w:cs="Arial"/>
                <w:sz w:val="20"/>
              </w:rPr>
              <w:t xml:space="preserve"> nhập khẩu tương tự.</w:t>
            </w:r>
          </w:p>
          <w:p w:rsidR="00FF3E1F" w:rsidRPr="00233815" w:rsidRDefault="00FF3E1F" w:rsidP="0049540E">
            <w:pPr>
              <w:spacing w:before="120"/>
              <w:rPr>
                <w:rFonts w:ascii="Arial" w:hAnsi="Arial" w:cs="Arial"/>
                <w:sz w:val="20"/>
              </w:rPr>
            </w:pPr>
            <w:r w:rsidRPr="00233815">
              <w:rPr>
                <w:rFonts w:ascii="Arial" w:hAnsi="Arial" w:cs="Arial"/>
                <w:i/>
                <w:sz w:val="20"/>
              </w:rPr>
              <w:t>- Số thứ tự trên tờ khai nhập khẩu:</w:t>
            </w:r>
            <w:r w:rsidRPr="00233815">
              <w:rPr>
                <w:rFonts w:ascii="Arial" w:hAnsi="Arial" w:cs="Arial"/>
                <w:sz w:val="20"/>
              </w:rPr>
              <w:t xml:space="preserve"> Ghi rõ số thứ tự của hàng hóa nhập khẩu giống hệt, tương tự tương ứng trên tờ khai nhập khẩu</w:t>
            </w:r>
          </w:p>
          <w:p w:rsidR="00FF3E1F" w:rsidRPr="00233815" w:rsidRDefault="00FF3E1F" w:rsidP="0049540E">
            <w:pPr>
              <w:spacing w:before="120"/>
              <w:rPr>
                <w:rFonts w:ascii="Arial" w:hAnsi="Arial" w:cs="Arial"/>
                <w:sz w:val="20"/>
              </w:rPr>
            </w:pPr>
            <w:r w:rsidRPr="00233815">
              <w:rPr>
                <w:rFonts w:ascii="Arial" w:hAnsi="Arial" w:cs="Arial"/>
                <w:i/>
                <w:sz w:val="20"/>
              </w:rPr>
              <w:t>- Ngày xuất khẩu:</w:t>
            </w:r>
            <w:r w:rsidRPr="00233815">
              <w:rPr>
                <w:rFonts w:ascii="Arial" w:hAnsi="Arial" w:cs="Arial"/>
                <w:sz w:val="20"/>
              </w:rPr>
              <w:t xml:space="preserve"> Ghi ngày phát hành vận đơn của lô hàng giống hệt/ tương tự đó.</w:t>
            </w:r>
          </w:p>
          <w:p w:rsidR="00FF3E1F" w:rsidRPr="00233815" w:rsidRDefault="00FF3E1F" w:rsidP="0049540E">
            <w:pPr>
              <w:spacing w:before="120"/>
              <w:rPr>
                <w:rFonts w:ascii="Arial" w:hAnsi="Arial" w:cs="Arial"/>
                <w:b/>
                <w:i/>
                <w:sz w:val="20"/>
              </w:rPr>
            </w:pPr>
            <w:r w:rsidRPr="00233815">
              <w:rPr>
                <w:rFonts w:ascii="Arial" w:hAnsi="Arial" w:cs="Arial"/>
                <w:b/>
                <w:i/>
                <w:sz w:val="20"/>
              </w:rPr>
              <w:t>2. Trường hợp người khai hải quan xác định trị giá theo phương pháp trị giá khấu trừ</w:t>
            </w:r>
          </w:p>
          <w:p w:rsidR="00FF3E1F" w:rsidRPr="00233815" w:rsidRDefault="00FF3E1F" w:rsidP="0049540E">
            <w:pPr>
              <w:spacing w:before="120"/>
              <w:rPr>
                <w:rFonts w:ascii="Arial" w:hAnsi="Arial" w:cs="Arial"/>
                <w:sz w:val="20"/>
              </w:rPr>
            </w:pPr>
            <w:r w:rsidRPr="00233815">
              <w:rPr>
                <w:rFonts w:ascii="Arial" w:hAnsi="Arial" w:cs="Arial"/>
                <w:i/>
                <w:sz w:val="20"/>
              </w:rPr>
              <w:t>- Tên hàng hóa nhập khẩu đã bán lại trong nước được lựa chọn để khấu trừ:</w:t>
            </w:r>
            <w:r w:rsidRPr="00233815">
              <w:rPr>
                <w:rFonts w:ascii="Arial" w:hAnsi="Arial" w:cs="Arial"/>
                <w:sz w:val="20"/>
              </w:rPr>
              <w:t xml:space="preserve"> người khai hải quan khai báo theo kết quả kiểm hóa.</w:t>
            </w:r>
          </w:p>
          <w:p w:rsidR="00FF3E1F" w:rsidRPr="00233815" w:rsidRDefault="00FF3E1F" w:rsidP="0049540E">
            <w:pPr>
              <w:spacing w:before="120"/>
              <w:rPr>
                <w:rFonts w:ascii="Arial" w:hAnsi="Arial" w:cs="Arial"/>
                <w:b/>
                <w:i/>
                <w:sz w:val="20"/>
              </w:rPr>
            </w:pPr>
            <w:r w:rsidRPr="00233815">
              <w:rPr>
                <w:rFonts w:ascii="Arial" w:hAnsi="Arial" w:cs="Arial"/>
                <w:b/>
                <w:i/>
                <w:sz w:val="20"/>
              </w:rPr>
              <w:t>3. Trường hợp người khai hải quan xác định trị giá theo phương pháp trị giá tính toán</w:t>
            </w:r>
          </w:p>
          <w:p w:rsidR="00FF3E1F" w:rsidRPr="00233815" w:rsidRDefault="00FF3E1F" w:rsidP="0049540E">
            <w:pPr>
              <w:spacing w:before="120"/>
              <w:rPr>
                <w:rFonts w:ascii="Arial" w:hAnsi="Arial" w:cs="Arial"/>
                <w:sz w:val="20"/>
              </w:rPr>
            </w:pPr>
            <w:r w:rsidRPr="00233815">
              <w:rPr>
                <w:rFonts w:ascii="Arial" w:hAnsi="Arial" w:cs="Arial"/>
                <w:i/>
                <w:sz w:val="20"/>
              </w:rPr>
              <w:t>- Tên, địa chỉ đơn vị cung cấp số liệu về chi phí sản xuất:</w:t>
            </w:r>
            <w:r w:rsidRPr="00233815">
              <w:rPr>
                <w:rFonts w:ascii="Arial" w:hAnsi="Arial" w:cs="Arial"/>
                <w:sz w:val="20"/>
              </w:rPr>
              <w:t xml:space="preserve"> Người khai hải quan khai báo rõ tên, địa chỉ của người sản xuất hay đại diện của người sản xuất, đã cung cấp thông tin để xác định trị giá tính toán</w:t>
            </w:r>
          </w:p>
          <w:p w:rsidR="00FF3E1F" w:rsidRPr="00233815" w:rsidRDefault="00FF3E1F" w:rsidP="0049540E">
            <w:pPr>
              <w:spacing w:before="120"/>
              <w:rPr>
                <w:rFonts w:ascii="Arial" w:hAnsi="Arial" w:cs="Arial"/>
                <w:b/>
                <w:i/>
                <w:sz w:val="20"/>
              </w:rPr>
            </w:pPr>
            <w:r w:rsidRPr="00233815">
              <w:rPr>
                <w:rFonts w:ascii="Arial" w:hAnsi="Arial" w:cs="Arial"/>
                <w:b/>
                <w:i/>
                <w:sz w:val="20"/>
              </w:rPr>
              <w:t>4. Trường hợp người khai hải quan xác định trị giá theo phương pháp suy luận</w:t>
            </w:r>
          </w:p>
          <w:p w:rsidR="00FF3E1F" w:rsidRPr="00233815" w:rsidRDefault="00FF3E1F" w:rsidP="0049540E">
            <w:pPr>
              <w:spacing w:before="120"/>
              <w:rPr>
                <w:rFonts w:ascii="Arial" w:hAnsi="Arial" w:cs="Arial"/>
                <w:sz w:val="20"/>
              </w:rPr>
            </w:pPr>
            <w:r w:rsidRPr="00233815">
              <w:rPr>
                <w:rFonts w:ascii="Arial" w:hAnsi="Arial" w:cs="Arial"/>
                <w:i/>
                <w:sz w:val="20"/>
              </w:rPr>
              <w:t>- Các thông tin được sử dụng để xác định trị giá hải quan:</w:t>
            </w:r>
            <w:r w:rsidRPr="00233815">
              <w:rPr>
                <w:rFonts w:ascii="Arial" w:hAnsi="Arial" w:cs="Arial"/>
                <w:sz w:val="20"/>
              </w:rPr>
              <w:t xml:space="preserve"> Khai báo </w:t>
            </w:r>
            <w:r w:rsidRPr="00233815">
              <w:rPr>
                <w:rFonts w:ascii="Arial" w:hAnsi="Arial" w:cs="Arial"/>
                <w:sz w:val="20"/>
                <w:highlight w:val="white"/>
              </w:rPr>
              <w:t>chi tiết</w:t>
            </w:r>
            <w:r w:rsidRPr="00233815">
              <w:rPr>
                <w:rFonts w:ascii="Arial" w:hAnsi="Arial" w:cs="Arial"/>
                <w:sz w:val="20"/>
              </w:rPr>
              <w:t xml:space="preserve"> </w:t>
            </w:r>
            <w:r w:rsidRPr="00233815">
              <w:rPr>
                <w:rFonts w:ascii="Arial" w:hAnsi="Arial" w:cs="Arial"/>
                <w:sz w:val="20"/>
              </w:rPr>
              <w:lastRenderedPageBreak/>
              <w:t xml:space="preserve">nguồn thông tin được khai thác để xác định trị giá hải quan (số ngày đăng ký tờ khai hàng </w:t>
            </w:r>
            <w:r w:rsidRPr="00233815">
              <w:rPr>
                <w:rFonts w:ascii="Arial" w:hAnsi="Arial" w:cs="Arial"/>
                <w:sz w:val="20"/>
                <w:highlight w:val="white"/>
              </w:rPr>
              <w:t>hóa</w:t>
            </w:r>
            <w:r w:rsidRPr="00233815">
              <w:rPr>
                <w:rFonts w:ascii="Arial" w:hAnsi="Arial" w:cs="Arial"/>
                <w:sz w:val="20"/>
              </w:rPr>
              <w:t xml:space="preserve"> nhập khẩu giống hệt/tương tự; số, ngày </w:t>
            </w:r>
            <w:r w:rsidRPr="00233815">
              <w:rPr>
                <w:rFonts w:ascii="Arial" w:hAnsi="Arial" w:cs="Arial"/>
                <w:sz w:val="20"/>
                <w:highlight w:val="white"/>
              </w:rPr>
              <w:t>hóa</w:t>
            </w:r>
            <w:r w:rsidRPr="00233815">
              <w:rPr>
                <w:rFonts w:ascii="Arial" w:hAnsi="Arial" w:cs="Arial"/>
                <w:sz w:val="20"/>
              </w:rPr>
              <w:t xml:space="preserve"> đơn bán lại hàng </w:t>
            </w:r>
            <w:r w:rsidRPr="00233815">
              <w:rPr>
                <w:rFonts w:ascii="Arial" w:hAnsi="Arial" w:cs="Arial"/>
                <w:sz w:val="20"/>
                <w:highlight w:val="white"/>
              </w:rPr>
              <w:t>hóa</w:t>
            </w:r>
            <w:r w:rsidRPr="00233815">
              <w:rPr>
                <w:rFonts w:ascii="Arial" w:hAnsi="Arial" w:cs="Arial"/>
                <w:sz w:val="20"/>
              </w:rPr>
              <w:t xml:space="preserve"> nhập khẩu trên thị trường Việt Nam; thông tin thu được từ người sản xuất;...).</w:t>
            </w:r>
          </w:p>
        </w:tc>
      </w:tr>
      <w:tr w:rsidR="00FF3E1F" w:rsidRPr="00233815" w:rsidTr="0049540E">
        <w:tblPrEx>
          <w:tblCellMar>
            <w:top w:w="0" w:type="dxa"/>
            <w:left w:w="0" w:type="dxa"/>
            <w:bottom w:w="0" w:type="dxa"/>
            <w:right w:w="0" w:type="dxa"/>
          </w:tblCellMar>
        </w:tblPrEx>
        <w:tc>
          <w:tcPr>
            <w:tcW w:w="1762" w:type="dxa"/>
            <w:gridSpan w:val="2"/>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b/>
                <w:sz w:val="20"/>
              </w:rPr>
            </w:pPr>
            <w:r w:rsidRPr="00233815">
              <w:rPr>
                <w:rFonts w:ascii="Arial" w:hAnsi="Arial" w:cs="Arial"/>
                <w:b/>
                <w:sz w:val="20"/>
              </w:rPr>
              <w:lastRenderedPageBreak/>
              <w:t>Tiêu thức số IV</w:t>
            </w:r>
          </w:p>
        </w:tc>
        <w:tc>
          <w:tcPr>
            <w:tcW w:w="6906"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1. Trường hợp người khai hải quan xác định trị giá theo phương pháp trị giá giao dịch của hàng giống hệt/tương tự</w:t>
            </w:r>
          </w:p>
          <w:p w:rsidR="00FF3E1F" w:rsidRPr="00233815" w:rsidRDefault="00FF3E1F" w:rsidP="0049540E">
            <w:pPr>
              <w:spacing w:before="120"/>
              <w:rPr>
                <w:rFonts w:ascii="Arial" w:hAnsi="Arial" w:cs="Arial"/>
                <w:sz w:val="20"/>
              </w:rPr>
            </w:pPr>
            <w:r w:rsidRPr="00233815">
              <w:rPr>
                <w:rFonts w:ascii="Arial" w:hAnsi="Arial" w:cs="Arial"/>
                <w:i/>
                <w:sz w:val="20"/>
              </w:rPr>
              <w:t>- Xác định trị giá hải quan và giải trình:</w:t>
            </w:r>
            <w:r w:rsidRPr="00233815">
              <w:rPr>
                <w:rFonts w:ascii="Arial" w:hAnsi="Arial" w:cs="Arial"/>
                <w:sz w:val="20"/>
              </w:rPr>
              <w:t xml:space="preserve"> Người khai hải quan căn cứ Điều 8, Điều 9 Thông tư này để khai báo và xác định trị giá hải quan nguyên tệ của mặt hàng đang cần xác định trị giá.</w:t>
            </w:r>
          </w:p>
          <w:p w:rsidR="00FF3E1F" w:rsidRPr="00233815" w:rsidRDefault="00FF3E1F" w:rsidP="0049540E">
            <w:pPr>
              <w:spacing w:before="120"/>
              <w:rPr>
                <w:rFonts w:ascii="Arial" w:hAnsi="Arial" w:cs="Arial"/>
                <w:i/>
                <w:sz w:val="20"/>
              </w:rPr>
            </w:pPr>
            <w:r w:rsidRPr="00233815">
              <w:rPr>
                <w:rFonts w:ascii="Arial" w:hAnsi="Arial" w:cs="Arial"/>
                <w:i/>
                <w:sz w:val="20"/>
              </w:rPr>
              <w:t>- Các khoản điều chỉnh:</w:t>
            </w:r>
          </w:p>
          <w:p w:rsidR="00FF3E1F" w:rsidRPr="00233815" w:rsidRDefault="00FF3E1F" w:rsidP="0049540E">
            <w:pPr>
              <w:spacing w:before="120"/>
              <w:rPr>
                <w:rFonts w:ascii="Arial" w:hAnsi="Arial" w:cs="Arial"/>
                <w:sz w:val="20"/>
              </w:rPr>
            </w:pPr>
            <w:r w:rsidRPr="00233815">
              <w:rPr>
                <w:rFonts w:ascii="Arial" w:hAnsi="Arial" w:cs="Arial"/>
                <w:sz w:val="20"/>
              </w:rPr>
              <w:t xml:space="preserve">Trong trường hợp hàng </w:t>
            </w:r>
            <w:r w:rsidRPr="00233815">
              <w:rPr>
                <w:rFonts w:ascii="Arial" w:hAnsi="Arial" w:cs="Arial"/>
                <w:sz w:val="20"/>
                <w:highlight w:val="white"/>
              </w:rPr>
              <w:t>hóa</w:t>
            </w:r>
            <w:r w:rsidRPr="00233815">
              <w:rPr>
                <w:rFonts w:ascii="Arial" w:hAnsi="Arial" w:cs="Arial"/>
                <w:sz w:val="20"/>
              </w:rPr>
              <w:t xml:space="preserve"> nhập khẩu giống hệt/hàng </w:t>
            </w:r>
            <w:r w:rsidRPr="00233815">
              <w:rPr>
                <w:rFonts w:ascii="Arial" w:hAnsi="Arial" w:cs="Arial"/>
                <w:sz w:val="20"/>
                <w:highlight w:val="white"/>
              </w:rPr>
              <w:t>hóa</w:t>
            </w:r>
            <w:r w:rsidRPr="00233815">
              <w:rPr>
                <w:rFonts w:ascii="Arial" w:hAnsi="Arial" w:cs="Arial"/>
                <w:sz w:val="20"/>
              </w:rPr>
              <w:t xml:space="preserve"> nhập khẩu tương tự không có cùng điều kiện mua bán với lô hàng đang xác định trị giá hải quan thì người khai hải quan phải xác định từng khoản điều chỉnh tương ứng, nếu </w:t>
            </w:r>
            <w:r w:rsidRPr="00233815">
              <w:rPr>
                <w:rFonts w:ascii="Arial" w:hAnsi="Arial" w:cs="Arial"/>
                <w:sz w:val="20"/>
                <w:highlight w:val="white"/>
              </w:rPr>
              <w:t>là</w:t>
            </w:r>
            <w:r w:rsidRPr="00233815">
              <w:rPr>
                <w:rFonts w:ascii="Arial" w:hAnsi="Arial" w:cs="Arial"/>
                <w:sz w:val="20"/>
              </w:rPr>
              <w:t xml:space="preserve"> điều chỉnh tăng thì đánh dấu cộng (+), nếu là điều chỉnh giảm thì đánh dấu trừ (-) trước khoản điều chỉnh đó và ghi vào cột “nguyên tệ”.</w:t>
            </w:r>
          </w:p>
          <w:p w:rsidR="00FF3E1F" w:rsidRPr="00233815" w:rsidRDefault="00FF3E1F" w:rsidP="0049540E">
            <w:pPr>
              <w:spacing w:before="120"/>
              <w:rPr>
                <w:rFonts w:ascii="Arial" w:hAnsi="Arial" w:cs="Arial"/>
                <w:sz w:val="20"/>
              </w:rPr>
            </w:pPr>
            <w:r w:rsidRPr="00233815">
              <w:rPr>
                <w:rFonts w:ascii="Arial" w:hAnsi="Arial" w:cs="Arial"/>
                <w:i/>
                <w:sz w:val="20"/>
              </w:rPr>
              <w:t>- Giải trình các khoản điều chỉnh</w:t>
            </w:r>
            <w:r w:rsidRPr="00233815">
              <w:rPr>
                <w:rFonts w:ascii="Arial" w:hAnsi="Arial" w:cs="Arial"/>
                <w:sz w:val="20"/>
              </w:rPr>
              <w:t>: Người khai hải quan giải trình cụ thể cách xác định từng khoản điều chỉnh.</w:t>
            </w:r>
          </w:p>
          <w:p w:rsidR="00FF3E1F" w:rsidRPr="00233815" w:rsidRDefault="00FF3E1F" w:rsidP="0049540E">
            <w:pPr>
              <w:spacing w:before="120"/>
              <w:rPr>
                <w:rFonts w:ascii="Arial" w:hAnsi="Arial" w:cs="Arial"/>
                <w:i/>
                <w:sz w:val="20"/>
              </w:rPr>
            </w:pPr>
            <w:r w:rsidRPr="00233815">
              <w:rPr>
                <w:rFonts w:ascii="Arial" w:hAnsi="Arial" w:cs="Arial"/>
                <w:i/>
                <w:sz w:val="20"/>
              </w:rPr>
              <w:t>Chứng từ kèm theo:</w:t>
            </w:r>
          </w:p>
          <w:p w:rsidR="00FF3E1F" w:rsidRPr="00233815" w:rsidRDefault="00FF3E1F" w:rsidP="0049540E">
            <w:pPr>
              <w:spacing w:before="120"/>
              <w:rPr>
                <w:rFonts w:ascii="Arial" w:hAnsi="Arial" w:cs="Arial"/>
                <w:sz w:val="20"/>
              </w:rPr>
            </w:pPr>
            <w:r w:rsidRPr="00233815">
              <w:rPr>
                <w:rFonts w:ascii="Arial" w:hAnsi="Arial" w:cs="Arial"/>
                <w:sz w:val="20"/>
              </w:rPr>
              <w:t>+ Liệt kê các chứng từ quy định tại Điều 8, Điều 9 Thông tư này.</w:t>
            </w:r>
          </w:p>
          <w:p w:rsidR="00FF3E1F" w:rsidRPr="00233815" w:rsidRDefault="00FF3E1F" w:rsidP="0049540E">
            <w:pPr>
              <w:spacing w:before="120"/>
              <w:rPr>
                <w:rFonts w:ascii="Arial" w:hAnsi="Arial" w:cs="Arial"/>
                <w:sz w:val="20"/>
              </w:rPr>
            </w:pPr>
            <w:r w:rsidRPr="00233815">
              <w:rPr>
                <w:rFonts w:ascii="Arial" w:hAnsi="Arial" w:cs="Arial"/>
                <w:sz w:val="20"/>
              </w:rPr>
              <w:t xml:space="preserve">+ Ghi các số liệu, chứng từ đã sử dụng để xác định các khoản </w:t>
            </w:r>
            <w:r w:rsidRPr="00233815">
              <w:rPr>
                <w:rFonts w:ascii="Arial" w:hAnsi="Arial" w:cs="Arial"/>
                <w:sz w:val="20"/>
                <w:highlight w:val="white"/>
              </w:rPr>
              <w:t>điều</w:t>
            </w:r>
            <w:r w:rsidRPr="00233815">
              <w:rPr>
                <w:rFonts w:ascii="Arial" w:hAnsi="Arial" w:cs="Arial"/>
                <w:sz w:val="20"/>
              </w:rPr>
              <w:t xml:space="preserve"> chỉnh.</w:t>
            </w:r>
          </w:p>
          <w:p w:rsidR="00FF3E1F" w:rsidRPr="00233815" w:rsidRDefault="00FF3E1F" w:rsidP="0049540E">
            <w:pPr>
              <w:spacing w:before="120"/>
              <w:rPr>
                <w:rFonts w:ascii="Arial" w:hAnsi="Arial" w:cs="Arial"/>
                <w:b/>
                <w:i/>
                <w:sz w:val="20"/>
              </w:rPr>
            </w:pPr>
            <w:r w:rsidRPr="00233815">
              <w:rPr>
                <w:rFonts w:ascii="Arial" w:hAnsi="Arial" w:cs="Arial"/>
                <w:b/>
                <w:i/>
                <w:sz w:val="20"/>
              </w:rPr>
              <w:t>2. Trường hợp người khai hải quan xác định trị giá theo phương pháp trị giá khấu trừ</w:t>
            </w:r>
          </w:p>
          <w:p w:rsidR="00FF3E1F" w:rsidRPr="00233815" w:rsidRDefault="00FF3E1F" w:rsidP="0049540E">
            <w:pPr>
              <w:spacing w:before="120"/>
              <w:rPr>
                <w:rFonts w:ascii="Arial" w:hAnsi="Arial" w:cs="Arial"/>
                <w:i/>
                <w:sz w:val="20"/>
              </w:rPr>
            </w:pPr>
            <w:r w:rsidRPr="00233815">
              <w:rPr>
                <w:rFonts w:ascii="Arial" w:hAnsi="Arial" w:cs="Arial"/>
                <w:i/>
                <w:sz w:val="20"/>
              </w:rPr>
              <w:t>- Xác định trị giá hải quan và giải trình:</w:t>
            </w:r>
          </w:p>
          <w:p w:rsidR="00FF3E1F" w:rsidRPr="00233815" w:rsidRDefault="00FF3E1F" w:rsidP="0049540E">
            <w:pPr>
              <w:spacing w:before="120"/>
              <w:rPr>
                <w:rFonts w:ascii="Arial" w:hAnsi="Arial" w:cs="Arial"/>
                <w:sz w:val="20"/>
              </w:rPr>
            </w:pPr>
            <w:r w:rsidRPr="00233815">
              <w:rPr>
                <w:rFonts w:ascii="Arial" w:hAnsi="Arial" w:cs="Arial"/>
                <w:i/>
                <w:sz w:val="20"/>
              </w:rPr>
              <w:t>+ Đơn giá bán trên thị trường Việt Nam:</w:t>
            </w:r>
            <w:r w:rsidRPr="00233815">
              <w:rPr>
                <w:rFonts w:ascii="Arial" w:hAnsi="Arial" w:cs="Arial"/>
                <w:sz w:val="20"/>
              </w:rPr>
              <w:t xml:space="preserve"> Trường hợp đơn giá bán được lựa chọn để khấu trừ được tính trên đơn vị hàng </w:t>
            </w:r>
            <w:r w:rsidRPr="00233815">
              <w:rPr>
                <w:rFonts w:ascii="Arial" w:hAnsi="Arial" w:cs="Arial"/>
                <w:sz w:val="20"/>
                <w:highlight w:val="white"/>
              </w:rPr>
              <w:t>hóa</w:t>
            </w:r>
            <w:r w:rsidRPr="00233815">
              <w:rPr>
                <w:rFonts w:ascii="Arial" w:hAnsi="Arial" w:cs="Arial"/>
                <w:sz w:val="20"/>
              </w:rPr>
              <w:t xml:space="preserve"> khác với đơn vị hàng </w:t>
            </w:r>
            <w:r w:rsidRPr="00233815">
              <w:rPr>
                <w:rFonts w:ascii="Arial" w:hAnsi="Arial" w:cs="Arial"/>
                <w:sz w:val="20"/>
                <w:highlight w:val="white"/>
              </w:rPr>
              <w:t>hóa</w:t>
            </w:r>
            <w:r w:rsidRPr="00233815">
              <w:rPr>
                <w:rFonts w:ascii="Arial" w:hAnsi="Arial" w:cs="Arial"/>
                <w:sz w:val="20"/>
              </w:rPr>
              <w:t xml:space="preserve"> </w:t>
            </w:r>
            <w:r w:rsidRPr="00233815">
              <w:rPr>
                <w:rFonts w:ascii="Arial" w:hAnsi="Arial" w:cs="Arial"/>
                <w:sz w:val="20"/>
                <w:highlight w:val="white"/>
              </w:rPr>
              <w:t>của</w:t>
            </w:r>
            <w:r w:rsidRPr="00233815">
              <w:rPr>
                <w:rFonts w:ascii="Arial" w:hAnsi="Arial" w:cs="Arial"/>
                <w:sz w:val="20"/>
              </w:rPr>
              <w:t xml:space="preserve"> lô hàng nhập khẩu đang xác định trị giá hải quan thì phải điều chỉnh đơn giá phù hợp với đơn vị hàng </w:t>
            </w:r>
            <w:r w:rsidRPr="00233815">
              <w:rPr>
                <w:rFonts w:ascii="Arial" w:hAnsi="Arial" w:cs="Arial"/>
                <w:sz w:val="20"/>
                <w:highlight w:val="white"/>
              </w:rPr>
              <w:t>hóa</w:t>
            </w:r>
            <w:r w:rsidRPr="00233815">
              <w:rPr>
                <w:rFonts w:ascii="Arial" w:hAnsi="Arial" w:cs="Arial"/>
                <w:sz w:val="20"/>
              </w:rPr>
              <w:t xml:space="preserve"> của lô hàng đang xác định trị giá hải quan trước khi tiến hành khấu trừ.</w:t>
            </w:r>
          </w:p>
          <w:p w:rsidR="00FF3E1F" w:rsidRPr="00233815" w:rsidRDefault="00FF3E1F" w:rsidP="0049540E">
            <w:pPr>
              <w:spacing w:before="120"/>
              <w:rPr>
                <w:rFonts w:ascii="Arial" w:hAnsi="Arial" w:cs="Arial"/>
                <w:sz w:val="20"/>
              </w:rPr>
            </w:pPr>
            <w:r w:rsidRPr="00233815">
              <w:rPr>
                <w:rFonts w:ascii="Arial" w:hAnsi="Arial" w:cs="Arial"/>
                <w:i/>
                <w:sz w:val="20"/>
              </w:rPr>
              <w:t xml:space="preserve">+ Các khoản được khấu trừ tính trên một đơn vị hàng </w:t>
            </w:r>
            <w:r w:rsidRPr="00233815">
              <w:rPr>
                <w:rFonts w:ascii="Arial" w:hAnsi="Arial" w:cs="Arial"/>
                <w:i/>
                <w:sz w:val="20"/>
                <w:highlight w:val="white"/>
              </w:rPr>
              <w:t>hóa</w:t>
            </w:r>
            <w:r w:rsidRPr="00233815">
              <w:rPr>
                <w:rFonts w:ascii="Arial" w:hAnsi="Arial" w:cs="Arial"/>
                <w:i/>
                <w:sz w:val="20"/>
              </w:rPr>
              <w:t>:</w:t>
            </w:r>
            <w:r w:rsidRPr="00233815">
              <w:rPr>
                <w:rFonts w:ascii="Arial" w:hAnsi="Arial" w:cs="Arial"/>
                <w:sz w:val="20"/>
              </w:rPr>
              <w:t xml:space="preserve"> Người khai hải quan đối chiếu </w:t>
            </w:r>
            <w:r w:rsidRPr="00233815">
              <w:rPr>
                <w:rFonts w:ascii="Arial" w:hAnsi="Arial" w:cs="Arial"/>
                <w:sz w:val="20"/>
                <w:highlight w:val="white"/>
              </w:rPr>
              <w:t>với</w:t>
            </w:r>
            <w:r w:rsidRPr="00233815">
              <w:rPr>
                <w:rFonts w:ascii="Arial" w:hAnsi="Arial" w:cs="Arial"/>
                <w:sz w:val="20"/>
              </w:rPr>
              <w:t xml:space="preserve"> quy định tại Điều 10 Thông tư này để khai báo.</w:t>
            </w:r>
          </w:p>
          <w:p w:rsidR="00FF3E1F" w:rsidRPr="00233815" w:rsidRDefault="00FF3E1F" w:rsidP="0049540E">
            <w:pPr>
              <w:spacing w:before="120"/>
              <w:rPr>
                <w:rFonts w:ascii="Arial" w:hAnsi="Arial" w:cs="Arial"/>
                <w:sz w:val="20"/>
              </w:rPr>
            </w:pPr>
            <w:r w:rsidRPr="00233815">
              <w:rPr>
                <w:rFonts w:ascii="Arial" w:hAnsi="Arial" w:cs="Arial"/>
                <w:sz w:val="20"/>
              </w:rPr>
              <w:t>Riêng đối với “Khoản lợi nhuận và chi phí quản lý chung” người khai hải quan phải tính toán tỷ lệ phần trăm so với đơn giá bán và khai báo vào cột “tỷ lệ phần trăm so với giá bán”.</w:t>
            </w:r>
          </w:p>
          <w:p w:rsidR="00FF3E1F" w:rsidRPr="00233815" w:rsidRDefault="00FF3E1F" w:rsidP="0049540E">
            <w:pPr>
              <w:spacing w:before="120"/>
              <w:rPr>
                <w:rFonts w:ascii="Arial" w:hAnsi="Arial" w:cs="Arial"/>
                <w:sz w:val="20"/>
              </w:rPr>
            </w:pPr>
            <w:r w:rsidRPr="00233815">
              <w:rPr>
                <w:rFonts w:ascii="Arial" w:hAnsi="Arial" w:cs="Arial"/>
                <w:i/>
                <w:sz w:val="20"/>
              </w:rPr>
              <w:t>- Giải trình các k</w:t>
            </w:r>
            <w:r w:rsidRPr="00233815">
              <w:rPr>
                <w:rFonts w:ascii="Arial" w:hAnsi="Arial" w:cs="Arial"/>
                <w:i/>
                <w:sz w:val="20"/>
                <w:highlight w:val="white"/>
              </w:rPr>
              <w:t>hoản</w:t>
            </w:r>
            <w:r w:rsidRPr="00233815">
              <w:rPr>
                <w:rFonts w:ascii="Arial" w:hAnsi="Arial" w:cs="Arial"/>
                <w:i/>
                <w:sz w:val="20"/>
              </w:rPr>
              <w:t xml:space="preserve"> được khấu trừ:</w:t>
            </w:r>
            <w:r w:rsidRPr="00233815">
              <w:rPr>
                <w:rFonts w:ascii="Arial" w:hAnsi="Arial" w:cs="Arial"/>
                <w:sz w:val="20"/>
              </w:rPr>
              <w:t xml:space="preserve"> Người khai hải quan ghi rõ:</w:t>
            </w:r>
          </w:p>
          <w:p w:rsidR="00FF3E1F" w:rsidRPr="00233815" w:rsidRDefault="00FF3E1F" w:rsidP="0049540E">
            <w:pPr>
              <w:spacing w:before="120"/>
              <w:rPr>
                <w:rFonts w:ascii="Arial" w:hAnsi="Arial" w:cs="Arial"/>
                <w:sz w:val="20"/>
              </w:rPr>
            </w:pPr>
            <w:r w:rsidRPr="00233815">
              <w:rPr>
                <w:rFonts w:ascii="Arial" w:hAnsi="Arial" w:cs="Arial"/>
                <w:sz w:val="20"/>
              </w:rPr>
              <w:t>+ Căn cứ tính toán (nguồn số liệu</w:t>
            </w:r>
            <w:proofErr w:type="gramStart"/>
            <w:r w:rsidRPr="00233815">
              <w:rPr>
                <w:rFonts w:ascii="Arial" w:hAnsi="Arial" w:cs="Arial"/>
                <w:sz w:val="20"/>
              </w:rPr>
              <w:t>,…</w:t>
            </w:r>
            <w:proofErr w:type="gramEnd"/>
            <w:r w:rsidRPr="00233815">
              <w:rPr>
                <w:rFonts w:ascii="Arial" w:hAnsi="Arial" w:cs="Arial"/>
                <w:sz w:val="20"/>
              </w:rPr>
              <w:t>).</w:t>
            </w:r>
          </w:p>
          <w:p w:rsidR="00FF3E1F" w:rsidRPr="00233815" w:rsidRDefault="00FF3E1F" w:rsidP="0049540E">
            <w:pPr>
              <w:spacing w:before="120"/>
              <w:rPr>
                <w:rFonts w:ascii="Arial" w:hAnsi="Arial" w:cs="Arial"/>
                <w:sz w:val="20"/>
              </w:rPr>
            </w:pPr>
            <w:r w:rsidRPr="00233815">
              <w:rPr>
                <w:rFonts w:ascii="Arial" w:hAnsi="Arial" w:cs="Arial"/>
                <w:sz w:val="20"/>
              </w:rPr>
              <w:t>+ Phương pháp tính toán số học.</w:t>
            </w:r>
          </w:p>
          <w:p w:rsidR="00FF3E1F" w:rsidRPr="00233815" w:rsidRDefault="00FF3E1F" w:rsidP="0049540E">
            <w:pPr>
              <w:spacing w:before="120"/>
              <w:rPr>
                <w:rFonts w:ascii="Arial" w:hAnsi="Arial" w:cs="Arial"/>
                <w:i/>
                <w:sz w:val="20"/>
              </w:rPr>
            </w:pPr>
            <w:r w:rsidRPr="00233815">
              <w:rPr>
                <w:rFonts w:ascii="Arial" w:hAnsi="Arial" w:cs="Arial"/>
                <w:i/>
                <w:sz w:val="20"/>
              </w:rPr>
              <w:t>- Chứng từ kèm theo:</w:t>
            </w:r>
          </w:p>
          <w:p w:rsidR="00FF3E1F" w:rsidRPr="00233815" w:rsidRDefault="00FF3E1F" w:rsidP="0049540E">
            <w:pPr>
              <w:spacing w:before="120"/>
              <w:rPr>
                <w:rFonts w:ascii="Arial" w:hAnsi="Arial" w:cs="Arial"/>
                <w:sz w:val="20"/>
              </w:rPr>
            </w:pPr>
            <w:r w:rsidRPr="00233815">
              <w:rPr>
                <w:rFonts w:ascii="Arial" w:hAnsi="Arial" w:cs="Arial"/>
                <w:sz w:val="20"/>
              </w:rPr>
              <w:t>Người khai hải quan khai tên các loại chứng từ đã sử dụng để xác định trị giá hải quan và được nộp cùng tờ khai trị giá hải quan hải quan.</w:t>
            </w:r>
          </w:p>
          <w:p w:rsidR="00FF3E1F" w:rsidRPr="00233815" w:rsidRDefault="00FF3E1F" w:rsidP="0049540E">
            <w:pPr>
              <w:spacing w:before="120"/>
              <w:rPr>
                <w:rFonts w:ascii="Arial" w:hAnsi="Arial" w:cs="Arial"/>
                <w:b/>
                <w:i/>
                <w:sz w:val="20"/>
              </w:rPr>
            </w:pPr>
            <w:r w:rsidRPr="00233815">
              <w:rPr>
                <w:rFonts w:ascii="Arial" w:hAnsi="Arial" w:cs="Arial"/>
                <w:b/>
                <w:i/>
                <w:sz w:val="20"/>
              </w:rPr>
              <w:t>3. Trường hợp người khai hải quan xác định trị giá theo phương pháp trị giá tính toán</w:t>
            </w:r>
          </w:p>
          <w:p w:rsidR="00FF3E1F" w:rsidRPr="00233815" w:rsidRDefault="00FF3E1F" w:rsidP="0049540E">
            <w:pPr>
              <w:spacing w:before="120"/>
              <w:rPr>
                <w:rFonts w:ascii="Arial" w:hAnsi="Arial" w:cs="Arial"/>
                <w:i/>
                <w:sz w:val="20"/>
              </w:rPr>
            </w:pPr>
            <w:r w:rsidRPr="00233815">
              <w:rPr>
                <w:rFonts w:ascii="Arial" w:hAnsi="Arial" w:cs="Arial"/>
                <w:i/>
                <w:sz w:val="20"/>
              </w:rPr>
              <w:t>- Xác định trị giá hải quan và giải trình:</w:t>
            </w:r>
          </w:p>
          <w:p w:rsidR="00FF3E1F" w:rsidRPr="00233815" w:rsidRDefault="00FF3E1F" w:rsidP="0049540E">
            <w:pPr>
              <w:spacing w:before="120"/>
              <w:rPr>
                <w:rFonts w:ascii="Arial" w:hAnsi="Arial" w:cs="Arial"/>
                <w:sz w:val="20"/>
              </w:rPr>
            </w:pPr>
            <w:r w:rsidRPr="00233815">
              <w:rPr>
                <w:rFonts w:ascii="Arial" w:hAnsi="Arial" w:cs="Arial"/>
                <w:sz w:val="20"/>
              </w:rPr>
              <w:t>Người khai hải quan căn cứ các quy định tại Điều 11 Thông tư này để khai báo.</w:t>
            </w:r>
          </w:p>
          <w:p w:rsidR="00FF3E1F" w:rsidRPr="00233815" w:rsidRDefault="00FF3E1F" w:rsidP="0049540E">
            <w:pPr>
              <w:spacing w:before="120"/>
              <w:rPr>
                <w:rFonts w:ascii="Arial" w:hAnsi="Arial" w:cs="Arial"/>
                <w:sz w:val="20"/>
              </w:rPr>
            </w:pPr>
            <w:r w:rsidRPr="00233815">
              <w:rPr>
                <w:rFonts w:ascii="Arial" w:hAnsi="Arial" w:cs="Arial"/>
                <w:i/>
                <w:sz w:val="20"/>
              </w:rPr>
              <w:t>- Phương pháp kế toán đã áp dụng và chứng từ đã sử dụng:</w:t>
            </w:r>
            <w:r w:rsidRPr="00233815">
              <w:rPr>
                <w:rFonts w:ascii="Arial" w:hAnsi="Arial" w:cs="Arial"/>
                <w:sz w:val="20"/>
              </w:rPr>
              <w:t xml:space="preserve"> Người khai hải quan khai báo rõ phương pháp kế toán, chứng từ, tài liệu đã sử dụng để xác định trị giá tính toán.</w:t>
            </w:r>
          </w:p>
          <w:p w:rsidR="00FF3E1F" w:rsidRPr="00233815" w:rsidRDefault="00FF3E1F" w:rsidP="0049540E">
            <w:pPr>
              <w:spacing w:before="120"/>
              <w:rPr>
                <w:rFonts w:ascii="Arial" w:hAnsi="Arial" w:cs="Arial"/>
                <w:b/>
                <w:i/>
                <w:sz w:val="20"/>
              </w:rPr>
            </w:pPr>
            <w:r w:rsidRPr="00233815">
              <w:rPr>
                <w:rFonts w:ascii="Arial" w:hAnsi="Arial" w:cs="Arial"/>
                <w:b/>
                <w:i/>
                <w:sz w:val="20"/>
              </w:rPr>
              <w:t>4. Trường hợp người khai hải quan xác định trị giá theo phương pháp suy luận</w:t>
            </w:r>
          </w:p>
          <w:p w:rsidR="00FF3E1F" w:rsidRPr="00233815" w:rsidRDefault="00FF3E1F" w:rsidP="0049540E">
            <w:pPr>
              <w:spacing w:before="120"/>
              <w:rPr>
                <w:rFonts w:ascii="Arial" w:hAnsi="Arial" w:cs="Arial"/>
                <w:sz w:val="20"/>
              </w:rPr>
            </w:pPr>
            <w:r w:rsidRPr="00233815">
              <w:rPr>
                <w:rFonts w:ascii="Arial" w:hAnsi="Arial" w:cs="Arial"/>
                <w:i/>
                <w:sz w:val="20"/>
              </w:rPr>
              <w:t>- Xác định trị giá hải quan</w:t>
            </w:r>
            <w:r w:rsidRPr="00233815">
              <w:rPr>
                <w:rFonts w:ascii="Arial" w:hAnsi="Arial" w:cs="Arial"/>
                <w:sz w:val="20"/>
              </w:rPr>
              <w:t xml:space="preserve">: Người khai hải quan căn cứ quy định tại Điều 12 </w:t>
            </w:r>
            <w:r w:rsidRPr="00233815">
              <w:rPr>
                <w:rFonts w:ascii="Arial" w:hAnsi="Arial" w:cs="Arial"/>
                <w:sz w:val="20"/>
              </w:rPr>
              <w:lastRenderedPageBreak/>
              <w:t>Thông tư này để khai báo.</w:t>
            </w:r>
          </w:p>
          <w:p w:rsidR="00FF3E1F" w:rsidRPr="00233815" w:rsidRDefault="00FF3E1F" w:rsidP="0049540E">
            <w:pPr>
              <w:spacing w:before="120"/>
              <w:rPr>
                <w:rFonts w:ascii="Arial" w:hAnsi="Arial" w:cs="Arial"/>
                <w:sz w:val="20"/>
              </w:rPr>
            </w:pPr>
            <w:r w:rsidRPr="00233815">
              <w:rPr>
                <w:rFonts w:ascii="Arial" w:hAnsi="Arial" w:cs="Arial"/>
                <w:sz w:val="20"/>
              </w:rPr>
              <w:t xml:space="preserve">- </w:t>
            </w:r>
            <w:r w:rsidRPr="00233815">
              <w:rPr>
                <w:rFonts w:ascii="Arial" w:hAnsi="Arial" w:cs="Arial"/>
                <w:i/>
                <w:sz w:val="20"/>
              </w:rPr>
              <w:t>Giải trình</w:t>
            </w:r>
            <w:r w:rsidRPr="00233815">
              <w:rPr>
                <w:rFonts w:ascii="Arial" w:hAnsi="Arial" w:cs="Arial"/>
                <w:sz w:val="20"/>
              </w:rPr>
              <w:t>: Người khai hải quan giải trình cụ thể về cách thức xác định định trị giá hải quan.</w:t>
            </w:r>
          </w:p>
        </w:tc>
      </w:tr>
      <w:tr w:rsidR="00FF3E1F" w:rsidRPr="00233815" w:rsidTr="0049540E">
        <w:tblPrEx>
          <w:tblCellMar>
            <w:top w:w="0" w:type="dxa"/>
            <w:left w:w="0" w:type="dxa"/>
            <w:bottom w:w="0" w:type="dxa"/>
            <w:right w:w="0" w:type="dxa"/>
          </w:tblCellMar>
        </w:tblPrEx>
        <w:tc>
          <w:tcPr>
            <w:tcW w:w="1744" w:type="dxa"/>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b/>
                <w:sz w:val="20"/>
              </w:rPr>
            </w:pPr>
            <w:r w:rsidRPr="00233815">
              <w:rPr>
                <w:rFonts w:ascii="Arial" w:hAnsi="Arial" w:cs="Arial"/>
                <w:b/>
                <w:sz w:val="20"/>
              </w:rPr>
              <w:lastRenderedPageBreak/>
              <w:t>Tiêu thức số V</w:t>
            </w:r>
          </w:p>
        </w:tc>
        <w:tc>
          <w:tcPr>
            <w:tcW w:w="6924" w:type="dxa"/>
            <w:gridSpan w:val="2"/>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Người khai hải quan ghi ngày, tháng, năm khai báo và ký xác nhận, ghi rõ họ tên, chức danh, đóng dấu đơn vị trên tờ khai trị giá hải quan.</w:t>
            </w:r>
          </w:p>
        </w:tc>
      </w:tr>
    </w:tbl>
    <w:p w:rsidR="00FF3E1F" w:rsidRPr="00233815" w:rsidRDefault="00FF3E1F" w:rsidP="00FF3E1F">
      <w:pPr>
        <w:spacing w:before="120"/>
        <w:jc w:val="center"/>
        <w:rPr>
          <w:rFonts w:ascii="Arial" w:hAnsi="Arial" w:cs="Arial"/>
          <w:b/>
          <w:sz w:val="20"/>
        </w:rPr>
      </w:pPr>
      <w:r w:rsidRPr="00233815">
        <w:rPr>
          <w:rFonts w:ascii="Arial" w:hAnsi="Arial" w:cs="Arial"/>
          <w:b/>
          <w:sz w:val="20"/>
        </w:rPr>
        <w:t>PHẦN DÀNH CHO CÔNG CHỨC HẢI QUAN</w:t>
      </w:r>
    </w:p>
    <w:tbl>
      <w:tblPr>
        <w:tblW w:w="0" w:type="dxa"/>
        <w:tblInd w:w="5" w:type="dxa"/>
        <w:tblCellMar>
          <w:left w:w="0" w:type="dxa"/>
          <w:right w:w="0" w:type="dxa"/>
        </w:tblCellMar>
        <w:tblLook w:val="0000"/>
      </w:tblPr>
      <w:tblGrid>
        <w:gridCol w:w="1748"/>
        <w:gridCol w:w="6920"/>
      </w:tblGrid>
      <w:tr w:rsidR="00FF3E1F" w:rsidRPr="00233815" w:rsidTr="0049540E">
        <w:tblPrEx>
          <w:tblCellMar>
            <w:top w:w="0" w:type="dxa"/>
            <w:left w:w="0" w:type="dxa"/>
            <w:bottom w:w="0" w:type="dxa"/>
            <w:right w:w="0" w:type="dxa"/>
          </w:tblCellMar>
        </w:tblPrEx>
        <w:tc>
          <w:tcPr>
            <w:tcW w:w="174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đề của tờ khai trị giá hải quan</w:t>
            </w:r>
          </w:p>
        </w:tc>
        <w:tc>
          <w:tcPr>
            <w:tcW w:w="6920"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 xml:space="preserve">Công chức hải quan tiếp nhận) </w:t>
            </w:r>
            <w:r w:rsidRPr="00233815">
              <w:rPr>
                <w:rFonts w:ascii="Arial" w:hAnsi="Arial" w:cs="Arial"/>
                <w:sz w:val="20"/>
                <w:highlight w:val="white"/>
              </w:rPr>
              <w:t>đăng ký</w:t>
            </w:r>
            <w:r w:rsidRPr="00233815">
              <w:rPr>
                <w:rFonts w:ascii="Arial" w:hAnsi="Arial" w:cs="Arial"/>
                <w:sz w:val="20"/>
              </w:rPr>
              <w:t xml:space="preserve"> tờ khai trị giá hải quan ghi số, ngày đăng ký tờ khai hàng </w:t>
            </w:r>
            <w:r w:rsidRPr="00233815">
              <w:rPr>
                <w:rFonts w:ascii="Arial" w:hAnsi="Arial" w:cs="Arial"/>
                <w:sz w:val="20"/>
                <w:highlight w:val="white"/>
              </w:rPr>
              <w:t>hóa</w:t>
            </w:r>
            <w:r w:rsidRPr="00233815">
              <w:rPr>
                <w:rFonts w:ascii="Arial" w:hAnsi="Arial" w:cs="Arial"/>
                <w:sz w:val="20"/>
              </w:rPr>
              <w:t xml:space="preserve"> nhập khẩu của lô hàng đang được khai báo trị giá.</w:t>
            </w:r>
          </w:p>
        </w:tc>
      </w:tr>
      <w:tr w:rsidR="00FF3E1F" w:rsidRPr="00233815" w:rsidTr="0049540E">
        <w:tblPrEx>
          <w:tblCellMar>
            <w:top w:w="0" w:type="dxa"/>
            <w:left w:w="0" w:type="dxa"/>
            <w:bottom w:w="0" w:type="dxa"/>
            <w:right w:w="0" w:type="dxa"/>
          </w:tblCellMar>
        </w:tblPrEx>
        <w:tc>
          <w:tcPr>
            <w:tcW w:w="1748" w:type="dxa"/>
            <w:tcBorders>
              <w:top w:val="single" w:sz="4" w:space="0" w:color="auto"/>
              <w:left w:val="single" w:sz="4" w:space="0" w:color="auto"/>
              <w:bottom w:val="nil"/>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VI</w:t>
            </w:r>
          </w:p>
        </w:tc>
        <w:tc>
          <w:tcPr>
            <w:tcW w:w="6920" w:type="dxa"/>
            <w:tcBorders>
              <w:top w:val="single" w:sz="4" w:space="0" w:color="auto"/>
              <w:left w:val="single" w:sz="4" w:space="0" w:color="auto"/>
              <w:bottom w:val="nil"/>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Công chức hải quan tiếp nhận tờ khai trị giá hải quan ghi chép các thông tin liên quan đến việc xác định trị giá vào bản lưu tại quan hải quan để chuyển đến các khâu nghiệp vụ sau và ký, ghi rõ họ tên.</w:t>
            </w:r>
          </w:p>
          <w:p w:rsidR="00FF3E1F" w:rsidRPr="00233815" w:rsidRDefault="00FF3E1F" w:rsidP="0049540E">
            <w:pPr>
              <w:spacing w:before="120"/>
              <w:rPr>
                <w:rFonts w:ascii="Arial" w:hAnsi="Arial" w:cs="Arial"/>
                <w:sz w:val="20"/>
              </w:rPr>
            </w:pPr>
            <w:r w:rsidRPr="00233815">
              <w:rPr>
                <w:rFonts w:ascii="Arial" w:hAnsi="Arial" w:cs="Arial"/>
                <w:sz w:val="20"/>
              </w:rPr>
              <w:t>Bản tờ khai trả cho người khai hải quan, công chức hải quan tiếp nhận tờ khai trị giá hải quan chỉ ký và ghi rõ họ tên.</w:t>
            </w:r>
          </w:p>
          <w:p w:rsidR="00FF3E1F" w:rsidRPr="00233815" w:rsidRDefault="00FF3E1F" w:rsidP="0049540E">
            <w:pPr>
              <w:spacing w:before="120"/>
              <w:rPr>
                <w:rFonts w:ascii="Arial" w:hAnsi="Arial" w:cs="Arial"/>
                <w:sz w:val="20"/>
              </w:rPr>
            </w:pPr>
            <w:r w:rsidRPr="00233815">
              <w:rPr>
                <w:rFonts w:ascii="Arial" w:hAnsi="Arial" w:cs="Arial"/>
                <w:sz w:val="20"/>
              </w:rPr>
              <w:t>* Tr</w:t>
            </w:r>
            <w:r w:rsidRPr="00233815">
              <w:rPr>
                <w:rFonts w:ascii="Arial" w:hAnsi="Arial" w:cs="Arial"/>
                <w:sz w:val="20"/>
                <w:highlight w:val="white"/>
              </w:rPr>
              <w:t>ườ</w:t>
            </w:r>
            <w:r w:rsidRPr="00233815">
              <w:rPr>
                <w:rFonts w:ascii="Arial" w:hAnsi="Arial" w:cs="Arial"/>
                <w:sz w:val="20"/>
              </w:rPr>
              <w:t>ng hợp người khai hải quan khai báo trên phụ lục tờ khai trị giá hải quan, công chức hải quan tiếp nhận tờ khai trị giá hải quan vẫn ghi chép đầy đủ vào tiêu thức này.</w:t>
            </w:r>
          </w:p>
        </w:tc>
      </w:tr>
      <w:tr w:rsidR="00FF3E1F" w:rsidRPr="00233815" w:rsidTr="0049540E">
        <w:tblPrEx>
          <w:tblCellMar>
            <w:top w:w="0" w:type="dxa"/>
            <w:left w:w="0" w:type="dxa"/>
            <w:bottom w:w="0" w:type="dxa"/>
            <w:right w:w="0" w:type="dxa"/>
          </w:tblCellMar>
        </w:tblPrEx>
        <w:tc>
          <w:tcPr>
            <w:tcW w:w="1748" w:type="dxa"/>
            <w:tcBorders>
              <w:top w:val="single" w:sz="4" w:space="0" w:color="auto"/>
              <w:left w:val="single" w:sz="4" w:space="0" w:color="auto"/>
              <w:bottom w:val="single" w:sz="4" w:space="0" w:color="auto"/>
              <w:right w:val="nil"/>
            </w:tcBorders>
            <w:shd w:val="clear" w:color="auto" w:fill="FFFFFF"/>
          </w:tcPr>
          <w:p w:rsidR="00FF3E1F" w:rsidRPr="00233815" w:rsidRDefault="00FF3E1F" w:rsidP="0049540E">
            <w:pPr>
              <w:spacing w:before="120"/>
              <w:rPr>
                <w:rFonts w:ascii="Arial" w:hAnsi="Arial" w:cs="Arial"/>
                <w:b/>
                <w:i/>
                <w:sz w:val="20"/>
              </w:rPr>
            </w:pPr>
            <w:r w:rsidRPr="00233815">
              <w:rPr>
                <w:rFonts w:ascii="Arial" w:hAnsi="Arial" w:cs="Arial"/>
                <w:b/>
                <w:i/>
                <w:sz w:val="20"/>
              </w:rPr>
              <w:t>Tiêu thức VII</w:t>
            </w:r>
          </w:p>
        </w:tc>
        <w:tc>
          <w:tcPr>
            <w:tcW w:w="6920" w:type="dxa"/>
            <w:tcBorders>
              <w:top w:val="single" w:sz="4" w:space="0" w:color="auto"/>
              <w:left w:val="single" w:sz="4" w:space="0" w:color="auto"/>
              <w:bottom w:val="single" w:sz="4" w:space="0" w:color="auto"/>
              <w:right w:val="single" w:sz="4" w:space="0" w:color="auto"/>
            </w:tcBorders>
            <w:shd w:val="clear" w:color="auto" w:fill="FFFFFF"/>
          </w:tcPr>
          <w:p w:rsidR="00FF3E1F" w:rsidRPr="00233815" w:rsidRDefault="00FF3E1F" w:rsidP="0049540E">
            <w:pPr>
              <w:spacing w:before="120"/>
              <w:rPr>
                <w:rFonts w:ascii="Arial" w:hAnsi="Arial" w:cs="Arial"/>
                <w:sz w:val="20"/>
              </w:rPr>
            </w:pPr>
            <w:r w:rsidRPr="00233815">
              <w:rPr>
                <w:rFonts w:ascii="Arial" w:hAnsi="Arial" w:cs="Arial"/>
                <w:sz w:val="20"/>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FF3E1F" w:rsidRPr="00233815" w:rsidRDefault="00FF3E1F" w:rsidP="0049540E">
            <w:pPr>
              <w:spacing w:before="120"/>
              <w:rPr>
                <w:rFonts w:ascii="Arial" w:hAnsi="Arial" w:cs="Arial"/>
                <w:sz w:val="20"/>
              </w:rPr>
            </w:pPr>
            <w:r w:rsidRPr="00233815">
              <w:rPr>
                <w:rFonts w:ascii="Arial" w:hAnsi="Arial" w:cs="Arial"/>
                <w:sz w:val="20"/>
              </w:rPr>
              <w:t>* Trường hợp người khai hải quan khai báo trên phụ lục tờ khai trị giá hải quan, công chức hải quan kiểm tra, xác định trị giá hải quan vẫn ghi chép đầy đủ vào tiêu thức này.</w:t>
            </w:r>
          </w:p>
        </w:tc>
      </w:tr>
    </w:tbl>
    <w:p w:rsidR="00FF3E1F" w:rsidRPr="00233815" w:rsidRDefault="00FF3E1F" w:rsidP="00FF3E1F">
      <w:pPr>
        <w:spacing w:before="120"/>
        <w:rPr>
          <w:rFonts w:ascii="Arial" w:hAnsi="Arial" w:cs="Arial"/>
          <w:sz w:val="20"/>
        </w:rPr>
      </w:pPr>
    </w:p>
    <w:p w:rsidR="00FF3E1F" w:rsidRPr="001168B9" w:rsidRDefault="00FF3E1F" w:rsidP="00FF3E1F">
      <w:pPr>
        <w:ind w:firstLine="600"/>
        <w:jc w:val="both"/>
        <w:rPr>
          <w:sz w:val="28"/>
          <w:szCs w:val="28"/>
          <w:lang w:val="pt-BR"/>
        </w:rPr>
      </w:pPr>
    </w:p>
    <w:p w:rsidR="001E3329" w:rsidRDefault="001E3329"/>
    <w:sectPr w:rsidR="001E3329" w:rsidSect="00C91359">
      <w:footerReference w:type="even" r:id="rId4"/>
      <w:footerReference w:type="default" r:id="rId5"/>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17" w:rsidRDefault="00FF3E1F" w:rsidP="008C43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517" w:rsidRDefault="00FF3E1F" w:rsidP="006D3F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17" w:rsidRDefault="00FF3E1F" w:rsidP="008C43BA">
    <w:pPr>
      <w:pStyle w:val="Footer"/>
      <w:framePr w:wrap="around" w:vAnchor="text" w:hAnchor="margin" w:xAlign="right" w:y="1"/>
      <w:rPr>
        <w:rStyle w:val="PageNumber"/>
      </w:rPr>
    </w:pPr>
  </w:p>
  <w:p w:rsidR="00246517" w:rsidRDefault="00FF3E1F" w:rsidP="0082359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F3E1F"/>
    <w:rsid w:val="001E3329"/>
    <w:rsid w:val="00FF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E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F3E1F"/>
    <w:pPr>
      <w:tabs>
        <w:tab w:val="center" w:pos="4320"/>
        <w:tab w:val="right" w:pos="8640"/>
      </w:tabs>
    </w:pPr>
  </w:style>
  <w:style w:type="character" w:customStyle="1" w:styleId="FooterChar">
    <w:name w:val="Footer Char"/>
    <w:basedOn w:val="DefaultParagraphFont"/>
    <w:link w:val="Footer"/>
    <w:rsid w:val="00FF3E1F"/>
    <w:rPr>
      <w:rFonts w:ascii="Times New Roman" w:eastAsia="Times New Roman" w:hAnsi="Times New Roman" w:cs="Times New Roman"/>
      <w:sz w:val="24"/>
      <w:szCs w:val="24"/>
    </w:rPr>
  </w:style>
  <w:style w:type="character" w:styleId="PageNumber">
    <w:name w:val="page number"/>
    <w:basedOn w:val="DefaultParagraphFont"/>
    <w:rsid w:val="00FF3E1F"/>
  </w:style>
  <w:style w:type="paragraph" w:customStyle="1" w:styleId="CharCharCharCharCharCharChar">
    <w:name w:val=" Char Char Char Char Char Char Char"/>
    <w:autoRedefine/>
    <w:rsid w:val="00FF3E1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18124</Characters>
  <Application>Microsoft Office Word</Application>
  <DocSecurity>0</DocSecurity>
  <Lines>151</Lines>
  <Paragraphs>42</Paragraphs>
  <ScaleCrop>false</ScaleCrop>
  <Company>Hewlett-Packard Company</Company>
  <LinksUpToDate>false</LinksUpToDate>
  <CharactersWithSpaces>21261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2019-11-14T10:34:00Z</dcterms:created>
  <dcterms:modified xsi:type="dcterms:W3CDTF">2019-11-14T10:34:00Z</dcterms:modified>
</cp:coreProperties>
</file>