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26" w:rsidRDefault="00A57326" w:rsidP="00A57326">
      <w:pPr>
        <w:spacing w:before="120" w:after="120"/>
        <w:jc w:val="center"/>
        <w:rPr>
          <w:sz w:val="24"/>
          <w:szCs w:val="24"/>
        </w:rPr>
      </w:pPr>
      <w:bookmarkStart w:id="0" w:name="dieu_phuluc6"/>
      <w:bookmarkStart w:id="1" w:name="_GoBack"/>
      <w:bookmarkEnd w:id="1"/>
      <w:r>
        <w:rPr>
          <w:b/>
          <w:bCs/>
          <w:sz w:val="24"/>
          <w:szCs w:val="24"/>
          <w:lang w:val="vi-VN"/>
        </w:rPr>
        <w:t>PHỤ LỤC 04</w:t>
      </w:r>
      <w:bookmarkEnd w:id="0"/>
    </w:p>
    <w:p w:rsidR="00A57326" w:rsidRDefault="00A57326" w:rsidP="00A57326">
      <w:pPr>
        <w:pStyle w:val="normal-p"/>
        <w:spacing w:before="120" w:beforeAutospacing="0" w:after="120" w:afterAutospacing="0"/>
        <w:ind w:right="74"/>
        <w:jc w:val="center"/>
        <w:rPr>
          <w:rStyle w:val="normal-h1"/>
          <w:rFonts w:eastAsia="MS Mincho"/>
          <w:i/>
          <w:iCs/>
          <w:szCs w:val="28"/>
          <w:lang w:val="vi-VN"/>
        </w:rPr>
      </w:pPr>
      <w:bookmarkStart w:id="2" w:name="dieu_phuluc6_name"/>
      <w:r>
        <w:t xml:space="preserve">MẪU </w:t>
      </w:r>
      <w:r>
        <w:rPr>
          <w:lang w:val="vi-VN"/>
        </w:rPr>
        <w:t>DANH SÁCH CÁC CỔ ĐÔNG GÓP VỐN THÀNH LẬP NGÂN HÀNG THƯƠNG MẠI CỔ PHẦN</w:t>
      </w:r>
      <w:bookmarkEnd w:id="2"/>
      <w:r>
        <w:rPr>
          <w:lang w:val="vi-VN"/>
        </w:rPr>
        <w:br/>
      </w:r>
      <w:r>
        <w:rPr>
          <w:rStyle w:val="normal-h1"/>
          <w:rFonts w:eastAsia="MS Mincho"/>
          <w:i/>
          <w:iCs/>
          <w:lang w:val="vi-VN"/>
        </w:rPr>
        <w:t>(Ban hành kèm theo Thông tư số 13/</w:t>
      </w:r>
      <w:r>
        <w:rPr>
          <w:rStyle w:val="normal-h1"/>
          <w:rFonts w:eastAsia="MS Mincho"/>
          <w:i/>
          <w:iCs/>
        </w:rPr>
        <w:t>2023</w:t>
      </w:r>
      <w:r>
        <w:rPr>
          <w:rStyle w:val="normal-h1"/>
          <w:rFonts w:eastAsia="MS Mincho"/>
          <w:i/>
          <w:iCs/>
          <w:lang w:val="vi-VN"/>
        </w:rPr>
        <w:t xml:space="preserve">/TT-NHNN ngày </w:t>
      </w:r>
      <w:r>
        <w:rPr>
          <w:rStyle w:val="normal-h1"/>
          <w:rFonts w:eastAsia="MS Mincho"/>
          <w:i/>
          <w:iCs/>
        </w:rPr>
        <w:t>31</w:t>
      </w:r>
      <w:r>
        <w:rPr>
          <w:rStyle w:val="normal-h1"/>
          <w:rFonts w:eastAsia="MS Mincho"/>
          <w:i/>
          <w:iCs/>
          <w:lang w:val="vi-VN"/>
        </w:rPr>
        <w:t>/</w:t>
      </w:r>
      <w:r>
        <w:rPr>
          <w:rStyle w:val="normal-h1"/>
          <w:rFonts w:eastAsia="MS Mincho"/>
          <w:i/>
          <w:iCs/>
        </w:rPr>
        <w:t>10</w:t>
      </w:r>
      <w:r>
        <w:rPr>
          <w:rStyle w:val="normal-h1"/>
          <w:rFonts w:eastAsia="MS Mincho"/>
          <w:i/>
          <w:iCs/>
          <w:lang w:val="vi-VN"/>
        </w:rPr>
        <w:t>/</w:t>
      </w:r>
      <w:r>
        <w:rPr>
          <w:rStyle w:val="normal-h1"/>
          <w:rFonts w:eastAsia="MS Mincho"/>
          <w:i/>
          <w:iCs/>
        </w:rPr>
        <w:t xml:space="preserve">2023 </w:t>
      </w:r>
      <w:r>
        <w:rPr>
          <w:rStyle w:val="normal-h1"/>
          <w:rFonts w:eastAsia="MS Mincho"/>
          <w:i/>
          <w:iCs/>
          <w:lang w:val="vi-VN"/>
        </w:rPr>
        <w:t xml:space="preserve">của </w:t>
      </w:r>
    </w:p>
    <w:p w:rsidR="00A57326" w:rsidRDefault="00A57326" w:rsidP="00A57326">
      <w:pPr>
        <w:pStyle w:val="normal-p"/>
        <w:spacing w:before="0" w:beforeAutospacing="0" w:after="0" w:afterAutospacing="0"/>
        <w:ind w:right="74"/>
        <w:jc w:val="center"/>
        <w:rPr>
          <w:rStyle w:val="normal-h1"/>
          <w:rFonts w:eastAsia="MS Mincho"/>
          <w:i/>
          <w:iCs/>
          <w:lang w:val="vi-VN"/>
        </w:rPr>
      </w:pPr>
      <w:r>
        <w:rPr>
          <w:rStyle w:val="normal-h1"/>
          <w:rFonts w:eastAsia="MS Mincho"/>
          <w:i/>
          <w:iCs/>
          <w:lang w:val="vi-VN"/>
        </w:rPr>
        <w:t>Thống đốc Ngân hàng Nhà nước Việt Nam)</w:t>
      </w:r>
    </w:p>
    <w:p w:rsidR="00A57326" w:rsidRDefault="00A57326" w:rsidP="00A57326">
      <w:pPr>
        <w:pStyle w:val="normal-p"/>
        <w:spacing w:before="120" w:beforeAutospacing="0" w:after="120" w:afterAutospacing="0"/>
        <w:ind w:right="74"/>
        <w:jc w:val="center"/>
        <w:rPr>
          <w:rFonts w:eastAsiaTheme="minorHAnsi"/>
        </w:rPr>
      </w:pPr>
    </w:p>
    <w:p w:rsidR="00A57326" w:rsidRDefault="00A57326" w:rsidP="00A57326">
      <w:pPr>
        <w:spacing w:before="120" w:after="100" w:afterAutospacing="1"/>
        <w:jc w:val="center"/>
      </w:pPr>
      <w:r>
        <w:rPr>
          <w:b/>
          <w:bCs/>
          <w:lang w:val="vi-VN"/>
        </w:rPr>
        <w:t>DANH SÁCH CỔ ĐÔNG GÓP VỐN THÀNH LẬP NGÂN HÀNG…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909"/>
        <w:gridCol w:w="1265"/>
        <w:gridCol w:w="1265"/>
        <w:gridCol w:w="1265"/>
        <w:gridCol w:w="1265"/>
        <w:gridCol w:w="1266"/>
      </w:tblGrid>
      <w:tr w:rsidR="00A57326" w:rsidTr="00E561A9"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STT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tin về tổ chức, cá nhân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điện thoại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vốn góp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cổ phần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cổ phần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Tỷ lệ vốn góp</w:t>
            </w:r>
          </w:p>
        </w:tc>
      </w:tr>
      <w:tr w:rsidR="00A57326" w:rsidTr="00E561A9">
        <w:tc>
          <w:tcPr>
            <w:tcW w:w="88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Cổ đông sáng lập:</w:t>
            </w:r>
          </w:p>
        </w:tc>
      </w:tr>
      <w:tr w:rsidR="00A57326" w:rsidTr="00E561A9">
        <w:tc>
          <w:tcPr>
            <w:tcW w:w="88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88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88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II. Cổ đông góp vốn khác</w:t>
            </w:r>
          </w:p>
        </w:tc>
      </w:tr>
      <w:tr w:rsidR="00A57326" w:rsidTr="00E561A9">
        <w:tc>
          <w:tcPr>
            <w:tcW w:w="88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885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 nhân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B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A57326" w:rsidTr="00E561A9"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A57326" w:rsidRDefault="00A57326" w:rsidP="00A57326">
      <w:pPr>
        <w:spacing w:before="120" w:after="100" w:afterAutospacing="1"/>
      </w:pPr>
      <w:r>
        <w:rPr>
          <w:color w:val="FFFFFF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57326" w:rsidTr="00E561A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326" w:rsidRDefault="00A57326" w:rsidP="00E561A9">
            <w:pPr>
              <w:spacing w:before="120"/>
              <w:jc w:val="center"/>
            </w:pPr>
            <w:r>
              <w:rPr>
                <w:b/>
                <w:bCs/>
              </w:rPr>
              <w:t>Trưởng Ban trù bị</w:t>
            </w:r>
            <w:r>
              <w:rPr>
                <w:b/>
                <w:bCs/>
              </w:rPr>
              <w:br/>
            </w:r>
            <w:r>
              <w:t>(Ký và ghi rõ họ tên)</w:t>
            </w:r>
          </w:p>
        </w:tc>
      </w:tr>
    </w:tbl>
    <w:p w:rsidR="00A57326" w:rsidRDefault="00A57326" w:rsidP="00A57326">
      <w:pPr>
        <w:rPr>
          <w:b/>
          <w:bCs/>
          <w:lang w:val="vi-VN"/>
        </w:rPr>
      </w:pPr>
    </w:p>
    <w:p w:rsidR="00A57326" w:rsidRDefault="00A57326" w:rsidP="00A57326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:rsidR="00A57326" w:rsidRDefault="00A57326" w:rsidP="00A57326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>HƯỚNG DẪN KÊ KHAI</w:t>
      </w:r>
    </w:p>
    <w:p w:rsidR="00A57326" w:rsidRDefault="00A57326" w:rsidP="00A57326">
      <w:pPr>
        <w:tabs>
          <w:tab w:val="left" w:pos="6920"/>
        </w:tabs>
        <w:spacing w:before="120" w:after="120"/>
        <w:jc w:val="both"/>
      </w:pPr>
      <w:r>
        <w:rPr>
          <w:lang w:val="vi-VN"/>
        </w:rPr>
        <w:t>1. Thông tin về tổ chức bao gồm:</w:t>
      </w:r>
      <w:r>
        <w:rPr>
          <w:lang w:val="vi-VN"/>
        </w:rPr>
        <w:tab/>
      </w:r>
    </w:p>
    <w:p w:rsidR="00A57326" w:rsidRDefault="00A57326" w:rsidP="00A57326">
      <w:pPr>
        <w:spacing w:before="120" w:after="120"/>
        <w:jc w:val="both"/>
      </w:pPr>
      <w:r>
        <w:t>a) Thông tin về tổ chức:</w:t>
      </w:r>
    </w:p>
    <w:p w:rsidR="00A57326" w:rsidRDefault="00A57326" w:rsidP="00A57326">
      <w:pPr>
        <w:spacing w:before="120" w:after="120"/>
        <w:jc w:val="both"/>
      </w:pPr>
      <w:r>
        <w:t>- Tên tổ chức:</w:t>
      </w:r>
    </w:p>
    <w:p w:rsidR="00A57326" w:rsidRDefault="00A57326" w:rsidP="00A57326">
      <w:pPr>
        <w:spacing w:before="120" w:after="120"/>
        <w:jc w:val="both"/>
      </w:pPr>
      <w:r>
        <w:t>- Địa điểm đặt trụ sở chính:</w:t>
      </w:r>
    </w:p>
    <w:p w:rsidR="00A57326" w:rsidRDefault="00A57326" w:rsidP="00A57326">
      <w:pPr>
        <w:spacing w:before="120" w:after="120"/>
        <w:jc w:val="both"/>
      </w:pPr>
      <w:r>
        <w:t>- Số Giấy phép thành lập hoặc đăng ký kinh doanh hoặc văn bản tương đương, cơ quan cấp, ngày cấp:</w:t>
      </w:r>
    </w:p>
    <w:p w:rsidR="00A57326" w:rsidRDefault="00A57326" w:rsidP="00A57326">
      <w:pPr>
        <w:spacing w:before="120" w:after="120"/>
        <w:jc w:val="both"/>
      </w:pPr>
      <w:r>
        <w:t>b) Thông tin về người đại diện vốn góp:</w:t>
      </w:r>
    </w:p>
    <w:p w:rsidR="00A57326" w:rsidRDefault="00A57326" w:rsidP="00A57326">
      <w:pPr>
        <w:spacing w:before="120" w:after="120"/>
        <w:jc w:val="both"/>
      </w:pPr>
      <w:r>
        <w:t>- Họ và tên:</w:t>
      </w:r>
    </w:p>
    <w:p w:rsidR="00A57326" w:rsidRDefault="00A57326" w:rsidP="00A57326">
      <w:pPr>
        <w:spacing w:before="120" w:after="120"/>
        <w:jc w:val="both"/>
      </w:pPr>
      <w:r>
        <w:t>- Ngày tháng năm sinh:</w:t>
      </w:r>
    </w:p>
    <w:p w:rsidR="00A57326" w:rsidRDefault="00A57326" w:rsidP="00A57326">
      <w:pPr>
        <w:spacing w:before="120" w:after="120"/>
        <w:ind w:right="74"/>
        <w:jc w:val="both"/>
        <w:rPr>
          <w:bCs/>
        </w:rPr>
      </w:pPr>
      <w:r>
        <w:rPr>
          <w:lang w:val="vi-VN"/>
        </w:rPr>
        <w:t xml:space="preserve">- </w:t>
      </w:r>
      <w:r>
        <w:rPr>
          <w:bCs/>
        </w:rPr>
        <w:t>Số chứng minh nhân dân hoặc số thẻ căn cước công dân, số định danh cá nhân; nơi ở hiện tại (trường hợp khác nơi đăng ký thường trú) (đối với người có quốc tịch Việt Nam):</w:t>
      </w:r>
    </w:p>
    <w:p w:rsidR="00A57326" w:rsidRDefault="00A57326" w:rsidP="00A57326">
      <w:pPr>
        <w:spacing w:before="120" w:after="120"/>
        <w:ind w:right="74"/>
        <w:jc w:val="both"/>
      </w:pPr>
      <w:r>
        <w:rPr>
          <w:bCs/>
        </w:rPr>
        <w:t>- Số hộ chiếu, ngày cấp, nơi cấp; quốc tịch (quốc tịch gốc, các quốc tịch hiện nay); nơi ở hiện tại (đối với người không có quốc tịch Việt Nam):</w:t>
      </w:r>
    </w:p>
    <w:p w:rsidR="00A57326" w:rsidRDefault="00A57326" w:rsidP="00A57326">
      <w:pPr>
        <w:spacing w:before="120" w:after="120"/>
        <w:jc w:val="both"/>
      </w:pPr>
      <w:r>
        <w:t>2. Thông tin về cá nhân bao gồm:</w:t>
      </w:r>
    </w:p>
    <w:p w:rsidR="00A57326" w:rsidRDefault="00A57326" w:rsidP="00A57326">
      <w:pPr>
        <w:spacing w:before="120" w:after="120"/>
        <w:jc w:val="both"/>
      </w:pPr>
      <w:r>
        <w:t>- Họ và tên:</w:t>
      </w:r>
    </w:p>
    <w:p w:rsidR="00A57326" w:rsidRDefault="00A57326" w:rsidP="00A57326">
      <w:pPr>
        <w:spacing w:before="120" w:after="120"/>
        <w:jc w:val="both"/>
      </w:pPr>
      <w:r>
        <w:t>- Ngày tháng năm sinh:</w:t>
      </w:r>
    </w:p>
    <w:p w:rsidR="00A57326" w:rsidRDefault="00A57326" w:rsidP="00A57326">
      <w:pPr>
        <w:spacing w:before="120" w:after="120"/>
        <w:ind w:right="74"/>
        <w:jc w:val="both"/>
        <w:rPr>
          <w:bCs/>
        </w:rPr>
      </w:pPr>
      <w:r>
        <w:rPr>
          <w:lang w:val="vi-VN"/>
        </w:rPr>
        <w:t xml:space="preserve">- </w:t>
      </w:r>
      <w:r>
        <w:rPr>
          <w:bCs/>
        </w:rPr>
        <w:t>Số chứng minh nhân dân hoặc số thẻ căn cước công dân, số định danh cá nhân; nơi ở hiện tại (trường hợp khác nơi đăng ký thường trú) (đối với người có quốc tịch Việt Nam):</w:t>
      </w:r>
    </w:p>
    <w:p w:rsidR="00A57326" w:rsidRDefault="00A57326" w:rsidP="00A57326">
      <w:pPr>
        <w:spacing w:before="120" w:after="120"/>
      </w:pPr>
      <w:r>
        <w:rPr>
          <w:bCs/>
        </w:rPr>
        <w:t>- Số hộ chiếu, ngày cấp, nơi cấp; quốc tịch (quốc tịch gốc, các quốc tịch hiện nay); nơi ở hiện tại (đối với người không có quốc tịch Việt Nam):</w:t>
      </w:r>
    </w:p>
    <w:p w:rsidR="00A57326" w:rsidRDefault="00A57326" w:rsidP="00A57326">
      <w:pPr>
        <w:rPr>
          <w:rFonts w:asciiTheme="minorHAnsi" w:hAnsiTheme="minorHAnsi" w:cstheme="minorBidi"/>
          <w:sz w:val="22"/>
          <w:szCs w:val="22"/>
        </w:rPr>
      </w:pPr>
    </w:p>
    <w:p w:rsidR="00A57326" w:rsidRPr="00A57326" w:rsidRDefault="00A57326">
      <w:pPr>
        <w:rPr>
          <w:bCs/>
        </w:rPr>
      </w:pPr>
    </w:p>
    <w:sectPr w:rsidR="00A57326" w:rsidRPr="00A57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85"/>
    <w:rsid w:val="00236585"/>
    <w:rsid w:val="00255D39"/>
    <w:rsid w:val="00A57326"/>
    <w:rsid w:val="00D0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D246"/>
  <w15:chartTrackingRefBased/>
  <w15:docId w15:val="{196DD627-CBFE-4605-A654-8B21DC2E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uiPriority w:val="99"/>
    <w:rsid w:val="00236585"/>
    <w:rPr>
      <w:rFonts w:ascii="Times New Roman" w:hAnsi="Times New Roman" w:cs="Times New Roman" w:hint="default"/>
      <w:sz w:val="28"/>
    </w:rPr>
  </w:style>
  <w:style w:type="paragraph" w:customStyle="1" w:styleId="normal-p">
    <w:name w:val="normal-p"/>
    <w:basedOn w:val="Normal"/>
    <w:rsid w:val="002365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2</cp:revision>
  <dcterms:created xsi:type="dcterms:W3CDTF">2023-11-27T02:27:00Z</dcterms:created>
  <dcterms:modified xsi:type="dcterms:W3CDTF">2023-11-27T02:27:00Z</dcterms:modified>
</cp:coreProperties>
</file>