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41"/>
        <w:gridCol w:w="2576"/>
        <w:gridCol w:w="3144"/>
        <w:gridCol w:w="326"/>
      </w:tblGrid>
      <w:tr w:rsidR="00FD484E" w:rsidRPr="00C74636" w:rsidTr="004B7CC8">
        <w:trPr>
          <w:gridAfter w:val="1"/>
          <w:wAfter w:w="326" w:type="dxa"/>
        </w:trPr>
        <w:tc>
          <w:tcPr>
            <w:tcW w:w="5817" w:type="dxa"/>
            <w:gridSpan w:val="2"/>
          </w:tcPr>
          <w:p w:rsidR="00FD484E" w:rsidRPr="00C74636" w:rsidRDefault="00FD484E" w:rsidP="004B7CC8">
            <w:pPr>
              <w:jc w:val="right"/>
              <w:rPr>
                <w:b/>
                <w:szCs w:val="28"/>
                <w:lang w:val="vi-VN"/>
              </w:rPr>
            </w:pPr>
          </w:p>
        </w:tc>
        <w:tc>
          <w:tcPr>
            <w:tcW w:w="3144" w:type="dxa"/>
          </w:tcPr>
          <w:p w:rsidR="00FD484E" w:rsidRPr="00C74636" w:rsidRDefault="00FD484E" w:rsidP="004B7CC8">
            <w:pPr>
              <w:jc w:val="center"/>
              <w:rPr>
                <w:szCs w:val="28"/>
                <w:lang w:val="nl-NL"/>
              </w:rPr>
            </w:pPr>
            <w:r w:rsidRPr="00C74636">
              <w:rPr>
                <w:b/>
                <w:szCs w:val="28"/>
                <w:lang w:val="vi-VN"/>
              </w:rPr>
              <w:t>Mẫu số PC</w:t>
            </w:r>
            <w:r w:rsidRPr="00C74636">
              <w:rPr>
                <w:b/>
                <w:szCs w:val="28"/>
              </w:rPr>
              <w:t>33</w:t>
            </w:r>
          </w:p>
          <w:p w:rsidR="00FD484E" w:rsidRPr="00C74636" w:rsidRDefault="00FD484E" w:rsidP="004B7CC8">
            <w:pPr>
              <w:jc w:val="center"/>
              <w:rPr>
                <w:b/>
                <w:szCs w:val="28"/>
                <w:lang w:val="vi-VN"/>
              </w:rPr>
            </w:pPr>
            <w:r w:rsidRPr="00C74636">
              <w:rPr>
                <w:sz w:val="20"/>
                <w:szCs w:val="20"/>
              </w:rPr>
              <w:t>Ban hành kèm theo Nghị định số 136/2020/NĐ-CP ngày 24/11/2020</w:t>
            </w:r>
          </w:p>
        </w:tc>
      </w:tr>
      <w:tr w:rsidR="00FD484E" w:rsidRPr="00C74636" w:rsidTr="004B7CC8">
        <w:tc>
          <w:tcPr>
            <w:tcW w:w="3241" w:type="dxa"/>
          </w:tcPr>
          <w:p w:rsidR="00FD484E" w:rsidRPr="00C74636" w:rsidRDefault="00FD484E" w:rsidP="004B7CC8">
            <w:pPr>
              <w:jc w:val="center"/>
              <w:rPr>
                <w:sz w:val="27"/>
                <w:szCs w:val="27"/>
                <w:lang w:val="nl-NL"/>
              </w:rPr>
            </w:pPr>
            <w:r w:rsidRPr="00C74636">
              <w:rPr>
                <w:sz w:val="27"/>
                <w:szCs w:val="27"/>
                <w:lang w:val="nl-NL"/>
              </w:rPr>
              <w:t>........(1).........</w:t>
            </w:r>
          </w:p>
        </w:tc>
        <w:tc>
          <w:tcPr>
            <w:tcW w:w="6046" w:type="dxa"/>
            <w:gridSpan w:val="3"/>
          </w:tcPr>
          <w:p w:rsidR="00FD484E" w:rsidRPr="00C74636" w:rsidRDefault="00FD484E" w:rsidP="004B7CC8">
            <w:pPr>
              <w:spacing w:line="264" w:lineRule="auto"/>
              <w:jc w:val="center"/>
              <w:rPr>
                <w:b/>
                <w:spacing w:val="-10"/>
                <w:sz w:val="26"/>
                <w:szCs w:val="26"/>
                <w:lang w:val="vi-VN"/>
              </w:rPr>
            </w:pPr>
            <w:r w:rsidRPr="00C74636">
              <w:rPr>
                <w:b/>
                <w:spacing w:val="-10"/>
                <w:sz w:val="26"/>
                <w:szCs w:val="26"/>
                <w:lang w:val="vi-VN"/>
              </w:rPr>
              <w:t xml:space="preserve">CỘNG HÒA XÃ HỘI CHỦ NGHĨA VIỆT NAM         </w:t>
            </w:r>
          </w:p>
          <w:p w:rsidR="00FD484E" w:rsidRPr="00C74636" w:rsidRDefault="00FD484E" w:rsidP="004B7CC8">
            <w:pPr>
              <w:spacing w:line="264" w:lineRule="auto"/>
              <w:jc w:val="center"/>
              <w:rPr>
                <w:b/>
                <w:szCs w:val="28"/>
                <w:lang w:val="vi-VN"/>
              </w:rPr>
            </w:pPr>
            <w:r w:rsidRPr="00C74636">
              <w:rPr>
                <w:b/>
                <w:szCs w:val="28"/>
                <w:lang w:val="vi-VN"/>
              </w:rPr>
              <w:t>Độc lập - Tự do - Hạnh phúc</w:t>
            </w:r>
          </w:p>
          <w:p w:rsidR="00FD484E" w:rsidRPr="00C74636" w:rsidRDefault="002F7549" w:rsidP="004B7CC8">
            <w:pPr>
              <w:jc w:val="center"/>
              <w:rPr>
                <w:b/>
                <w:spacing w:val="-10"/>
                <w:sz w:val="22"/>
                <w:lang w:val="vi-VN"/>
              </w:rPr>
            </w:pPr>
            <w:r>
              <w:rPr>
                <w:b/>
                <w:noProof/>
                <w:szCs w:val="28"/>
                <w:lang w:eastAsia="en-US"/>
              </w:rPr>
              <mc:AlternateContent>
                <mc:Choice Requires="wps">
                  <w:drawing>
                    <wp:anchor distT="0" distB="0" distL="114300" distR="114300" simplePos="0" relativeHeight="251659264" behindDoc="0" locked="0" layoutInCell="1" allowOverlap="1" wp14:anchorId="538A0C2D" wp14:editId="7201F6BB">
                      <wp:simplePos x="0" y="0"/>
                      <wp:positionH relativeFrom="column">
                        <wp:posOffset>931454</wp:posOffset>
                      </wp:positionH>
                      <wp:positionV relativeFrom="paragraph">
                        <wp:posOffset>0</wp:posOffset>
                      </wp:positionV>
                      <wp:extent cx="1839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839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35pt,0" to="21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tbtwEAAMMDAAAOAAAAZHJzL2Uyb0RvYy54bWysU8Fu2zAMvQ/YPwi6L046dGiNOD2k2C7D&#10;FqzrB6gyFQuQRIHSYufvRymJO2wDhhW90KLER/I90uu7yTtxAEoWQydXi6UUEDT2Nuw7+fj947s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" strokecolor="#5b9bd5 [3204]" strokeweight=".5pt">
                      <v:stroke joinstyle="miter"/>
                    </v:line>
                  </w:pict>
                </mc:Fallback>
              </mc:AlternateContent>
            </w:r>
          </w:p>
        </w:tc>
      </w:tr>
    </w:tbl>
    <w:p w:rsidR="00FD484E" w:rsidRPr="00C74636" w:rsidRDefault="00FD484E" w:rsidP="00FD484E">
      <w:pPr>
        <w:jc w:val="center"/>
        <w:rPr>
          <w:b/>
          <w:sz w:val="19"/>
          <w:szCs w:val="27"/>
        </w:rPr>
      </w:pPr>
    </w:p>
    <w:p w:rsidR="00FD484E" w:rsidRPr="00C74636" w:rsidRDefault="00FD484E" w:rsidP="00FD484E">
      <w:pPr>
        <w:jc w:val="center"/>
        <w:rPr>
          <w:b/>
          <w:bCs/>
          <w:sz w:val="28"/>
          <w:szCs w:val="28"/>
        </w:rPr>
      </w:pPr>
      <w:r w:rsidRPr="00C74636">
        <w:rPr>
          <w:b/>
          <w:bCs/>
          <w:sz w:val="28"/>
          <w:szCs w:val="28"/>
        </w:rPr>
        <w:t xml:space="preserve">ĐỀ NGHỊ CẤP </w:t>
      </w:r>
      <w:r w:rsidR="005A16AF">
        <w:rPr>
          <w:b/>
          <w:bCs/>
          <w:sz w:val="28"/>
          <w:szCs w:val="28"/>
        </w:rPr>
        <w:t xml:space="preserve">LẠI </w:t>
      </w:r>
      <w:r w:rsidRPr="00C74636">
        <w:rPr>
          <w:b/>
          <w:bCs/>
          <w:sz w:val="28"/>
          <w:szCs w:val="28"/>
        </w:rPr>
        <w:t>GIẤY XÁC NHẬN</w:t>
      </w:r>
    </w:p>
    <w:p w:rsidR="00FD484E" w:rsidRPr="00C74636" w:rsidRDefault="00FD484E" w:rsidP="00FD484E">
      <w:pPr>
        <w:jc w:val="center"/>
        <w:rPr>
          <w:b/>
          <w:bCs/>
          <w:spacing w:val="-10"/>
          <w:sz w:val="28"/>
          <w:szCs w:val="28"/>
        </w:rPr>
      </w:pPr>
      <w:r w:rsidRPr="00C74636">
        <w:rPr>
          <w:b/>
          <w:bCs/>
          <w:spacing w:val="-10"/>
          <w:sz w:val="28"/>
          <w:szCs w:val="28"/>
        </w:rPr>
        <w:t>ĐỦ ĐIỀU KIỆN KINH DOANH DỊCH VỤ PHÒNG CHÁY VÀ CHỮA CHÁY</w:t>
      </w:r>
      <w:r w:rsidRPr="00C74636">
        <w:rPr>
          <w:spacing w:val="-10"/>
          <w:sz w:val="28"/>
          <w:szCs w:val="28"/>
        </w:rPr>
        <w:t xml:space="preserve">                     </w:t>
      </w:r>
    </w:p>
    <w:p w:rsidR="00FD484E" w:rsidRPr="00C74636" w:rsidRDefault="00FD484E" w:rsidP="00FD484E">
      <w:pPr>
        <w:spacing w:line="336" w:lineRule="auto"/>
        <w:jc w:val="center"/>
        <w:rPr>
          <w:sz w:val="28"/>
          <w:szCs w:val="28"/>
          <w:lang w:val="fr-FR"/>
        </w:rPr>
      </w:pPr>
    </w:p>
    <w:p w:rsidR="00FD484E" w:rsidRPr="00C74636" w:rsidRDefault="00FD484E" w:rsidP="00FD484E">
      <w:pPr>
        <w:spacing w:line="336" w:lineRule="auto"/>
        <w:jc w:val="center"/>
        <w:rPr>
          <w:sz w:val="28"/>
          <w:szCs w:val="28"/>
          <w:lang w:val="fr-FR"/>
        </w:rPr>
      </w:pPr>
      <w:r w:rsidRPr="00C74636">
        <w:rPr>
          <w:sz w:val="28"/>
          <w:szCs w:val="28"/>
          <w:lang w:val="fr-FR"/>
        </w:rPr>
        <w:t>Kính gửi: ..................(2)..........................</w:t>
      </w:r>
    </w:p>
    <w:p w:rsidR="00FD484E" w:rsidRPr="00C74636" w:rsidRDefault="00FD484E" w:rsidP="00FD484E">
      <w:pPr>
        <w:spacing w:before="60"/>
        <w:ind w:firstLine="567"/>
        <w:jc w:val="both"/>
        <w:rPr>
          <w:sz w:val="28"/>
          <w:szCs w:val="28"/>
          <w:lang w:val="fr-FR"/>
        </w:rPr>
      </w:pPr>
      <w:r w:rsidRPr="00C74636">
        <w:rPr>
          <w:sz w:val="28"/>
          <w:szCs w:val="28"/>
          <w:lang w:val="fr-FR"/>
        </w:rPr>
        <w:t>...........................................................(1).......................................................</w:t>
      </w:r>
    </w:p>
    <w:p w:rsidR="00FD484E" w:rsidRPr="00C74636" w:rsidRDefault="00FD484E" w:rsidP="00FD484E">
      <w:pPr>
        <w:spacing w:before="60"/>
        <w:ind w:firstLine="567"/>
        <w:jc w:val="both"/>
        <w:rPr>
          <w:sz w:val="28"/>
          <w:szCs w:val="28"/>
          <w:lang w:val="fr-FR"/>
        </w:rPr>
      </w:pPr>
      <w:r w:rsidRPr="00C74636">
        <w:rPr>
          <w:sz w:val="28"/>
          <w:szCs w:val="28"/>
          <w:lang w:val="fr-FR"/>
        </w:rPr>
        <w:t>Địa chỉ ..........................................................................................................</w:t>
      </w:r>
    </w:p>
    <w:p w:rsidR="00FD484E" w:rsidRPr="00C74636" w:rsidRDefault="00FD484E" w:rsidP="00FD484E">
      <w:pPr>
        <w:spacing w:before="60"/>
        <w:ind w:firstLine="567"/>
        <w:jc w:val="both"/>
        <w:rPr>
          <w:sz w:val="28"/>
          <w:szCs w:val="28"/>
          <w:lang w:val="nl-NL"/>
        </w:rPr>
      </w:pPr>
      <w:r w:rsidRPr="00C74636">
        <w:rPr>
          <w:sz w:val="28"/>
          <w:szCs w:val="28"/>
          <w:lang w:val="nl-NL"/>
        </w:rPr>
        <w:t>Điện thoại: ............................................Fax: ................................................</w:t>
      </w:r>
    </w:p>
    <w:p w:rsidR="00FD484E" w:rsidRPr="00C74636" w:rsidRDefault="00FD484E" w:rsidP="00FD484E">
      <w:pPr>
        <w:spacing w:before="60"/>
        <w:ind w:firstLine="567"/>
        <w:jc w:val="both"/>
        <w:rPr>
          <w:sz w:val="28"/>
          <w:szCs w:val="28"/>
          <w:lang w:val="nl-NL"/>
        </w:rPr>
      </w:pPr>
      <w:r w:rsidRPr="00C74636">
        <w:rPr>
          <w:sz w:val="28"/>
          <w:szCs w:val="28"/>
          <w:lang w:val="nl-NL"/>
        </w:rPr>
        <w:t>.......................(3)....................số:...................................................................</w:t>
      </w:r>
    </w:p>
    <w:p w:rsidR="00FD484E" w:rsidRPr="00C74636" w:rsidRDefault="00FD484E" w:rsidP="00FD484E">
      <w:pPr>
        <w:spacing w:before="60"/>
        <w:ind w:firstLine="567"/>
        <w:jc w:val="both"/>
        <w:rPr>
          <w:sz w:val="28"/>
          <w:szCs w:val="28"/>
          <w:lang w:val="nl-NL"/>
        </w:rPr>
      </w:pPr>
      <w:r w:rsidRPr="00C74636">
        <w:rPr>
          <w:sz w:val="28"/>
          <w:szCs w:val="28"/>
          <w:lang w:val="nl-NL"/>
        </w:rPr>
        <w:t>Người đại diện theo pháp luật là ông/bà: .....................................................</w:t>
      </w:r>
    </w:p>
    <w:p w:rsidR="00FD484E" w:rsidRPr="00C74636" w:rsidRDefault="00FD484E" w:rsidP="00FD484E">
      <w:pPr>
        <w:spacing w:before="60"/>
        <w:ind w:firstLine="567"/>
        <w:jc w:val="both"/>
        <w:rPr>
          <w:sz w:val="28"/>
          <w:szCs w:val="28"/>
          <w:lang w:val="nl-NL"/>
        </w:rPr>
      </w:pPr>
      <w:r w:rsidRPr="00C74636">
        <w:rPr>
          <w:sz w:val="28"/>
          <w:szCs w:val="28"/>
          <w:lang w:val="nl-NL"/>
        </w:rPr>
        <w:t>Chức vụ: .......................................................................................................</w:t>
      </w:r>
    </w:p>
    <w:p w:rsidR="00FD484E" w:rsidRPr="00C74636" w:rsidRDefault="00FD484E" w:rsidP="00FD484E">
      <w:pPr>
        <w:spacing w:before="60"/>
        <w:ind w:firstLine="567"/>
        <w:jc w:val="both"/>
        <w:rPr>
          <w:sz w:val="28"/>
          <w:szCs w:val="28"/>
          <w:lang w:val="nl-NL"/>
        </w:rPr>
      </w:pPr>
      <w:r w:rsidRPr="00C74636">
        <w:rPr>
          <w:sz w:val="28"/>
          <w:szCs w:val="28"/>
          <w:lang w:val="nl-NL"/>
        </w:rPr>
        <w:t>CCCD/CMND/Hộ chiếu: ..........................................cấp ngày:....................</w:t>
      </w:r>
    </w:p>
    <w:p w:rsidR="00FD484E" w:rsidRPr="00C74636" w:rsidRDefault="00FD484E" w:rsidP="00FD484E">
      <w:pPr>
        <w:ind w:firstLine="567"/>
        <w:jc w:val="both"/>
        <w:rPr>
          <w:sz w:val="28"/>
          <w:szCs w:val="28"/>
          <w:lang w:val="nl-NL"/>
        </w:rPr>
      </w:pPr>
      <w:r w:rsidRPr="00C74636">
        <w:rPr>
          <w:sz w:val="28"/>
          <w:szCs w:val="28"/>
          <w:lang w:val="nl-NL"/>
        </w:rPr>
        <w:t>Nơi đăng ký hộ khẩu thường trú:..................................................................</w:t>
      </w:r>
    </w:p>
    <w:p w:rsidR="00FD484E" w:rsidRPr="00C74636" w:rsidRDefault="00FD484E" w:rsidP="00FD484E">
      <w:pPr>
        <w:spacing w:before="60"/>
        <w:ind w:firstLine="567"/>
        <w:jc w:val="both"/>
        <w:rPr>
          <w:spacing w:val="4"/>
          <w:sz w:val="28"/>
          <w:szCs w:val="28"/>
          <w:lang w:val="nl-NL"/>
        </w:rPr>
      </w:pPr>
      <w:r w:rsidRPr="00C74636">
        <w:rPr>
          <w:spacing w:val="4"/>
          <w:sz w:val="28"/>
          <w:szCs w:val="28"/>
          <w:lang w:val="nl-NL"/>
        </w:rPr>
        <w:t xml:space="preserve">Đề nghị quý cơ quan xem xét cấp </w:t>
      </w:r>
      <w:r w:rsidR="005A16AF">
        <w:rPr>
          <w:spacing w:val="4"/>
          <w:sz w:val="28"/>
          <w:szCs w:val="28"/>
          <w:lang w:val="nl-NL"/>
        </w:rPr>
        <w:t xml:space="preserve">lại </w:t>
      </w:r>
      <w:bookmarkStart w:id="0" w:name="_GoBack"/>
      <w:bookmarkEnd w:id="0"/>
      <w:r w:rsidRPr="00C74636">
        <w:rPr>
          <w:spacing w:val="4"/>
          <w:sz w:val="28"/>
          <w:szCs w:val="28"/>
          <w:lang w:val="nl-NL"/>
        </w:rPr>
        <w:t xml:space="preserve">Giấy xác nhận đủ điều kiện </w:t>
      </w:r>
      <w:r w:rsidRPr="00C74636">
        <w:rPr>
          <w:sz w:val="28"/>
          <w:szCs w:val="28"/>
          <w:lang w:val="nl-NL"/>
        </w:rPr>
        <w:t>kinh doanh dịch vụ phòng cháy và chữa cháy cho: ..............(1)...............</w:t>
      </w:r>
      <w:r w:rsidRPr="00C74636">
        <w:rPr>
          <w:spacing w:val="4"/>
          <w:sz w:val="28"/>
          <w:szCs w:val="28"/>
          <w:lang w:val="nl-NL"/>
        </w:rPr>
        <w:t xml:space="preserve"> </w:t>
      </w:r>
      <w:r w:rsidRPr="00C74636">
        <w:rPr>
          <w:sz w:val="28"/>
          <w:szCs w:val="28"/>
          <w:lang w:val="nl-NL"/>
        </w:rPr>
        <w:t>trong các lĩnh vực sau: ...........................(4).......................</w:t>
      </w:r>
    </w:p>
    <w:p w:rsidR="00FD484E" w:rsidRDefault="00FD484E" w:rsidP="00FD484E">
      <w:pPr>
        <w:spacing w:before="60"/>
        <w:ind w:firstLine="567"/>
        <w:jc w:val="both"/>
        <w:rPr>
          <w:sz w:val="28"/>
          <w:szCs w:val="28"/>
          <w:lang w:val="nl-NL"/>
        </w:rPr>
      </w:pPr>
      <w:r w:rsidRPr="00C74636">
        <w:rPr>
          <w:sz w:val="28"/>
          <w:szCs w:val="28"/>
          <w:lang w:val="nl-NL"/>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p w:rsidR="00FD484E" w:rsidRPr="00C74636" w:rsidRDefault="00FD484E" w:rsidP="00FD484E">
      <w:pPr>
        <w:spacing w:before="60"/>
        <w:ind w:firstLine="567"/>
        <w:jc w:val="both"/>
        <w:rPr>
          <w:sz w:val="28"/>
          <w:szCs w:val="28"/>
          <w:lang w:val="nl-NL"/>
        </w:rPr>
      </w:pPr>
    </w:p>
    <w:tbl>
      <w:tblPr>
        <w:tblW w:w="0" w:type="auto"/>
        <w:tblLook w:val="01E0" w:firstRow="1" w:lastRow="1" w:firstColumn="1" w:lastColumn="1" w:noHBand="0" w:noVBand="0"/>
      </w:tblPr>
      <w:tblGrid>
        <w:gridCol w:w="4364"/>
        <w:gridCol w:w="5041"/>
      </w:tblGrid>
      <w:tr w:rsidR="00FD484E" w:rsidRPr="00C74636" w:rsidTr="00FD484E">
        <w:tc>
          <w:tcPr>
            <w:tcW w:w="4364" w:type="dxa"/>
            <w:shd w:val="clear" w:color="auto" w:fill="auto"/>
          </w:tcPr>
          <w:p w:rsidR="00FD484E" w:rsidRPr="00C74636" w:rsidRDefault="00FD484E" w:rsidP="004B7CC8">
            <w:pPr>
              <w:spacing w:before="120"/>
              <w:jc w:val="both"/>
              <w:rPr>
                <w:sz w:val="28"/>
                <w:szCs w:val="28"/>
                <w:lang w:val="nl-NL"/>
              </w:rPr>
            </w:pPr>
          </w:p>
        </w:tc>
        <w:tc>
          <w:tcPr>
            <w:tcW w:w="5041" w:type="dxa"/>
            <w:shd w:val="clear" w:color="auto" w:fill="auto"/>
          </w:tcPr>
          <w:p w:rsidR="00FD484E" w:rsidRPr="00C74636" w:rsidRDefault="00FD484E" w:rsidP="004B7CC8">
            <w:pPr>
              <w:jc w:val="center"/>
              <w:rPr>
                <w:i/>
                <w:sz w:val="28"/>
                <w:szCs w:val="28"/>
                <w:lang w:val="nl-NL"/>
              </w:rPr>
            </w:pPr>
            <w:r w:rsidRPr="00C74636">
              <w:rPr>
                <w:i/>
                <w:sz w:val="28"/>
                <w:szCs w:val="28"/>
                <w:lang w:val="nl-NL"/>
              </w:rPr>
              <w:t>............., ngày ..... tháng ..... năm ..........</w:t>
            </w:r>
            <w:r w:rsidRPr="00C74636">
              <w:rPr>
                <w:i/>
                <w:sz w:val="28"/>
                <w:szCs w:val="28"/>
                <w:lang w:val="nl-NL"/>
              </w:rPr>
              <w:br/>
            </w:r>
            <w:r w:rsidRPr="00C74636">
              <w:rPr>
                <w:sz w:val="28"/>
                <w:szCs w:val="28"/>
                <w:lang w:val="nl-NL"/>
              </w:rPr>
              <w:t>..............(5)..............</w:t>
            </w:r>
            <w:r w:rsidRPr="00C74636">
              <w:rPr>
                <w:sz w:val="28"/>
                <w:szCs w:val="28"/>
                <w:lang w:val="nl-NL"/>
              </w:rPr>
              <w:br/>
            </w:r>
            <w:r w:rsidRPr="00C74636">
              <w:rPr>
                <w:i/>
                <w:sz w:val="28"/>
                <w:szCs w:val="28"/>
                <w:lang w:val="nl-NL"/>
              </w:rPr>
              <w:t>(Ký, ghi rõ họ tên và đóng dấu)</w:t>
            </w:r>
          </w:p>
        </w:tc>
      </w:tr>
    </w:tbl>
    <w:p w:rsidR="00FD484E" w:rsidRPr="00C74636" w:rsidRDefault="00FD484E" w:rsidP="00FD484E">
      <w:pPr>
        <w:widowControl w:val="0"/>
        <w:outlineLvl w:val="2"/>
        <w:rPr>
          <w:i/>
          <w:sz w:val="22"/>
          <w:lang w:val="nl-NL"/>
        </w:rPr>
      </w:pPr>
      <w:r w:rsidRPr="00C74636">
        <w:rPr>
          <w:b/>
          <w:i/>
          <w:sz w:val="22"/>
          <w:lang w:val="nl-NL"/>
        </w:rPr>
        <w:t>Ghi chú:</w:t>
      </w:r>
      <w:r w:rsidRPr="00C74636">
        <w:rPr>
          <w:i/>
          <w:sz w:val="22"/>
          <w:lang w:val="nl-NL"/>
        </w:rPr>
        <w:t xml:space="preserve"> </w:t>
      </w:r>
    </w:p>
    <w:p w:rsidR="00FD484E" w:rsidRPr="00C74636" w:rsidRDefault="00FD484E" w:rsidP="00FD484E">
      <w:pPr>
        <w:widowControl w:val="0"/>
        <w:jc w:val="both"/>
        <w:outlineLvl w:val="2"/>
        <w:rPr>
          <w:sz w:val="22"/>
          <w:lang w:val="nl-NL"/>
        </w:rPr>
      </w:pPr>
      <w:r w:rsidRPr="00C74636">
        <w:rPr>
          <w:sz w:val="22"/>
          <w:lang w:val="nl-NL"/>
        </w:rPr>
        <w:t>(1) Tên cơ sở kinh doanh dịch vụ phòng cháy và chữa cháy;</w:t>
      </w:r>
    </w:p>
    <w:p w:rsidR="00FD484E" w:rsidRPr="00C74636" w:rsidRDefault="00FD484E" w:rsidP="00FD484E">
      <w:pPr>
        <w:widowControl w:val="0"/>
        <w:jc w:val="both"/>
        <w:outlineLvl w:val="2"/>
        <w:rPr>
          <w:sz w:val="22"/>
          <w:lang w:val="nl-NL"/>
        </w:rPr>
      </w:pPr>
      <w:r w:rsidRPr="00C74636">
        <w:rPr>
          <w:sz w:val="22"/>
          <w:lang w:val="nl-NL"/>
        </w:rPr>
        <w:t>(2) Cơ quan Công an có thẩm quyền cấp giấy xác nhận;</w:t>
      </w:r>
    </w:p>
    <w:p w:rsidR="00FD484E" w:rsidRPr="00C74636" w:rsidRDefault="00FD484E" w:rsidP="00FD484E">
      <w:pPr>
        <w:widowControl w:val="0"/>
        <w:jc w:val="both"/>
        <w:outlineLvl w:val="2"/>
        <w:rPr>
          <w:sz w:val="22"/>
          <w:lang w:val="nl-NL"/>
        </w:rPr>
      </w:pPr>
      <w:r w:rsidRPr="00C74636">
        <w:rPr>
          <w:sz w:val="22"/>
          <w:lang w:val="nl-NL"/>
        </w:rPr>
        <w:t>(3) Ghi tên một trong những loại văn bản sau: Giấy chứng nhân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FD484E" w:rsidRPr="00C74636" w:rsidRDefault="00FD484E" w:rsidP="00FD484E">
      <w:pPr>
        <w:widowControl w:val="0"/>
        <w:jc w:val="both"/>
        <w:outlineLvl w:val="2"/>
        <w:rPr>
          <w:sz w:val="22"/>
          <w:lang w:val="nl-NL"/>
        </w:rPr>
      </w:pPr>
      <w:r w:rsidRPr="00C74636">
        <w:rPr>
          <w:sz w:val="22"/>
          <w:lang w:val="nl-NL"/>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6F02AA" w:rsidRPr="00FD484E" w:rsidRDefault="00FD484E" w:rsidP="00FD484E">
      <w:r w:rsidRPr="00C74636">
        <w:rPr>
          <w:sz w:val="22"/>
          <w:lang w:val="nl-NL"/>
        </w:rPr>
        <w:t>(5) Chức vụ của người đề nghị.</w:t>
      </w:r>
    </w:p>
    <w:sectPr w:rsidR="006F02AA" w:rsidRPr="00FD484E" w:rsidSect="00FD484E">
      <w:pgSz w:w="12240" w:h="15840"/>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14"/>
    <w:rsid w:val="000035C9"/>
    <w:rsid w:val="000316AB"/>
    <w:rsid w:val="000327E4"/>
    <w:rsid w:val="00204BD7"/>
    <w:rsid w:val="00235F15"/>
    <w:rsid w:val="002550D7"/>
    <w:rsid w:val="002F7549"/>
    <w:rsid w:val="0035765D"/>
    <w:rsid w:val="00490366"/>
    <w:rsid w:val="005A16AF"/>
    <w:rsid w:val="006F02AA"/>
    <w:rsid w:val="008B08EA"/>
    <w:rsid w:val="009E23C8"/>
    <w:rsid w:val="00A3094B"/>
    <w:rsid w:val="00D12714"/>
    <w:rsid w:val="00F17235"/>
    <w:rsid w:val="00F940FF"/>
    <w:rsid w:val="00FD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14"/>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14"/>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Dong Nam</cp:lastModifiedBy>
  <cp:revision>6</cp:revision>
  <dcterms:created xsi:type="dcterms:W3CDTF">2021-06-06T08:08:00Z</dcterms:created>
  <dcterms:modified xsi:type="dcterms:W3CDTF">2022-02-10T22:40:00Z</dcterms:modified>
</cp:coreProperties>
</file>