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58" w:rsidRDefault="00327E58" w:rsidP="00327E58">
      <w:pPr>
        <w:spacing w:after="0" w:line="240" w:lineRule="auto"/>
        <w:jc w:val="center"/>
        <w:rPr>
          <w:b/>
        </w:rPr>
      </w:pPr>
      <w:r w:rsidRPr="00301A62">
        <w:rPr>
          <w:b/>
        </w:rPr>
        <w:t>Phụ lục 5</w:t>
      </w:r>
    </w:p>
    <w:p w:rsidR="00327E58" w:rsidRDefault="00327E58" w:rsidP="00327E58">
      <w:pPr>
        <w:spacing w:after="0" w:line="240" w:lineRule="auto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(B</w:t>
      </w:r>
      <w:r w:rsidRPr="00155739">
        <w:rPr>
          <w:bCs/>
          <w:i/>
          <w:sz w:val="20"/>
          <w:szCs w:val="20"/>
        </w:rPr>
        <w:t xml:space="preserve">an hành kèm theo Thông tư số </w:t>
      </w:r>
      <w:r>
        <w:rPr>
          <w:bCs/>
          <w:i/>
          <w:sz w:val="20"/>
          <w:szCs w:val="20"/>
        </w:rPr>
        <w:t xml:space="preserve">72/2014/TT-BTC ngày 30/5/2014 </w:t>
      </w:r>
      <w:r w:rsidRPr="00155739">
        <w:rPr>
          <w:bCs/>
          <w:i/>
          <w:sz w:val="20"/>
          <w:szCs w:val="20"/>
        </w:rPr>
        <w:t xml:space="preserve">của </w:t>
      </w:r>
      <w:r>
        <w:rPr>
          <w:bCs/>
          <w:i/>
          <w:sz w:val="20"/>
          <w:szCs w:val="20"/>
        </w:rPr>
        <w:t xml:space="preserve">Bộ trưởng </w:t>
      </w:r>
      <w:r w:rsidRPr="00155739">
        <w:rPr>
          <w:bCs/>
          <w:i/>
          <w:sz w:val="20"/>
          <w:szCs w:val="20"/>
        </w:rPr>
        <w:t>Bộ Tài chính)</w:t>
      </w:r>
    </w:p>
    <w:p w:rsidR="00327E58" w:rsidRPr="00301A62" w:rsidRDefault="00327E58" w:rsidP="00327E58">
      <w:pPr>
        <w:spacing w:after="0" w:line="240" w:lineRule="auto"/>
        <w:rPr>
          <w:lang w:val="vi-VN"/>
        </w:rPr>
      </w:pPr>
      <w:r w:rsidRPr="00301A62">
        <w:rPr>
          <w:b/>
          <w:sz w:val="26"/>
          <w:szCs w:val="26"/>
        </w:rPr>
        <w:t>T</w:t>
      </w:r>
      <w:r w:rsidRPr="00301A62">
        <w:rPr>
          <w:b/>
          <w:sz w:val="26"/>
          <w:szCs w:val="26"/>
          <w:lang w:val="vi-VN"/>
        </w:rPr>
        <w:t>ên</w:t>
      </w:r>
      <w:r w:rsidRPr="00301A62">
        <w:rPr>
          <w:b/>
          <w:sz w:val="26"/>
          <w:szCs w:val="26"/>
        </w:rPr>
        <w:t xml:space="preserve"> Ngân hàng thương mại</w:t>
      </w:r>
      <w:r w:rsidRPr="00301A62">
        <w:rPr>
          <w:b/>
          <w:bCs/>
          <w:lang w:val="vi-VN"/>
        </w:rPr>
        <w:t xml:space="preserve">     </w:t>
      </w:r>
      <w:r>
        <w:rPr>
          <w:b/>
          <w:bCs/>
        </w:rPr>
        <w:t xml:space="preserve">  </w:t>
      </w:r>
      <w:r w:rsidRPr="00301A62">
        <w:rPr>
          <w:b/>
          <w:bCs/>
          <w:lang w:val="vi-VN"/>
        </w:rPr>
        <w:t xml:space="preserve"> CỘNG HOÀ XÃ HỘI CHỦ NGHĨA VIỆT NAM</w:t>
      </w:r>
    </w:p>
    <w:p w:rsidR="00327E58" w:rsidRPr="00301A62" w:rsidRDefault="00327E58" w:rsidP="00327E58">
      <w:pPr>
        <w:spacing w:after="0" w:line="240" w:lineRule="auto"/>
        <w:rPr>
          <w:b/>
          <w:bCs/>
          <w:lang w:val="vi-VN"/>
        </w:rPr>
      </w:pPr>
      <w:r w:rsidRPr="00301A62">
        <w:rPr>
          <w:sz w:val="26"/>
          <w:vertAlign w:val="superscript"/>
          <w:lang w:val="vi-VN"/>
        </w:rPr>
        <w:t xml:space="preserve">    </w:t>
      </w:r>
      <w:r w:rsidRPr="00301A62">
        <w:rPr>
          <w:sz w:val="26"/>
          <w:vertAlign w:val="superscript"/>
        </w:rPr>
        <w:t xml:space="preserve">         </w:t>
      </w:r>
      <w:r w:rsidRPr="00301A62">
        <w:rPr>
          <w:sz w:val="26"/>
          <w:vertAlign w:val="superscript"/>
          <w:lang w:val="vi-VN"/>
        </w:rPr>
        <w:t xml:space="preserve">    ________________                                                               </w:t>
      </w:r>
      <w:r w:rsidRPr="00301A62">
        <w:rPr>
          <w:b/>
          <w:bCs/>
          <w:szCs w:val="28"/>
          <w:lang w:val="vi-VN"/>
        </w:rPr>
        <w:t>Độc lập - Tự do - Hạnh phúc</w:t>
      </w:r>
      <w:r w:rsidRPr="00301A62">
        <w:rPr>
          <w:b/>
          <w:bCs/>
          <w:lang w:val="vi-VN"/>
        </w:rPr>
        <w:t xml:space="preserve">                             </w:t>
      </w:r>
      <w:r w:rsidRPr="00301A62">
        <w:rPr>
          <w:b/>
          <w:bCs/>
          <w:vertAlign w:val="superscript"/>
          <w:lang w:val="vi-VN"/>
        </w:rPr>
        <w:t xml:space="preserve">                    </w:t>
      </w:r>
      <w:r w:rsidRPr="00301A62">
        <w:rPr>
          <w:b/>
          <w:bCs/>
          <w:lang w:val="vi-VN"/>
        </w:rPr>
        <w:tab/>
      </w:r>
      <w:r w:rsidRPr="00301A62">
        <w:rPr>
          <w:b/>
          <w:bCs/>
          <w:lang w:val="vi-VN"/>
        </w:rPr>
        <w:tab/>
      </w:r>
      <w:r w:rsidRPr="00301A62">
        <w:rPr>
          <w:b/>
          <w:bCs/>
          <w:lang w:val="vi-VN"/>
        </w:rPr>
        <w:tab/>
      </w:r>
      <w:r w:rsidRPr="00301A62">
        <w:rPr>
          <w:b/>
          <w:bCs/>
          <w:lang w:val="vi-VN"/>
        </w:rPr>
        <w:tab/>
      </w:r>
      <w:r w:rsidRPr="00301A62">
        <w:rPr>
          <w:b/>
          <w:bCs/>
          <w:lang w:val="vi-VN"/>
        </w:rPr>
        <w:tab/>
      </w:r>
      <w:r w:rsidRPr="00301A62">
        <w:rPr>
          <w:b/>
          <w:bCs/>
          <w:lang w:val="vi-VN"/>
        </w:rPr>
        <w:tab/>
        <w:t xml:space="preserve">         </w:t>
      </w:r>
      <w:r w:rsidRPr="00301A62">
        <w:rPr>
          <w:sz w:val="26"/>
          <w:vertAlign w:val="superscript"/>
          <w:lang w:val="vi-VN"/>
        </w:rPr>
        <w:t>_______________________________________</w:t>
      </w:r>
    </w:p>
    <w:p w:rsidR="00327E58" w:rsidRPr="00301A62" w:rsidRDefault="00327E58" w:rsidP="00327E58">
      <w:pPr>
        <w:spacing w:after="0" w:line="240" w:lineRule="auto"/>
        <w:rPr>
          <w:b/>
          <w:bCs/>
          <w:szCs w:val="28"/>
          <w:lang w:val="vi-VN"/>
        </w:rPr>
      </w:pPr>
      <w:r w:rsidRPr="00301A62">
        <w:rPr>
          <w:sz w:val="22"/>
          <w:lang w:val="vi-VN"/>
        </w:rPr>
        <w:t xml:space="preserve">V/v thanh toán tiền hoàn thuế giá trị gia tăng </w:t>
      </w:r>
      <w:r w:rsidRPr="00301A62">
        <w:rPr>
          <w:szCs w:val="28"/>
          <w:lang w:val="vi-VN"/>
        </w:rPr>
        <w:t xml:space="preserve">           …….</w:t>
      </w:r>
      <w:r w:rsidRPr="00301A62">
        <w:rPr>
          <w:i/>
          <w:szCs w:val="28"/>
          <w:lang w:val="vi-VN"/>
        </w:rPr>
        <w:t>, ngày…… tháng… năm 20…</w:t>
      </w:r>
    </w:p>
    <w:p w:rsidR="00327E58" w:rsidRPr="0044388B" w:rsidRDefault="00327E58" w:rsidP="00327E58">
      <w:pPr>
        <w:spacing w:after="0" w:line="240" w:lineRule="auto"/>
        <w:rPr>
          <w:sz w:val="22"/>
          <w:lang w:val="vi-VN"/>
        </w:rPr>
      </w:pPr>
      <w:r w:rsidRPr="0044388B">
        <w:rPr>
          <w:sz w:val="22"/>
          <w:lang w:val="vi-VN"/>
        </w:rPr>
        <w:t xml:space="preserve"> và tiền phí dịch vụ hoàn thuế.</w:t>
      </w:r>
    </w:p>
    <w:p w:rsidR="00327E58" w:rsidRPr="00301A62" w:rsidRDefault="00327E58" w:rsidP="00327E58">
      <w:pPr>
        <w:spacing w:after="0" w:line="240" w:lineRule="auto"/>
        <w:rPr>
          <w:sz w:val="22"/>
          <w:lang w:val="vi-VN"/>
        </w:rPr>
      </w:pPr>
    </w:p>
    <w:p w:rsidR="00327E58" w:rsidRPr="00301A62" w:rsidRDefault="00327E58" w:rsidP="00327E58">
      <w:pPr>
        <w:spacing w:after="0" w:line="240" w:lineRule="auto"/>
        <w:jc w:val="center"/>
        <w:rPr>
          <w:szCs w:val="28"/>
          <w:lang w:val="vi-VN"/>
        </w:rPr>
      </w:pPr>
      <w:r w:rsidRPr="00301A62">
        <w:rPr>
          <w:szCs w:val="28"/>
          <w:lang w:val="vi-VN"/>
        </w:rPr>
        <w:t>Kính gửi: Cục Thuế ……….</w:t>
      </w:r>
    </w:p>
    <w:p w:rsidR="00327E58" w:rsidRPr="00301A62" w:rsidRDefault="00327E58" w:rsidP="00327E58">
      <w:pPr>
        <w:spacing w:after="0" w:line="240" w:lineRule="auto"/>
        <w:rPr>
          <w:szCs w:val="28"/>
          <w:lang w:val="vi-VN"/>
        </w:rPr>
      </w:pPr>
    </w:p>
    <w:p w:rsidR="00327E58" w:rsidRPr="00301A62" w:rsidRDefault="00327E58" w:rsidP="00327E58">
      <w:pPr>
        <w:spacing w:after="0" w:line="240" w:lineRule="auto"/>
        <w:rPr>
          <w:szCs w:val="28"/>
          <w:lang w:val="vi-VN"/>
        </w:rPr>
      </w:pPr>
      <w:r w:rsidRPr="00301A62">
        <w:rPr>
          <w:szCs w:val="28"/>
          <w:lang w:val="vi-VN"/>
        </w:rPr>
        <w:t>Tên Ngân hàng thương mại: (1)……………</w:t>
      </w:r>
    </w:p>
    <w:p w:rsidR="00327E58" w:rsidRPr="00301A62" w:rsidRDefault="00327E58" w:rsidP="00327E58">
      <w:pPr>
        <w:spacing w:after="0" w:line="240" w:lineRule="auto"/>
        <w:rPr>
          <w:szCs w:val="28"/>
          <w:lang w:val="vi-VN"/>
        </w:rPr>
      </w:pPr>
      <w:r w:rsidRPr="00301A62">
        <w:rPr>
          <w:szCs w:val="28"/>
          <w:lang w:val="vi-VN"/>
        </w:rPr>
        <w:t>Mã số thuế:…………………….</w:t>
      </w:r>
    </w:p>
    <w:p w:rsidR="00327E58" w:rsidRPr="00301A62" w:rsidRDefault="00327E58" w:rsidP="00327E58">
      <w:pPr>
        <w:spacing w:after="0" w:line="240" w:lineRule="auto"/>
        <w:rPr>
          <w:szCs w:val="28"/>
          <w:lang w:val="vi-VN"/>
        </w:rPr>
      </w:pPr>
      <w:r w:rsidRPr="00301A62">
        <w:rPr>
          <w:szCs w:val="28"/>
          <w:lang w:val="vi-VN"/>
        </w:rPr>
        <w:t>Địa chỉ:…………………………</w:t>
      </w:r>
    </w:p>
    <w:p w:rsidR="00327E58" w:rsidRPr="00301A62" w:rsidRDefault="00327E58" w:rsidP="00327E58">
      <w:pPr>
        <w:spacing w:after="0" w:line="240" w:lineRule="auto"/>
        <w:rPr>
          <w:szCs w:val="28"/>
          <w:lang w:val="vi-VN"/>
        </w:rPr>
      </w:pPr>
      <w:r w:rsidRPr="00301A62">
        <w:rPr>
          <w:szCs w:val="28"/>
          <w:lang w:val="vi-VN"/>
        </w:rPr>
        <w:t>Số điện thoại……………………… ; Số Fax:…………………Email…………..</w:t>
      </w:r>
    </w:p>
    <w:p w:rsidR="00327E58" w:rsidRPr="00301A62" w:rsidRDefault="00327E58" w:rsidP="00327E58">
      <w:pPr>
        <w:spacing w:after="0" w:line="240" w:lineRule="auto"/>
        <w:ind w:firstLine="720"/>
        <w:jc w:val="both"/>
        <w:rPr>
          <w:szCs w:val="28"/>
          <w:lang w:val="vi-VN"/>
        </w:rPr>
      </w:pPr>
      <w:r w:rsidRPr="00301A62">
        <w:rPr>
          <w:szCs w:val="28"/>
          <w:lang w:val="vi-VN"/>
        </w:rPr>
        <w:t>Ngân hàng…(1)…….là đại lý hoàn thuế giá trị gia tăng cho người nước ngoài theo công văn số…………..ngày của Bộ Tài chính………………………………………………</w:t>
      </w:r>
    </w:p>
    <w:p w:rsidR="00327E58" w:rsidRPr="00301A62" w:rsidRDefault="00327E58" w:rsidP="00327E58">
      <w:pPr>
        <w:spacing w:after="0" w:line="240" w:lineRule="auto"/>
        <w:ind w:firstLine="720"/>
        <w:jc w:val="both"/>
        <w:rPr>
          <w:szCs w:val="28"/>
          <w:lang w:val="vi-VN"/>
        </w:rPr>
      </w:pPr>
      <w:r w:rsidRPr="00301A62">
        <w:rPr>
          <w:szCs w:val="28"/>
          <w:lang w:val="vi-VN"/>
        </w:rPr>
        <w:t>Trong thời gian từ ngày…………….đến ngày…….Ngân hàng …(1)…….đã ứng trước và hoàn trả cho người nước ngoài số tiền thuế giá trị gia tăng là:…………đồng và được hưởng số tiền phí dịch vụ hoàn thuế là……………….đồng. Chi tiết theo Bảng kê kèm theo.</w:t>
      </w:r>
    </w:p>
    <w:p w:rsidR="00327E58" w:rsidRPr="00301A62" w:rsidRDefault="00327E58" w:rsidP="00327E58">
      <w:pPr>
        <w:spacing w:after="0" w:line="240" w:lineRule="auto"/>
        <w:ind w:firstLine="720"/>
        <w:jc w:val="both"/>
        <w:rPr>
          <w:szCs w:val="28"/>
          <w:lang w:val="vi-VN"/>
        </w:rPr>
      </w:pPr>
      <w:r w:rsidRPr="00301A62">
        <w:rPr>
          <w:szCs w:val="28"/>
          <w:lang w:val="vi-VN"/>
        </w:rPr>
        <w:t>Đề nghị Cục Thuế……..thực hiện thanh toán số tiền trên vào Tài khoản số………tại Ngân hàng……..theo quy định.</w:t>
      </w:r>
    </w:p>
    <w:p w:rsidR="00327E58" w:rsidRPr="00301A62" w:rsidRDefault="00327E58" w:rsidP="00327E58">
      <w:pPr>
        <w:spacing w:after="0" w:line="240" w:lineRule="auto"/>
        <w:ind w:firstLine="720"/>
        <w:jc w:val="both"/>
        <w:rPr>
          <w:szCs w:val="28"/>
          <w:lang w:val="vi-VN"/>
        </w:rPr>
      </w:pPr>
      <w:r w:rsidRPr="00301A62">
        <w:rPr>
          <w:szCs w:val="28"/>
          <w:lang w:val="vi-VN"/>
        </w:rPr>
        <w:t>Ngân hàng…(1)……cam kết số liệu kê khai tại công văn này và Bảng kê kèm theo là đúng và chịu trách nhiệm về những số liệu đã khai.</w:t>
      </w:r>
    </w:p>
    <w:p w:rsidR="00327E58" w:rsidRPr="00301A62" w:rsidRDefault="00327E58" w:rsidP="00327E58">
      <w:pPr>
        <w:spacing w:after="0" w:line="240" w:lineRule="auto"/>
        <w:jc w:val="both"/>
        <w:rPr>
          <w:szCs w:val="28"/>
          <w:lang w:val="vi-VN"/>
        </w:rPr>
      </w:pPr>
      <w:r w:rsidRPr="00301A62">
        <w:rPr>
          <w:szCs w:val="28"/>
          <w:lang w:val="vi-VN"/>
        </w:rPr>
        <w:t xml:space="preserve"> </w:t>
      </w:r>
    </w:p>
    <w:p w:rsidR="00327E58" w:rsidRPr="00327E58" w:rsidRDefault="00327E58" w:rsidP="00327E58">
      <w:pPr>
        <w:spacing w:after="0" w:line="240" w:lineRule="auto"/>
        <w:jc w:val="both"/>
        <w:rPr>
          <w:b/>
          <w:sz w:val="26"/>
          <w:szCs w:val="26"/>
          <w:lang w:val="vi-VN"/>
        </w:rPr>
      </w:pPr>
      <w:r w:rsidRPr="00301A62">
        <w:rPr>
          <w:szCs w:val="28"/>
          <w:lang w:val="vi-VN"/>
        </w:rPr>
        <w:t xml:space="preserve"> </w:t>
      </w:r>
      <w:r w:rsidRPr="00301A62">
        <w:rPr>
          <w:b/>
          <w:i/>
          <w:lang w:val="vi-VN"/>
        </w:rPr>
        <w:t>Nơi nhận:</w:t>
      </w:r>
      <w:r w:rsidRPr="00301A62">
        <w:rPr>
          <w:lang w:val="vi-VN"/>
        </w:rPr>
        <w:tab/>
      </w:r>
      <w:r w:rsidRPr="00301A62">
        <w:rPr>
          <w:lang w:val="vi-VN"/>
        </w:rPr>
        <w:tab/>
        <w:t xml:space="preserve">           </w:t>
      </w:r>
      <w:r w:rsidRPr="00327E58">
        <w:rPr>
          <w:b/>
          <w:sz w:val="26"/>
          <w:szCs w:val="26"/>
          <w:lang w:val="vi-VN"/>
        </w:rPr>
        <w:t>NGƯỜI ĐẠI DIỆN PHÁP LUẬT CỦA DOANH NGHIỆP</w:t>
      </w:r>
    </w:p>
    <w:p w:rsidR="00327E58" w:rsidRPr="00301A62" w:rsidRDefault="00327E58" w:rsidP="00327E58">
      <w:pPr>
        <w:numPr>
          <w:ilvl w:val="0"/>
          <w:numId w:val="1"/>
        </w:numPr>
        <w:tabs>
          <w:tab w:val="clear" w:pos="1060"/>
        </w:tabs>
        <w:spacing w:after="0" w:line="240" w:lineRule="auto"/>
        <w:ind w:left="280" w:hanging="140"/>
        <w:jc w:val="both"/>
        <w:rPr>
          <w:lang w:val="vi-VN"/>
        </w:rPr>
      </w:pPr>
      <w:r w:rsidRPr="00301A62">
        <w:rPr>
          <w:sz w:val="22"/>
          <w:lang w:val="vi-VN"/>
        </w:rPr>
        <w:t>Như trên;</w:t>
      </w:r>
      <w:r w:rsidRPr="00301A62">
        <w:rPr>
          <w:lang w:val="vi-VN"/>
        </w:rPr>
        <w:tab/>
      </w:r>
      <w:r>
        <w:rPr>
          <w:lang w:val="vi-VN"/>
        </w:rPr>
        <w:tab/>
        <w:t xml:space="preserve">          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301A62">
        <w:rPr>
          <w:lang w:val="vi-VN"/>
        </w:rPr>
        <w:t xml:space="preserve"> </w:t>
      </w:r>
      <w:r w:rsidRPr="00301A62">
        <w:rPr>
          <w:i/>
          <w:lang w:val="vi-VN"/>
        </w:rPr>
        <w:t>(ký tên, đóng dấu)</w:t>
      </w:r>
    </w:p>
    <w:p w:rsidR="00327E58" w:rsidRPr="00301A62" w:rsidRDefault="00327E58" w:rsidP="00327E58">
      <w:pPr>
        <w:numPr>
          <w:ilvl w:val="0"/>
          <w:numId w:val="1"/>
        </w:numPr>
        <w:tabs>
          <w:tab w:val="clear" w:pos="1060"/>
        </w:tabs>
        <w:spacing w:after="0" w:line="240" w:lineRule="auto"/>
        <w:ind w:left="280" w:hanging="140"/>
        <w:jc w:val="both"/>
      </w:pPr>
      <w:r w:rsidRPr="00301A62">
        <w:rPr>
          <w:sz w:val="22"/>
        </w:rPr>
        <w:t>Lưu</w:t>
      </w:r>
      <w:r w:rsidRPr="00301A62">
        <w:tab/>
        <w:t>…</w:t>
      </w:r>
      <w:r w:rsidRPr="00301A62">
        <w:tab/>
      </w:r>
      <w:r w:rsidRPr="00301A62">
        <w:tab/>
      </w:r>
      <w:r w:rsidRPr="00301A62">
        <w:tab/>
      </w:r>
      <w:r w:rsidRPr="00301A62">
        <w:tab/>
      </w:r>
      <w:r w:rsidRPr="00301A62">
        <w:rPr>
          <w:i/>
        </w:rPr>
        <w:t xml:space="preserve">                     </w:t>
      </w:r>
    </w:p>
    <w:p w:rsidR="00BA5A5D" w:rsidRDefault="00BA5A5D">
      <w:bookmarkStart w:id="0" w:name="_GoBack"/>
      <w:bookmarkEnd w:id="0"/>
    </w:p>
    <w:sectPr w:rsidR="00BA5A5D" w:rsidSect="00D07FE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786"/>
    <w:multiLevelType w:val="hybridMultilevel"/>
    <w:tmpl w:val="A6C0BE06"/>
    <w:lvl w:ilvl="0" w:tplc="2ED27BA4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58"/>
    <w:rsid w:val="00327E58"/>
    <w:rsid w:val="00492378"/>
    <w:rsid w:val="00BA5A5D"/>
    <w:rsid w:val="00C83442"/>
    <w:rsid w:val="00D0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E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E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Van Duy</dc:creator>
  <cp:lastModifiedBy>Pham Van Duy</cp:lastModifiedBy>
  <cp:revision>1</cp:revision>
  <dcterms:created xsi:type="dcterms:W3CDTF">2020-07-09T07:03:00Z</dcterms:created>
  <dcterms:modified xsi:type="dcterms:W3CDTF">2020-07-09T07:03:00Z</dcterms:modified>
</cp:coreProperties>
</file>