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66" w:rsidRDefault="00F43566" w:rsidP="00F43566">
      <w:pPr>
        <w:spacing w:after="0" w:line="320" w:lineRule="exact"/>
        <w:jc w:val="right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Mẫu B13-BCKP </w:t>
      </w:r>
    </w:p>
    <w:bookmarkEnd w:id="0"/>
    <w:p w:rsidR="00F43566" w:rsidRDefault="00F43566" w:rsidP="00F43566">
      <w:pPr>
        <w:spacing w:after="0" w:line="320" w:lineRule="exact"/>
        <w:jc w:val="right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4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33"/>
        <w:gridCol w:w="2113"/>
        <w:gridCol w:w="6984"/>
      </w:tblGrid>
      <w:tr w:rsidR="00F43566" w:rsidTr="00F43566">
        <w:trPr>
          <w:trHeight w:val="831"/>
        </w:trPr>
        <w:tc>
          <w:tcPr>
            <w:tcW w:w="4934" w:type="dxa"/>
            <w:noWrap/>
            <w:hideMark/>
          </w:tcPr>
          <w:p w:rsidR="00F43566" w:rsidRDefault="00F43566">
            <w:pPr>
              <w:spacing w:before="6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(CƠ QUAN QUẢN LÝ)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(TỔ CHỨC CHỦ TRÌ)</w:t>
            </w:r>
          </w:p>
          <w:p w:rsidR="00F43566" w:rsidRDefault="00F43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17780</wp:posOffset>
                      </wp:positionV>
                      <wp:extent cx="903605" cy="0"/>
                      <wp:effectExtent l="0" t="0" r="1079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3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80.45pt;margin-top:1.4pt;width:7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2114" w:type="dxa"/>
            <w:shd w:val="clear" w:color="auto" w:fill="FFFFFF"/>
            <w:hideMark/>
          </w:tcPr>
          <w:p w:rsidR="00F43566" w:rsidRDefault="00F43566">
            <w:pPr>
              <w:spacing w:after="0" w:line="240" w:lineRule="auto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6986" w:type="dxa"/>
            <w:noWrap/>
            <w:hideMark/>
          </w:tcPr>
          <w:p w:rsidR="00F43566" w:rsidRP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F43566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F43566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</w:p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6985</wp:posOffset>
                      </wp:positionV>
                      <wp:extent cx="1976120" cy="0"/>
                      <wp:effectExtent l="0" t="0" r="2413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6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90.95pt;margin-top:.55pt;width:15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PYJQIAAEo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"/>
                  </w:pict>
                </mc:Fallback>
              </mc:AlternateContent>
            </w:r>
            <w:r>
              <w:rPr>
                <w:rFonts w:eastAsia="Times New Roman"/>
                <w:i/>
                <w:color w:val="000000"/>
                <w:sz w:val="26"/>
                <w:szCs w:val="26"/>
              </w:rPr>
              <w:t xml:space="preserve">…….ngày …….. </w:t>
            </w:r>
            <w:proofErr w:type="gramStart"/>
            <w:r>
              <w:rPr>
                <w:rFonts w:eastAsia="Times New Roman"/>
                <w:i/>
                <w:color w:val="000000"/>
                <w:sz w:val="26"/>
                <w:szCs w:val="26"/>
              </w:rPr>
              <w:t>tháng</w:t>
            </w:r>
            <w:proofErr w:type="gramEnd"/>
            <w:r>
              <w:rPr>
                <w:rFonts w:eastAsia="Times New Roman"/>
                <w:i/>
                <w:color w:val="000000"/>
                <w:sz w:val="26"/>
                <w:szCs w:val="26"/>
              </w:rPr>
              <w:t xml:space="preserve"> ……. năm …..</w:t>
            </w:r>
          </w:p>
        </w:tc>
      </w:tr>
    </w:tbl>
    <w:p w:rsidR="00F43566" w:rsidRPr="00F43566" w:rsidRDefault="00F43566" w:rsidP="00F43566">
      <w:pPr>
        <w:spacing w:before="120" w:after="0" w:line="320" w:lineRule="exact"/>
        <w:jc w:val="center"/>
        <w:rPr>
          <w:rFonts w:ascii="Calibri" w:hAnsi="Calibri"/>
          <w:sz w:val="22"/>
          <w:lang w:val="vi-VN"/>
        </w:rPr>
      </w:pPr>
      <w:r w:rsidRPr="00F43566">
        <w:rPr>
          <w:rFonts w:eastAsia="Times New Roman"/>
          <w:b/>
          <w:bCs/>
          <w:color w:val="000000"/>
          <w:szCs w:val="28"/>
          <w:lang w:val="vi-VN"/>
        </w:rPr>
        <w:t xml:space="preserve">BÁO CÁO TÌNH HÌNH SỬ DỤNG KINH PHÍ </w:t>
      </w:r>
      <w:r w:rsidRPr="00F43566">
        <w:rPr>
          <w:rFonts w:eastAsia="Times New Roman"/>
          <w:b/>
          <w:bCs/>
          <w:color w:val="000000"/>
          <w:szCs w:val="28"/>
          <w:lang w:val="vi-VN"/>
        </w:rPr>
        <w:br/>
      </w:r>
      <w:r w:rsidRPr="00F43566">
        <w:rPr>
          <w:rFonts w:eastAsia="Times New Roman"/>
          <w:b/>
          <w:bCs/>
          <w:color w:val="000000"/>
          <w:sz w:val="26"/>
          <w:szCs w:val="26"/>
          <w:lang w:val="vi-VN"/>
        </w:rPr>
        <w:t>thuộc Chương trình phát triển tài sản trí tuệ đến năm 2030</w:t>
      </w:r>
    </w:p>
    <w:p w:rsidR="00F43566" w:rsidRDefault="00F43566" w:rsidP="00F43566">
      <w:pPr>
        <w:spacing w:after="6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Đơn vị: triệu đồng</w:t>
      </w:r>
    </w:p>
    <w:tbl>
      <w:tblPr>
        <w:tblW w:w="13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5"/>
        <w:gridCol w:w="629"/>
        <w:gridCol w:w="1316"/>
        <w:gridCol w:w="665"/>
        <w:gridCol w:w="1344"/>
        <w:gridCol w:w="794"/>
        <w:gridCol w:w="2899"/>
        <w:gridCol w:w="714"/>
        <w:gridCol w:w="906"/>
        <w:gridCol w:w="919"/>
        <w:gridCol w:w="993"/>
        <w:gridCol w:w="968"/>
        <w:gridCol w:w="1088"/>
      </w:tblGrid>
      <w:tr w:rsidR="00F43566" w:rsidTr="00F43566">
        <w:trPr>
          <w:trHeight w:val="27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ind w:left="-132"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Hóa đơn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Chứng từ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ind w:left="-104" w:right="-12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Mã NDKT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Nội dung chi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Phần dự toán được duyệt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Phần báo cáo</w:t>
            </w:r>
          </w:p>
        </w:tc>
      </w:tr>
      <w:tr w:rsidR="00F43566" w:rsidTr="00F43566">
        <w:trPr>
          <w:trHeight w:val="79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Số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ind w:left="-96" w:right="-5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Ngày/tháng /năm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ind w:left="-110" w:right="-11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Ngày/tháng</w:t>
            </w:r>
          </w:p>
          <w:p w:rsidR="00F43566" w:rsidRDefault="00F43566">
            <w:pPr>
              <w:spacing w:after="0" w:line="240" w:lineRule="auto"/>
              <w:ind w:left="-110" w:right="-11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/năm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ind w:left="-61" w:right="-7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Định mức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Thành tiền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Định mức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Thành tiền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(1)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(2)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(3)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(4)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(6)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(7)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(8)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(9)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(11)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(12)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(13)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F43566" w:rsidRDefault="00F435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Chi phí lao động trực tiếp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F43566" w:rsidRDefault="00F435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Chi phí nguyên vật liệu, năng lượng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F43566" w:rsidRDefault="00F435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Chí phí máy móc, thiết bị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F43566" w:rsidRDefault="00F435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Chi phí quản lý và chi khác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566" w:rsidRDefault="00F43566">
            <w:pPr>
              <w:spacing w:after="0" w:line="240" w:lineRule="auto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43566" w:rsidTr="00F43566">
        <w:trPr>
          <w:trHeight w:val="27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F43566" w:rsidRDefault="00F43566">
            <w:pPr>
              <w:spacing w:after="0" w:line="240" w:lineRule="auto"/>
              <w:ind w:left="-88" w:right="-10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43566" w:rsidRDefault="00F435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F43566" w:rsidRDefault="00F435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43566" w:rsidRDefault="00F43566" w:rsidP="00F43566">
      <w:pPr>
        <w:tabs>
          <w:tab w:val="left" w:pos="12024"/>
        </w:tabs>
        <w:spacing w:before="60" w:after="0" w:line="240" w:lineRule="auto"/>
        <w:ind w:left="11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(Bằng chữ: ……………………………………….………………………………………………………………………………………)</w:t>
      </w:r>
      <w:r>
        <w:rPr>
          <w:rFonts w:eastAsia="Times New Roman"/>
          <w:color w:val="000000"/>
          <w:sz w:val="24"/>
          <w:szCs w:val="24"/>
        </w:rPr>
        <w:tab/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0"/>
        <w:gridCol w:w="4350"/>
        <w:gridCol w:w="4348"/>
      </w:tblGrid>
      <w:tr w:rsidR="00F43566" w:rsidTr="00F43566">
        <w:tc>
          <w:tcPr>
            <w:tcW w:w="4370" w:type="dxa"/>
            <w:hideMark/>
          </w:tcPr>
          <w:p w:rsidR="00F43566" w:rsidRDefault="00F43566">
            <w:pPr>
              <w:tabs>
                <w:tab w:val="left" w:pos="4678"/>
                <w:tab w:val="center" w:pos="10206"/>
              </w:tabs>
              <w:spacing w:after="0" w:line="240" w:lineRule="auto"/>
              <w:ind w:right="163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Người lập báo cáo</w:t>
            </w:r>
          </w:p>
          <w:p w:rsidR="00F43566" w:rsidRDefault="00F43566">
            <w:pPr>
              <w:tabs>
                <w:tab w:val="left" w:pos="4678"/>
                <w:tab w:val="center" w:pos="10206"/>
              </w:tabs>
              <w:spacing w:after="0" w:line="240" w:lineRule="auto"/>
              <w:ind w:right="163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(Ký và ghi rõ họ tên)</w:t>
            </w:r>
          </w:p>
        </w:tc>
        <w:tc>
          <w:tcPr>
            <w:tcW w:w="4350" w:type="dxa"/>
            <w:hideMark/>
          </w:tcPr>
          <w:p w:rsidR="00F43566" w:rsidRDefault="00F43566">
            <w:pPr>
              <w:tabs>
                <w:tab w:val="left" w:pos="4678"/>
                <w:tab w:val="center" w:pos="10206"/>
              </w:tabs>
              <w:spacing w:after="0" w:line="240" w:lineRule="auto"/>
              <w:ind w:firstLine="112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Chủ nhiệm</w:t>
            </w:r>
          </w:p>
          <w:p w:rsidR="00F43566" w:rsidRDefault="00F43566">
            <w:pPr>
              <w:tabs>
                <w:tab w:val="left" w:pos="4678"/>
                <w:tab w:val="center" w:pos="10206"/>
              </w:tabs>
              <w:spacing w:after="0" w:line="240" w:lineRule="auto"/>
              <w:ind w:firstLine="11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(Ký và ghi rõ họ tên)</w:t>
            </w:r>
          </w:p>
        </w:tc>
        <w:tc>
          <w:tcPr>
            <w:tcW w:w="4348" w:type="dxa"/>
            <w:hideMark/>
          </w:tcPr>
          <w:p w:rsidR="00F43566" w:rsidRDefault="00F43566">
            <w:pPr>
              <w:tabs>
                <w:tab w:val="left" w:pos="4678"/>
                <w:tab w:val="center" w:pos="1020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 chức chủ trì</w:t>
            </w:r>
          </w:p>
          <w:p w:rsidR="00F43566" w:rsidRDefault="00F43566">
            <w:pPr>
              <w:tabs>
                <w:tab w:val="left" w:pos="4678"/>
                <w:tab w:val="center" w:pos="1020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(Chữ ký, ghi rõ họ tên, đóng dấu)</w:t>
            </w:r>
          </w:p>
        </w:tc>
      </w:tr>
    </w:tbl>
    <w:p w:rsidR="00F43566" w:rsidRDefault="00F43566" w:rsidP="00F43566">
      <w:pPr>
        <w:spacing w:after="0" w:line="240" w:lineRule="auto"/>
        <w:sectPr w:rsidR="00F43566">
          <w:pgSz w:w="15840" w:h="12240" w:orient="landscape"/>
          <w:pgMar w:top="567" w:right="851" w:bottom="851" w:left="1077" w:header="720" w:footer="459" w:gutter="0"/>
          <w:cols w:space="720"/>
        </w:sectPr>
      </w:pPr>
    </w:p>
    <w:p w:rsidR="000E46C0" w:rsidRDefault="00F43566"/>
    <w:sectPr w:rsidR="000E4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6"/>
    <w:rsid w:val="002C22BF"/>
    <w:rsid w:val="00EA30FD"/>
    <w:rsid w:val="00F4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66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66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2021-09-17T06:14:00Z</dcterms:created>
  <dcterms:modified xsi:type="dcterms:W3CDTF">2021-09-17T06:15:00Z</dcterms:modified>
</cp:coreProperties>
</file>