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DF5" w:rsidRPr="005D1B74" w:rsidRDefault="00C00DF5" w:rsidP="00C00DF5">
      <w:pPr>
        <w:keepNext/>
        <w:widowControl w:val="0"/>
        <w:jc w:val="right"/>
        <w:rPr>
          <w:lang w:val="pt-BR"/>
        </w:rPr>
      </w:pPr>
      <w:r w:rsidRPr="005D1B74">
        <w:rPr>
          <w:lang w:val="pt-BR"/>
        </w:rPr>
        <w:t xml:space="preserve">Mẫu </w:t>
      </w:r>
      <w:r w:rsidRPr="005D1B74">
        <w:t>- HSGCN</w:t>
      </w:r>
    </w:p>
    <w:p w:rsidR="00C00DF5" w:rsidRPr="005D1B74" w:rsidRDefault="00C00DF5" w:rsidP="00C00DF5">
      <w:pPr>
        <w:keepNext/>
        <w:widowControl w:val="0"/>
        <w:jc w:val="center"/>
        <w:rPr>
          <w:b/>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993"/>
        <w:gridCol w:w="3651"/>
      </w:tblGrid>
      <w:tr w:rsidR="00C00DF5" w:rsidRPr="005D1B74" w:rsidTr="008B6ABD">
        <w:tc>
          <w:tcPr>
            <w:tcW w:w="5637" w:type="dxa"/>
            <w:gridSpan w:val="2"/>
          </w:tcPr>
          <w:p w:rsidR="00C00DF5" w:rsidRPr="005D1B74" w:rsidRDefault="00C00DF5" w:rsidP="008B6ABD">
            <w:pPr>
              <w:pStyle w:val="Heading2"/>
              <w:widowControl w:val="0"/>
              <w:jc w:val="center"/>
              <w:rPr>
                <w:rFonts w:ascii="Times New Roman" w:hAnsi="Times New Roman"/>
                <w:i w:val="0"/>
                <w:lang w:val="vi-VN"/>
              </w:rPr>
            </w:pPr>
            <w:r w:rsidRPr="005D1B74">
              <w:rPr>
                <w:rFonts w:ascii="Times New Roman" w:hAnsi="Times New Roman"/>
                <w:i w:val="0"/>
                <w:lang w:val="sv-SE"/>
              </w:rPr>
              <w:t>ĐƠN ĐỀ NGHỊ</w:t>
            </w:r>
          </w:p>
          <w:p w:rsidR="00C00DF5" w:rsidRPr="005D1B74" w:rsidRDefault="00C00DF5" w:rsidP="008B6ABD">
            <w:pPr>
              <w:keepNext/>
              <w:widowControl w:val="0"/>
              <w:jc w:val="center"/>
              <w:rPr>
                <w:sz w:val="24"/>
                <w:lang w:val="pt-BR"/>
              </w:rPr>
            </w:pPr>
            <w:r w:rsidRPr="005D1B74">
              <w:rPr>
                <w:sz w:val="24"/>
                <w:lang w:val="pt-BR"/>
              </w:rPr>
              <w:t xml:space="preserve">CẤP GIẤY CHỨNG NHẬN </w:t>
            </w:r>
          </w:p>
          <w:p w:rsidR="00C00DF5" w:rsidRPr="005D1B74" w:rsidRDefault="00C00DF5" w:rsidP="008B6ABD">
            <w:pPr>
              <w:keepNext/>
              <w:widowControl w:val="0"/>
              <w:jc w:val="center"/>
              <w:rPr>
                <w:sz w:val="24"/>
                <w:lang w:val="pt-BR"/>
              </w:rPr>
            </w:pPr>
            <w:r w:rsidRPr="005D1B74">
              <w:rPr>
                <w:sz w:val="24"/>
                <w:lang w:val="pt-BR"/>
              </w:rPr>
              <w:t>QUYỀN SỬ DỤNG CHỈ DẪN ĐỊA LÝ “ĐIỆN BIÊN” DÙNG CHO SẢN PHẨM GẠO BẮC THƠM SỐ 7 VÀ IR64</w:t>
            </w:r>
          </w:p>
          <w:p w:rsidR="00C00DF5" w:rsidRPr="005D1B74" w:rsidRDefault="00C00DF5" w:rsidP="008B6ABD">
            <w:pPr>
              <w:keepNext/>
              <w:widowControl w:val="0"/>
              <w:jc w:val="center"/>
              <w:rPr>
                <w:sz w:val="16"/>
                <w:szCs w:val="16"/>
                <w:lang w:val="pt-BR"/>
              </w:rPr>
            </w:pPr>
          </w:p>
          <w:p w:rsidR="00C00DF5" w:rsidRPr="005D1B74" w:rsidRDefault="00C00DF5" w:rsidP="008B6ABD">
            <w:pPr>
              <w:keepNext/>
              <w:widowControl w:val="0"/>
              <w:jc w:val="both"/>
              <w:rPr>
                <w:i/>
                <w:sz w:val="26"/>
                <w:szCs w:val="26"/>
                <w:lang w:val="pt-BR"/>
              </w:rPr>
            </w:pPr>
            <w:r w:rsidRPr="005D1B74">
              <w:rPr>
                <w:sz w:val="26"/>
                <w:lang w:val="pt-BR"/>
              </w:rPr>
              <w:t xml:space="preserve">    </w:t>
            </w:r>
            <w:r w:rsidRPr="005D1B74">
              <w:rPr>
                <w:b/>
                <w:sz w:val="26"/>
                <w:lang w:val="pt-BR"/>
              </w:rPr>
              <w:t>Kính gửi</w:t>
            </w:r>
            <w:r w:rsidRPr="005D1B74">
              <w:rPr>
                <w:sz w:val="26"/>
                <w:lang w:val="pt-BR"/>
              </w:rPr>
              <w:t xml:space="preserve">: </w:t>
            </w:r>
            <w:r w:rsidRPr="005D1B74">
              <w:rPr>
                <w:i/>
                <w:sz w:val="26"/>
                <w:lang w:val="pt-BR"/>
              </w:rPr>
              <w:t>Sở Khoa học và Công nghệ Điện Biên</w:t>
            </w:r>
          </w:p>
          <w:p w:rsidR="00C00DF5" w:rsidRPr="005D1B74" w:rsidRDefault="00C00DF5" w:rsidP="008B6ABD">
            <w:pPr>
              <w:keepNext/>
              <w:widowControl w:val="0"/>
              <w:jc w:val="both"/>
              <w:rPr>
                <w:sz w:val="16"/>
                <w:szCs w:val="16"/>
                <w:lang w:val="pt-BR"/>
              </w:rPr>
            </w:pPr>
          </w:p>
          <w:p w:rsidR="00C00DF5" w:rsidRPr="005D1B74" w:rsidRDefault="00C00DF5" w:rsidP="008B6ABD">
            <w:pPr>
              <w:keepNext/>
              <w:widowControl w:val="0"/>
              <w:jc w:val="both"/>
              <w:rPr>
                <w:sz w:val="24"/>
                <w:lang w:val="pt-BR"/>
              </w:rPr>
            </w:pPr>
          </w:p>
          <w:p w:rsidR="00C00DF5" w:rsidRPr="005D1B74" w:rsidRDefault="00C00DF5" w:rsidP="008B6ABD">
            <w:pPr>
              <w:keepNext/>
              <w:widowControl w:val="0"/>
              <w:rPr>
                <w:sz w:val="26"/>
                <w:lang w:val="pt-BR"/>
              </w:rPr>
            </w:pPr>
            <w:r w:rsidRPr="005D1B74">
              <w:rPr>
                <w:sz w:val="24"/>
                <w:lang w:val="pt-BR"/>
              </w:rPr>
              <w:t>Chủ đơn dưới đây yêu cầu Sở Khoa học và Công nghệ xem xét đơn và cấp Giấy chứng nhận quyền sử dụng chỉ dẫn địa lý Điện Biên cho sản phẩm gạo Bắc thơm số 7 và IR64</w:t>
            </w:r>
          </w:p>
        </w:tc>
        <w:tc>
          <w:tcPr>
            <w:tcW w:w="3651" w:type="dxa"/>
          </w:tcPr>
          <w:p w:rsidR="00C00DF5" w:rsidRPr="005D1B74" w:rsidRDefault="00C00DF5" w:rsidP="008B6ABD">
            <w:pPr>
              <w:pStyle w:val="Heading1"/>
              <w:widowControl w:val="0"/>
              <w:jc w:val="center"/>
              <w:rPr>
                <w:rFonts w:ascii="Times New Roman" w:hAnsi="Times New Roman"/>
                <w:sz w:val="28"/>
                <w:szCs w:val="28"/>
                <w:lang w:val="pt-BR"/>
              </w:rPr>
            </w:pPr>
            <w:r w:rsidRPr="005D1B74">
              <w:rPr>
                <w:rFonts w:ascii="Times New Roman" w:hAnsi="Times New Roman"/>
                <w:sz w:val="28"/>
                <w:szCs w:val="28"/>
                <w:lang w:val="pt-BR"/>
              </w:rPr>
              <w:t>DẤU NHẬN ĐƠN</w:t>
            </w:r>
          </w:p>
          <w:p w:rsidR="00C00DF5" w:rsidRPr="005D1B74" w:rsidRDefault="00C00DF5" w:rsidP="008B6ABD">
            <w:pPr>
              <w:keepNext/>
              <w:widowControl w:val="0"/>
              <w:jc w:val="center"/>
              <w:rPr>
                <w:lang w:val="pt-BR"/>
              </w:rPr>
            </w:pPr>
            <w:r w:rsidRPr="005D1B74">
              <w:rPr>
                <w:bCs/>
                <w:i/>
                <w:iCs/>
                <w:lang w:val="it-IT"/>
              </w:rPr>
              <w:t xml:space="preserve">(Dành cho cán bộ nhận </w:t>
            </w:r>
            <w:r w:rsidRPr="005D1B74">
              <w:rPr>
                <w:rFonts w:hint="eastAsia"/>
                <w:bCs/>
                <w:i/>
                <w:iCs/>
                <w:lang w:val="it-IT"/>
              </w:rPr>
              <w:t>đơ</w:t>
            </w:r>
            <w:r w:rsidRPr="005D1B74">
              <w:rPr>
                <w:bCs/>
                <w:i/>
                <w:iCs/>
                <w:lang w:val="it-IT"/>
              </w:rPr>
              <w:t>n)</w:t>
            </w:r>
          </w:p>
          <w:p w:rsidR="00C00DF5" w:rsidRPr="005D1B74" w:rsidRDefault="00C00DF5" w:rsidP="008B6ABD">
            <w:pPr>
              <w:keepNext/>
              <w:widowControl w:val="0"/>
              <w:rPr>
                <w:sz w:val="26"/>
                <w:lang w:val="pt-BR"/>
              </w:rPr>
            </w:pPr>
          </w:p>
        </w:tc>
      </w:tr>
      <w:tr w:rsidR="00C00DF5" w:rsidRPr="005D1B74" w:rsidTr="008B6ABD">
        <w:tc>
          <w:tcPr>
            <w:tcW w:w="9288" w:type="dxa"/>
            <w:gridSpan w:val="3"/>
          </w:tcPr>
          <w:p w:rsidR="00C00DF5" w:rsidRPr="005D1B74" w:rsidRDefault="00C00DF5" w:rsidP="008B6ABD">
            <w:pPr>
              <w:keepNext/>
              <w:widowControl w:val="0"/>
              <w:tabs>
                <w:tab w:val="left" w:pos="4033"/>
              </w:tabs>
              <w:spacing w:before="120"/>
              <w:rPr>
                <w:b/>
                <w:bCs/>
                <w:sz w:val="24"/>
                <w:lang w:val="pt-BR"/>
              </w:rPr>
            </w:pPr>
            <w:r w:rsidRPr="005D1B74">
              <w:rPr>
                <w:b/>
                <w:bCs/>
                <w:sz w:val="24"/>
                <w:lang w:val="pt-BR"/>
              </w:rPr>
              <w:sym w:font="Wingdings 2" w:char="F06A"/>
            </w:r>
            <w:r w:rsidRPr="005D1B74">
              <w:rPr>
                <w:b/>
                <w:bCs/>
                <w:sz w:val="24"/>
                <w:lang w:val="pt-BR"/>
              </w:rPr>
              <w:t xml:space="preserve"> </w:t>
            </w:r>
            <w:r w:rsidRPr="005D1B74">
              <w:rPr>
                <w:b/>
                <w:bCs/>
                <w:sz w:val="32"/>
                <w:szCs w:val="32"/>
                <w:lang w:val="pt-BR"/>
              </w:rPr>
              <w:t xml:space="preserve">                                            </w:t>
            </w:r>
            <w:r w:rsidRPr="005D1B74">
              <w:rPr>
                <w:b/>
                <w:bCs/>
                <w:sz w:val="20"/>
                <w:szCs w:val="20"/>
                <w:lang w:val="pt-BR"/>
              </w:rPr>
              <w:t xml:space="preserve">  </w:t>
            </w:r>
            <w:r w:rsidRPr="005D1B74">
              <w:rPr>
                <w:b/>
                <w:bCs/>
                <w:sz w:val="24"/>
                <w:lang w:val="pt-BR"/>
              </w:rPr>
              <w:t xml:space="preserve">CHỦ ĐƠN </w:t>
            </w:r>
          </w:p>
          <w:p w:rsidR="00C00DF5" w:rsidRPr="005D1B74" w:rsidRDefault="00C00DF5" w:rsidP="008B6ABD">
            <w:pPr>
              <w:keepNext/>
              <w:widowControl w:val="0"/>
              <w:jc w:val="center"/>
              <w:rPr>
                <w:b/>
                <w:bCs/>
                <w:sz w:val="20"/>
                <w:szCs w:val="20"/>
                <w:lang w:val="pt-BR"/>
              </w:rPr>
            </w:pPr>
            <w:r w:rsidRPr="005D1B74">
              <w:rPr>
                <w:sz w:val="20"/>
                <w:szCs w:val="20"/>
                <w:lang w:val="pt-BR"/>
              </w:rPr>
              <w:t>(Tổ chức, cá nhân yêu cầu cấp Giấy chứng nhận)</w:t>
            </w:r>
          </w:p>
          <w:p w:rsidR="00C00DF5" w:rsidRPr="005D1B74" w:rsidRDefault="00C00DF5" w:rsidP="008B6ABD">
            <w:pPr>
              <w:keepNext/>
              <w:widowControl w:val="0"/>
              <w:spacing w:before="120"/>
              <w:jc w:val="both"/>
              <w:rPr>
                <w:sz w:val="24"/>
                <w:lang w:val="pt-BR"/>
              </w:rPr>
            </w:pPr>
            <w:r w:rsidRPr="005D1B74">
              <w:rPr>
                <w:sz w:val="24"/>
                <w:lang w:val="pt-BR"/>
              </w:rPr>
              <w:t>Tên đầy đủ:  .........................................................................................................................</w:t>
            </w:r>
          </w:p>
          <w:p w:rsidR="00C00DF5" w:rsidRPr="005D1B74" w:rsidRDefault="00C00DF5" w:rsidP="008B6ABD">
            <w:pPr>
              <w:keepNext/>
              <w:widowControl w:val="0"/>
              <w:spacing w:before="120"/>
              <w:jc w:val="both"/>
              <w:rPr>
                <w:sz w:val="24"/>
                <w:lang w:val="pt-BR"/>
              </w:rPr>
            </w:pPr>
            <w:r w:rsidRPr="005D1B74">
              <w:rPr>
                <w:sz w:val="24"/>
                <w:lang w:val="pt-BR"/>
              </w:rPr>
              <w:t xml:space="preserve">Địa chỉ:      </w:t>
            </w:r>
            <w:r w:rsidRPr="005D1B74">
              <w:rPr>
                <w:b/>
                <w:sz w:val="24"/>
                <w:lang w:val="pt-BR"/>
              </w:rPr>
              <w:t xml:space="preserve">  </w:t>
            </w:r>
            <w:r w:rsidRPr="005D1B74">
              <w:rPr>
                <w:sz w:val="24"/>
                <w:lang w:val="pt-BR"/>
              </w:rPr>
              <w:t>.........................................................................................................................</w:t>
            </w:r>
          </w:p>
          <w:p w:rsidR="00C00DF5" w:rsidRPr="005D1B74" w:rsidRDefault="00C00DF5" w:rsidP="008B6ABD">
            <w:pPr>
              <w:pStyle w:val="Heading1"/>
              <w:widowControl w:val="0"/>
              <w:jc w:val="center"/>
              <w:rPr>
                <w:rFonts w:ascii="Times New Roman" w:hAnsi="Times New Roman"/>
                <w:lang w:val="pt-BR"/>
              </w:rPr>
            </w:pPr>
            <w:r w:rsidRPr="005D1B74">
              <w:rPr>
                <w:rFonts w:ascii="Times New Roman" w:hAnsi="Times New Roman"/>
                <w:sz w:val="24"/>
                <w:lang w:val="pt-BR"/>
              </w:rPr>
              <w:t>Điện thoại:................................ Fax:................................... Email:</w:t>
            </w:r>
            <w:r w:rsidRPr="005D1B74">
              <w:rPr>
                <w:sz w:val="22"/>
                <w:szCs w:val="22"/>
                <w:lang w:val="pt-BR"/>
              </w:rPr>
              <w:t xml:space="preserve"> .......................................</w:t>
            </w:r>
            <w:hyperlink r:id="rId6" w:history="1"/>
            <w:r w:rsidRPr="005D1B74">
              <w:rPr>
                <w:sz w:val="22"/>
                <w:szCs w:val="22"/>
                <w:lang w:val="pt-BR"/>
              </w:rPr>
              <w:t xml:space="preserve">  </w:t>
            </w:r>
          </w:p>
        </w:tc>
      </w:tr>
      <w:tr w:rsidR="00C00DF5" w:rsidRPr="005D1B74" w:rsidTr="008B6ABD">
        <w:tc>
          <w:tcPr>
            <w:tcW w:w="9288" w:type="dxa"/>
            <w:gridSpan w:val="3"/>
          </w:tcPr>
          <w:p w:rsidR="00C00DF5" w:rsidRPr="005D1B74" w:rsidRDefault="00C00DF5" w:rsidP="008B6ABD">
            <w:pPr>
              <w:keepNext/>
              <w:widowControl w:val="0"/>
              <w:spacing w:before="120"/>
              <w:jc w:val="both"/>
              <w:rPr>
                <w:sz w:val="24"/>
                <w:lang w:val="pt-BR"/>
              </w:rPr>
            </w:pPr>
            <w:r w:rsidRPr="005D1B74">
              <w:rPr>
                <w:b/>
                <w:bCs/>
                <w:sz w:val="24"/>
              </w:rPr>
              <w:sym w:font="Wingdings 2" w:char="F06B"/>
            </w:r>
            <w:r w:rsidRPr="005D1B74">
              <w:rPr>
                <w:b/>
                <w:bCs/>
                <w:sz w:val="20"/>
                <w:szCs w:val="20"/>
                <w:lang w:val="pt-BR"/>
              </w:rPr>
              <w:t xml:space="preserve">                                                                      </w:t>
            </w:r>
            <w:r w:rsidRPr="005D1B74">
              <w:rPr>
                <w:b/>
                <w:bCs/>
                <w:sz w:val="24"/>
                <w:lang w:val="pt-BR"/>
              </w:rPr>
              <w:t>ĐẠI DIỆN CHỦ ĐƠN</w:t>
            </w:r>
          </w:p>
          <w:p w:rsidR="00C00DF5" w:rsidRPr="005D1B74" w:rsidRDefault="00C00DF5" w:rsidP="008B6ABD">
            <w:pPr>
              <w:keepNext/>
              <w:widowControl w:val="0"/>
              <w:spacing w:before="60" w:line="288" w:lineRule="auto"/>
              <w:jc w:val="both"/>
              <w:rPr>
                <w:sz w:val="24"/>
                <w:lang w:val="pt-BR"/>
              </w:rPr>
            </w:pPr>
            <w:r w:rsidRPr="005D1B74">
              <w:rPr>
                <w:sz w:val="24"/>
                <w:lang w:val="pt-BR"/>
              </w:rPr>
              <w:sym w:font="Webdings" w:char="F031"/>
            </w:r>
            <w:r w:rsidRPr="005D1B74">
              <w:rPr>
                <w:sz w:val="24"/>
                <w:lang w:val="pt-BR"/>
              </w:rPr>
              <w:t xml:space="preserve"> là người đại diện theo pháp luật của chủ đơn</w:t>
            </w:r>
          </w:p>
          <w:p w:rsidR="00C00DF5" w:rsidRPr="005D1B74" w:rsidRDefault="00C00DF5" w:rsidP="008B6ABD">
            <w:pPr>
              <w:keepNext/>
              <w:widowControl w:val="0"/>
              <w:spacing w:before="60" w:line="288" w:lineRule="auto"/>
              <w:jc w:val="both"/>
              <w:rPr>
                <w:sz w:val="24"/>
                <w:lang w:val="pt-BR"/>
              </w:rPr>
            </w:pPr>
            <w:r w:rsidRPr="005D1B74">
              <w:rPr>
                <w:sz w:val="24"/>
                <w:lang w:val="pt-BR"/>
              </w:rPr>
              <w:sym w:font="Webdings" w:char="F031"/>
            </w:r>
            <w:r w:rsidRPr="005D1B74">
              <w:rPr>
                <w:sz w:val="24"/>
                <w:lang w:val="pt-BR"/>
              </w:rPr>
              <w:t xml:space="preserve"> là tổ chức dịch vụ đại diện sở hữu công nghiệp được chủ đơn ủy quyền</w:t>
            </w:r>
          </w:p>
          <w:p w:rsidR="00C00DF5" w:rsidRPr="005D1B74" w:rsidRDefault="00C00DF5" w:rsidP="008B6ABD">
            <w:pPr>
              <w:keepNext/>
              <w:widowControl w:val="0"/>
              <w:spacing w:before="60" w:line="288" w:lineRule="auto"/>
              <w:jc w:val="both"/>
              <w:rPr>
                <w:sz w:val="24"/>
                <w:lang w:val="pt-BR"/>
              </w:rPr>
            </w:pPr>
            <w:r w:rsidRPr="005D1B74">
              <w:rPr>
                <w:sz w:val="24"/>
                <w:lang w:val="pt-BR"/>
              </w:rPr>
              <w:sym w:font="Webdings" w:char="F031"/>
            </w:r>
            <w:r w:rsidRPr="005D1B74">
              <w:rPr>
                <w:sz w:val="24"/>
                <w:lang w:val="pt-BR"/>
              </w:rPr>
              <w:t xml:space="preserve"> là người khác được chủ đơn ủy quyền</w:t>
            </w:r>
          </w:p>
          <w:p w:rsidR="00C00DF5" w:rsidRPr="005D1B74" w:rsidRDefault="00C00DF5" w:rsidP="008B6ABD">
            <w:pPr>
              <w:keepNext/>
              <w:widowControl w:val="0"/>
              <w:spacing w:before="120"/>
              <w:jc w:val="both"/>
              <w:rPr>
                <w:sz w:val="24"/>
                <w:lang w:val="pt-BR"/>
              </w:rPr>
            </w:pPr>
            <w:r w:rsidRPr="005D1B74">
              <w:rPr>
                <w:sz w:val="24"/>
                <w:lang w:val="pt-BR"/>
              </w:rPr>
              <w:t>1. Tên đầy đủ:  .........................................................................................................................</w:t>
            </w:r>
          </w:p>
          <w:p w:rsidR="00C00DF5" w:rsidRPr="005D1B74" w:rsidRDefault="00C00DF5" w:rsidP="008B6ABD">
            <w:pPr>
              <w:keepNext/>
              <w:widowControl w:val="0"/>
              <w:spacing w:before="120"/>
              <w:jc w:val="both"/>
              <w:rPr>
                <w:sz w:val="24"/>
                <w:lang w:val="pt-BR"/>
              </w:rPr>
            </w:pPr>
            <w:r w:rsidRPr="005D1B74">
              <w:rPr>
                <w:sz w:val="24"/>
                <w:lang w:val="pt-BR"/>
              </w:rPr>
              <w:t xml:space="preserve">2. Địa chỉ:      </w:t>
            </w:r>
            <w:r w:rsidRPr="005D1B74">
              <w:rPr>
                <w:b/>
                <w:sz w:val="24"/>
                <w:lang w:val="pt-BR"/>
              </w:rPr>
              <w:t xml:space="preserve">  </w:t>
            </w:r>
            <w:r w:rsidRPr="005D1B74">
              <w:rPr>
                <w:sz w:val="24"/>
                <w:lang w:val="pt-BR"/>
              </w:rPr>
              <w:t>.........................................................................................................................</w:t>
            </w:r>
          </w:p>
          <w:p w:rsidR="00C00DF5" w:rsidRPr="005D1B74" w:rsidRDefault="00C00DF5" w:rsidP="008B6ABD">
            <w:pPr>
              <w:keepNext/>
              <w:widowControl w:val="0"/>
              <w:tabs>
                <w:tab w:val="left" w:pos="4033"/>
              </w:tabs>
              <w:spacing w:before="120"/>
              <w:rPr>
                <w:b/>
                <w:bCs/>
                <w:sz w:val="24"/>
                <w:lang w:val="pt-BR"/>
              </w:rPr>
            </w:pPr>
            <w:r w:rsidRPr="005D1B74">
              <w:rPr>
                <w:sz w:val="24"/>
                <w:lang w:val="pt-BR"/>
              </w:rPr>
              <w:t>3. Điện thoại:................................ Fax:................................... Email:</w:t>
            </w:r>
            <w:r w:rsidRPr="005D1B74">
              <w:rPr>
                <w:sz w:val="22"/>
                <w:szCs w:val="22"/>
                <w:lang w:val="pt-BR"/>
              </w:rPr>
              <w:t xml:space="preserve"> .......................................</w:t>
            </w:r>
            <w:hyperlink r:id="rId7" w:history="1"/>
            <w:r w:rsidRPr="005D1B74">
              <w:rPr>
                <w:sz w:val="22"/>
                <w:szCs w:val="22"/>
                <w:lang w:val="pt-BR"/>
              </w:rPr>
              <w:t xml:space="preserve">  </w:t>
            </w:r>
          </w:p>
        </w:tc>
      </w:tr>
      <w:tr w:rsidR="00C00DF5" w:rsidRPr="005D1B74" w:rsidTr="008B6ABD">
        <w:tc>
          <w:tcPr>
            <w:tcW w:w="9288" w:type="dxa"/>
            <w:gridSpan w:val="3"/>
          </w:tcPr>
          <w:p w:rsidR="00C00DF5" w:rsidRPr="005D1B74" w:rsidRDefault="00C00DF5" w:rsidP="008B6ABD">
            <w:pPr>
              <w:keepNext/>
              <w:widowControl w:val="0"/>
              <w:spacing w:before="120"/>
              <w:rPr>
                <w:b/>
                <w:bCs/>
                <w:sz w:val="24"/>
                <w:lang w:val="pt-BR"/>
              </w:rPr>
            </w:pPr>
            <w:r w:rsidRPr="005D1B74">
              <w:rPr>
                <w:b/>
                <w:bCs/>
                <w:sz w:val="30"/>
                <w:szCs w:val="30"/>
                <w:lang w:val="fr-FR"/>
              </w:rPr>
              <w:sym w:font="Wingdings 2" w:char="F06C"/>
            </w:r>
            <w:r w:rsidRPr="005D1B74">
              <w:rPr>
                <w:b/>
                <w:bCs/>
                <w:sz w:val="30"/>
                <w:szCs w:val="30"/>
                <w:lang w:val="pt-BR"/>
              </w:rPr>
              <w:t xml:space="preserve">  </w:t>
            </w:r>
            <w:r w:rsidRPr="005D1B74">
              <w:rPr>
                <w:b/>
                <w:bCs/>
                <w:sz w:val="24"/>
                <w:lang w:val="pt-BR"/>
              </w:rPr>
              <w:t>PHẦN MÔ TẢ NỘI DUNG YÊU CẦU SỬ DỤNG CHỈ DẪN ĐỊA LÝ</w:t>
            </w:r>
          </w:p>
          <w:p w:rsidR="00C00DF5" w:rsidRPr="005D1B74" w:rsidRDefault="00C00DF5" w:rsidP="008B6ABD">
            <w:pPr>
              <w:keepNext/>
              <w:widowControl w:val="0"/>
              <w:rPr>
                <w:b/>
                <w:bCs/>
                <w:sz w:val="24"/>
                <w:lang w:val="pt-BR"/>
              </w:rPr>
            </w:pPr>
          </w:p>
          <w:p w:rsidR="00C00DF5" w:rsidRPr="005D1B74" w:rsidRDefault="00C00DF5" w:rsidP="00C00DF5">
            <w:pPr>
              <w:keepNext/>
              <w:widowControl w:val="0"/>
              <w:numPr>
                <w:ilvl w:val="0"/>
                <w:numId w:val="1"/>
              </w:numPr>
              <w:spacing w:line="288" w:lineRule="auto"/>
              <w:rPr>
                <w:b/>
                <w:bCs/>
                <w:sz w:val="24"/>
                <w:lang w:val="pt-BR"/>
              </w:rPr>
            </w:pPr>
            <w:r w:rsidRPr="005D1B74">
              <w:rPr>
                <w:b/>
                <w:bCs/>
                <w:sz w:val="24"/>
                <w:lang w:val="pt-BR"/>
              </w:rPr>
              <w:t>Quy mô sản xuất gạo Bắc thơm số 7 và IR64</w:t>
            </w:r>
          </w:p>
          <w:p w:rsidR="00C00DF5" w:rsidRPr="005D1B74" w:rsidRDefault="00C00DF5" w:rsidP="008B6ABD">
            <w:pPr>
              <w:keepNext/>
              <w:widowControl w:val="0"/>
              <w:spacing w:after="120"/>
              <w:ind w:firstLine="720"/>
              <w:jc w:val="both"/>
              <w:rPr>
                <w:sz w:val="24"/>
                <w:lang w:val="pt-BR"/>
              </w:rPr>
            </w:pPr>
            <w:r w:rsidRPr="005D1B74">
              <w:rPr>
                <w:sz w:val="24"/>
                <w:lang w:val="pt-BR"/>
              </w:rPr>
              <w:t xml:space="preserve">a. Diện tích sản xuất đăng ký:............ha; </w:t>
            </w:r>
          </w:p>
          <w:p w:rsidR="00C00DF5" w:rsidRPr="005D1B74" w:rsidRDefault="00C00DF5" w:rsidP="008B6ABD">
            <w:pPr>
              <w:keepNext/>
              <w:widowControl w:val="0"/>
              <w:spacing w:after="120"/>
              <w:ind w:firstLine="720"/>
              <w:jc w:val="both"/>
              <w:rPr>
                <w:sz w:val="24"/>
                <w:lang w:val="pt-BR"/>
              </w:rPr>
            </w:pPr>
            <w:r w:rsidRPr="005D1B74">
              <w:rPr>
                <w:sz w:val="24"/>
                <w:lang w:val="pt-BR"/>
              </w:rPr>
              <w:t>b. Năng suất bình quân (ha/năm)..........;</w:t>
            </w:r>
          </w:p>
          <w:p w:rsidR="00C00DF5" w:rsidRPr="005D1B74" w:rsidRDefault="00C00DF5" w:rsidP="008B6ABD">
            <w:pPr>
              <w:keepNext/>
              <w:widowControl w:val="0"/>
              <w:spacing w:after="120"/>
              <w:ind w:firstLine="720"/>
              <w:jc w:val="both"/>
              <w:rPr>
                <w:sz w:val="24"/>
                <w:lang w:val="pt-BR"/>
              </w:rPr>
            </w:pPr>
            <w:r w:rsidRPr="005D1B74">
              <w:rPr>
                <w:sz w:val="24"/>
                <w:lang w:val="pt-BR"/>
              </w:rPr>
              <w:t>c. Địa điểm ruộng sản xuất:....................</w:t>
            </w:r>
          </w:p>
          <w:p w:rsidR="00C00DF5" w:rsidRPr="005D1B74" w:rsidRDefault="00C00DF5" w:rsidP="008B6ABD">
            <w:pPr>
              <w:keepNext/>
              <w:widowControl w:val="0"/>
              <w:spacing w:after="120"/>
              <w:ind w:firstLine="720"/>
              <w:jc w:val="both"/>
              <w:rPr>
                <w:sz w:val="24"/>
                <w:lang w:val="pt-BR"/>
              </w:rPr>
            </w:pPr>
            <w:r w:rsidRPr="005D1B74">
              <w:rPr>
                <w:sz w:val="24"/>
                <w:lang w:val="pt-BR"/>
              </w:rPr>
              <w:t>d. Diện tích khu sơ chế (nếu có):.... m</w:t>
            </w:r>
            <w:r w:rsidRPr="005D1B74">
              <w:rPr>
                <w:sz w:val="24"/>
                <w:vertAlign w:val="superscript"/>
                <w:lang w:val="pt-BR"/>
              </w:rPr>
              <w:t>2</w:t>
            </w:r>
            <w:r w:rsidRPr="005D1B74">
              <w:rPr>
                <w:sz w:val="24"/>
                <w:lang w:val="pt-BR"/>
              </w:rPr>
              <w:t xml:space="preserve"> ; loại nhà:............................;</w:t>
            </w:r>
          </w:p>
          <w:p w:rsidR="00C00DF5" w:rsidRPr="005D1B74" w:rsidRDefault="00C00DF5" w:rsidP="008B6ABD">
            <w:pPr>
              <w:keepNext/>
              <w:widowControl w:val="0"/>
              <w:spacing w:after="120"/>
              <w:ind w:firstLine="720"/>
              <w:jc w:val="both"/>
              <w:rPr>
                <w:sz w:val="24"/>
                <w:lang w:val="pt-BR"/>
              </w:rPr>
            </w:pPr>
            <w:r w:rsidRPr="005D1B74">
              <w:rPr>
                <w:sz w:val="24"/>
                <w:lang w:val="pt-BR"/>
              </w:rPr>
              <w:t>e. Địa điểm khu sơ chế:…………………………………………;</w:t>
            </w:r>
          </w:p>
          <w:p w:rsidR="00C00DF5" w:rsidRPr="005D1B74" w:rsidRDefault="00C00DF5" w:rsidP="008B6ABD">
            <w:pPr>
              <w:keepNext/>
              <w:widowControl w:val="0"/>
              <w:spacing w:after="120"/>
              <w:ind w:firstLine="720"/>
              <w:jc w:val="both"/>
              <w:rPr>
                <w:sz w:val="24"/>
                <w:lang w:val="pt-BR"/>
              </w:rPr>
            </w:pPr>
          </w:p>
          <w:p w:rsidR="00C00DF5" w:rsidRPr="005D1B74" w:rsidRDefault="00C00DF5" w:rsidP="008B6ABD">
            <w:pPr>
              <w:keepNext/>
              <w:widowControl w:val="0"/>
              <w:spacing w:before="120"/>
              <w:jc w:val="both"/>
              <w:rPr>
                <w:b/>
                <w:bCs/>
                <w:sz w:val="24"/>
                <w:lang w:val="pt-BR"/>
              </w:rPr>
            </w:pPr>
          </w:p>
        </w:tc>
      </w:tr>
      <w:tr w:rsidR="00C00DF5" w:rsidRPr="005D1B74" w:rsidTr="008B6ABD">
        <w:tc>
          <w:tcPr>
            <w:tcW w:w="9288" w:type="dxa"/>
            <w:gridSpan w:val="3"/>
          </w:tcPr>
          <w:p w:rsidR="00C00DF5" w:rsidRPr="005D1B74" w:rsidRDefault="00C00DF5" w:rsidP="008B6ABD">
            <w:pPr>
              <w:keepNext/>
              <w:widowControl w:val="0"/>
              <w:spacing w:after="120"/>
              <w:ind w:firstLine="720"/>
              <w:jc w:val="both"/>
              <w:rPr>
                <w:sz w:val="24"/>
                <w:lang w:val="pt-BR"/>
              </w:rPr>
            </w:pPr>
            <w:r w:rsidRPr="005D1B74">
              <w:rPr>
                <w:sz w:val="24"/>
                <w:lang w:val="pt-BR"/>
              </w:rPr>
              <w:t>f. Diện tích kho bảo quản (nếu có):…………m</w:t>
            </w:r>
            <w:r w:rsidRPr="005D1B74">
              <w:rPr>
                <w:sz w:val="24"/>
                <w:vertAlign w:val="superscript"/>
                <w:lang w:val="pt-BR"/>
              </w:rPr>
              <w:t>2</w:t>
            </w:r>
            <w:r w:rsidRPr="005D1B74">
              <w:rPr>
                <w:sz w:val="24"/>
                <w:lang w:val="pt-BR"/>
              </w:rPr>
              <w:t xml:space="preserve">, </w:t>
            </w:r>
          </w:p>
          <w:p w:rsidR="00C00DF5" w:rsidRPr="005D1B74" w:rsidRDefault="00C00DF5" w:rsidP="008B6ABD">
            <w:pPr>
              <w:keepNext/>
              <w:widowControl w:val="0"/>
              <w:spacing w:after="120"/>
              <w:ind w:firstLine="720"/>
              <w:jc w:val="both"/>
              <w:rPr>
                <w:sz w:val="24"/>
                <w:lang w:val="pt-BR"/>
              </w:rPr>
            </w:pPr>
            <w:r w:rsidRPr="005D1B74">
              <w:rPr>
                <w:sz w:val="24"/>
                <w:lang w:val="pt-BR"/>
              </w:rPr>
              <w:t>g. Tình trạng kỹ thuật:..................................;</w:t>
            </w:r>
          </w:p>
          <w:p w:rsidR="00C00DF5" w:rsidRPr="005D1B74" w:rsidRDefault="00C00DF5" w:rsidP="008B6ABD">
            <w:pPr>
              <w:keepNext/>
              <w:widowControl w:val="0"/>
              <w:spacing w:after="120"/>
              <w:ind w:firstLine="720"/>
              <w:jc w:val="both"/>
              <w:rPr>
                <w:sz w:val="24"/>
                <w:lang w:val="pt-BR"/>
              </w:rPr>
            </w:pPr>
            <w:r w:rsidRPr="005D1B74">
              <w:rPr>
                <w:sz w:val="24"/>
                <w:lang w:val="pt-BR"/>
              </w:rPr>
              <w:t>h. Địa điểm kho bảo quản (nếu có):…………… ………… ……...;</w:t>
            </w:r>
          </w:p>
          <w:p w:rsidR="00C00DF5" w:rsidRPr="005D1B74" w:rsidRDefault="00C00DF5" w:rsidP="008B6ABD">
            <w:pPr>
              <w:keepNext/>
              <w:widowControl w:val="0"/>
              <w:spacing w:after="120"/>
              <w:ind w:firstLine="720"/>
              <w:jc w:val="both"/>
              <w:rPr>
                <w:sz w:val="24"/>
                <w:lang w:val="pt-BR"/>
              </w:rPr>
            </w:pPr>
            <w:r w:rsidRPr="005D1B74">
              <w:rPr>
                <w:sz w:val="24"/>
                <w:lang w:val="pt-BR"/>
              </w:rPr>
              <w:t>i. Địa điểm bao gói sản phẩm:…………………… …………......;</w:t>
            </w:r>
          </w:p>
          <w:p w:rsidR="00C00DF5" w:rsidRPr="005D1B74" w:rsidRDefault="00C00DF5" w:rsidP="008B6ABD">
            <w:pPr>
              <w:keepNext/>
              <w:widowControl w:val="0"/>
              <w:spacing w:before="120"/>
              <w:jc w:val="both"/>
              <w:rPr>
                <w:sz w:val="24"/>
                <w:lang w:val="pt-BR"/>
              </w:rPr>
            </w:pPr>
            <w:r w:rsidRPr="005D1B74">
              <w:rPr>
                <w:sz w:val="24"/>
                <w:lang w:val="pt-BR"/>
              </w:rPr>
              <w:lastRenderedPageBreak/>
              <w:t xml:space="preserve">            j. Hình thức đưa sản phẩm ra thị trường:............................................</w:t>
            </w:r>
          </w:p>
          <w:p w:rsidR="00C00DF5" w:rsidRPr="005D1B74" w:rsidRDefault="00C00DF5" w:rsidP="00C00DF5">
            <w:pPr>
              <w:keepNext/>
              <w:widowControl w:val="0"/>
              <w:numPr>
                <w:ilvl w:val="0"/>
                <w:numId w:val="3"/>
              </w:numPr>
              <w:spacing w:before="120" w:line="288" w:lineRule="auto"/>
              <w:rPr>
                <w:b/>
                <w:bCs/>
                <w:sz w:val="24"/>
                <w:lang w:val="pt-BR"/>
              </w:rPr>
            </w:pPr>
            <w:r w:rsidRPr="005D1B74">
              <w:rPr>
                <w:b/>
                <w:bCs/>
                <w:sz w:val="24"/>
                <w:lang w:val="pt-BR"/>
              </w:rPr>
              <w:t>Đặc điểm sản xuất, thương mại sản phẩm gạo Bắc thơm số 7 và IR64</w:t>
            </w:r>
          </w:p>
          <w:p w:rsidR="00C00DF5" w:rsidRPr="005D1B74" w:rsidRDefault="00C00DF5" w:rsidP="008B6ABD">
            <w:pPr>
              <w:keepNext/>
              <w:widowControl w:val="0"/>
              <w:spacing w:before="120" w:line="288" w:lineRule="auto"/>
              <w:rPr>
                <w:bCs/>
                <w:sz w:val="24"/>
                <w:lang w:val="pt-BR"/>
              </w:rPr>
            </w:pPr>
            <w:r w:rsidRPr="005D1B74">
              <w:rPr>
                <w:bCs/>
                <w:sz w:val="24"/>
                <w:lang w:val="pt-BR"/>
              </w:rPr>
              <w:t xml:space="preserve">             a. Hoạt động đóng bao bì của chủ đơn:</w:t>
            </w:r>
          </w:p>
          <w:p w:rsidR="00C00DF5" w:rsidRPr="005D1B74" w:rsidRDefault="00C00DF5" w:rsidP="008B6ABD">
            <w:pPr>
              <w:keepNext/>
              <w:widowControl w:val="0"/>
              <w:spacing w:before="120" w:line="288" w:lineRule="auto"/>
              <w:rPr>
                <w:bCs/>
                <w:sz w:val="24"/>
                <w:lang w:val="pt-BR"/>
              </w:rPr>
            </w:pPr>
            <w:r w:rsidRPr="005D1B74">
              <w:rPr>
                <w:sz w:val="24"/>
              </w:rPr>
              <w:sym w:font="Wingdings 2" w:char="F0A3"/>
            </w:r>
            <w:r w:rsidRPr="005D1B74">
              <w:rPr>
                <w:sz w:val="24"/>
                <w:lang w:val="pt-BR"/>
              </w:rPr>
              <w:t xml:space="preserve"> Có đóng bao bì;                     </w:t>
            </w:r>
            <w:r w:rsidRPr="005D1B74">
              <w:rPr>
                <w:sz w:val="24"/>
              </w:rPr>
              <w:sym w:font="Wingdings 2" w:char="F0A3"/>
            </w:r>
            <w:r w:rsidRPr="005D1B74">
              <w:rPr>
                <w:sz w:val="24"/>
                <w:lang w:val="pt-BR"/>
              </w:rPr>
              <w:t xml:space="preserve"> Không đóng bao bì</w:t>
            </w:r>
            <w:r w:rsidRPr="005D1B74">
              <w:rPr>
                <w:bCs/>
                <w:sz w:val="24"/>
                <w:lang w:val="pt-BR"/>
              </w:rPr>
              <w:t xml:space="preserve">           </w:t>
            </w:r>
          </w:p>
          <w:p w:rsidR="00C00DF5" w:rsidRPr="005D1B74" w:rsidRDefault="00C00DF5" w:rsidP="008B6ABD">
            <w:pPr>
              <w:keepNext/>
              <w:widowControl w:val="0"/>
              <w:spacing w:before="120" w:line="288" w:lineRule="auto"/>
              <w:rPr>
                <w:bCs/>
                <w:sz w:val="24"/>
                <w:lang w:val="pt-BR"/>
              </w:rPr>
            </w:pPr>
            <w:r w:rsidRPr="005D1B74">
              <w:rPr>
                <w:bCs/>
                <w:sz w:val="24"/>
                <w:lang w:val="pt-BR"/>
              </w:rPr>
              <w:t xml:space="preserve">             b. Sản lượng đóng bao bì/năm của chủ đơn:............. kg.</w:t>
            </w:r>
          </w:p>
          <w:p w:rsidR="00C00DF5" w:rsidRPr="005D1B74" w:rsidRDefault="00C00DF5" w:rsidP="008B6ABD">
            <w:pPr>
              <w:keepNext/>
              <w:widowControl w:val="0"/>
              <w:spacing w:before="120" w:line="288" w:lineRule="auto"/>
              <w:rPr>
                <w:bCs/>
                <w:sz w:val="24"/>
                <w:lang w:val="pt-BR"/>
              </w:rPr>
            </w:pPr>
            <w:r w:rsidRPr="005D1B74">
              <w:rPr>
                <w:bCs/>
                <w:sz w:val="24"/>
                <w:lang w:val="pt-BR"/>
              </w:rPr>
              <w:t xml:space="preserve">              c. Số năm sản xuất gạo Bắc thơm số 7 và IR64 của chủ đơn:............... năm.</w:t>
            </w:r>
          </w:p>
          <w:p w:rsidR="00C00DF5" w:rsidRPr="005D1B74" w:rsidRDefault="00C00DF5" w:rsidP="00C00DF5">
            <w:pPr>
              <w:keepNext/>
              <w:widowControl w:val="0"/>
              <w:numPr>
                <w:ilvl w:val="0"/>
                <w:numId w:val="2"/>
              </w:numPr>
              <w:spacing w:before="120" w:line="288" w:lineRule="auto"/>
              <w:rPr>
                <w:b/>
                <w:bCs/>
                <w:sz w:val="24"/>
                <w:lang w:val="pt-BR"/>
              </w:rPr>
            </w:pPr>
            <w:r w:rsidRPr="005D1B74">
              <w:rPr>
                <w:b/>
                <w:bCs/>
                <w:sz w:val="24"/>
                <w:lang w:val="pt-BR"/>
              </w:rPr>
              <w:t>Quy mô đăng ký sử dụng chỉ dẫn địa lý</w:t>
            </w:r>
          </w:p>
          <w:p w:rsidR="00C00DF5" w:rsidRPr="005D1B74" w:rsidRDefault="00C00DF5" w:rsidP="008B6ABD">
            <w:pPr>
              <w:keepNext/>
              <w:widowControl w:val="0"/>
              <w:spacing w:line="288" w:lineRule="auto"/>
              <w:rPr>
                <w:bCs/>
                <w:sz w:val="24"/>
                <w:lang w:val="pt-BR"/>
              </w:rPr>
            </w:pPr>
            <w:r w:rsidRPr="005D1B74">
              <w:rPr>
                <w:bCs/>
                <w:sz w:val="24"/>
                <w:lang w:val="pt-BR"/>
              </w:rPr>
              <w:t xml:space="preserve">               a. Số bao bì đăng ký sản xuất chỉ dẫn địa lý Điện Biên: .......... bao bì.</w:t>
            </w:r>
          </w:p>
          <w:p w:rsidR="00C00DF5" w:rsidRPr="005D1B74" w:rsidRDefault="00C00DF5" w:rsidP="008B6ABD">
            <w:pPr>
              <w:keepNext/>
              <w:widowControl w:val="0"/>
              <w:rPr>
                <w:sz w:val="26"/>
                <w:lang w:val="pt-BR"/>
              </w:rPr>
            </w:pPr>
            <w:r w:rsidRPr="005D1B74">
              <w:rPr>
                <w:bCs/>
                <w:sz w:val="24"/>
                <w:lang w:val="pt-BR"/>
              </w:rPr>
              <w:t xml:space="preserve">               b. Sản lượng đăng ký dự kiến sử dụng chỉ dẫn địa lý Điện Biên/năm:......... kg.</w:t>
            </w:r>
          </w:p>
        </w:tc>
      </w:tr>
      <w:tr w:rsidR="00C00DF5" w:rsidRPr="005D1B74" w:rsidTr="008B6ABD">
        <w:tc>
          <w:tcPr>
            <w:tcW w:w="4644" w:type="dxa"/>
          </w:tcPr>
          <w:p w:rsidR="00C00DF5" w:rsidRPr="005D1B74" w:rsidRDefault="00C00DF5" w:rsidP="008B6ABD">
            <w:pPr>
              <w:keepNext/>
              <w:widowControl w:val="0"/>
              <w:spacing w:before="120" w:line="288" w:lineRule="auto"/>
              <w:jc w:val="both"/>
              <w:rPr>
                <w:b/>
                <w:bCs/>
                <w:sz w:val="24"/>
                <w:lang w:val="pt-BR"/>
              </w:rPr>
            </w:pPr>
            <w:r w:rsidRPr="005D1B74">
              <w:rPr>
                <w:b/>
                <w:bCs/>
                <w:sz w:val="30"/>
                <w:szCs w:val="30"/>
              </w:rPr>
              <w:lastRenderedPageBreak/>
              <w:sym w:font="Wingdings 2" w:char="F06D"/>
            </w:r>
            <w:r w:rsidRPr="005D1B74">
              <w:rPr>
                <w:b/>
                <w:bCs/>
                <w:sz w:val="30"/>
                <w:szCs w:val="30"/>
                <w:lang w:val="pt-BR"/>
              </w:rPr>
              <w:t xml:space="preserve">       </w:t>
            </w:r>
            <w:r w:rsidRPr="005D1B74">
              <w:rPr>
                <w:b/>
                <w:bCs/>
                <w:sz w:val="24"/>
                <w:lang w:val="pt-BR"/>
              </w:rPr>
              <w:t xml:space="preserve">CÁC TÀI LIỆU KÈM THEO </w:t>
            </w:r>
          </w:p>
          <w:p w:rsidR="00C00DF5" w:rsidRPr="005D1B74" w:rsidRDefault="00C00DF5" w:rsidP="008B6ABD">
            <w:pPr>
              <w:keepNext/>
              <w:widowControl w:val="0"/>
              <w:spacing w:before="120"/>
              <w:rPr>
                <w:bCs/>
                <w:sz w:val="24"/>
                <w:lang w:val="pt-BR"/>
              </w:rPr>
            </w:pPr>
            <w:r w:rsidRPr="005D1B74">
              <w:rPr>
                <w:bCs/>
                <w:sz w:val="24"/>
                <w:lang w:val="pt-BR"/>
              </w:rPr>
              <w:t>Tài liệu tối thiểu:</w:t>
            </w:r>
          </w:p>
          <w:p w:rsidR="00C00DF5" w:rsidRPr="005D1B74" w:rsidRDefault="00C00DF5" w:rsidP="008B6ABD">
            <w:pPr>
              <w:keepNext/>
              <w:widowControl w:val="0"/>
              <w:spacing w:before="60" w:line="264" w:lineRule="auto"/>
              <w:jc w:val="both"/>
              <w:rPr>
                <w:bCs/>
                <w:sz w:val="24"/>
                <w:lang w:val="pt-BR"/>
              </w:rPr>
            </w:pPr>
            <w:r w:rsidRPr="005D1B74">
              <w:rPr>
                <w:bCs/>
                <w:sz w:val="24"/>
              </w:rPr>
              <w:sym w:font="Symbol" w:char="F097"/>
            </w:r>
            <w:r w:rsidRPr="005D1B74">
              <w:rPr>
                <w:bCs/>
                <w:sz w:val="24"/>
                <w:lang w:val="pt-BR"/>
              </w:rPr>
              <w:t xml:space="preserve">  Đơn đề nghị, gồm .... trang  x 02 bản </w:t>
            </w:r>
          </w:p>
          <w:p w:rsidR="00C00DF5" w:rsidRPr="005D1B74" w:rsidRDefault="00C00DF5" w:rsidP="008B6ABD">
            <w:pPr>
              <w:keepNext/>
              <w:widowControl w:val="0"/>
              <w:spacing w:before="60" w:line="264" w:lineRule="auto"/>
              <w:jc w:val="both"/>
              <w:rPr>
                <w:bCs/>
                <w:sz w:val="24"/>
                <w:lang w:val="pt-BR"/>
              </w:rPr>
            </w:pPr>
            <w:r w:rsidRPr="005D1B74">
              <w:rPr>
                <w:bCs/>
                <w:sz w:val="24"/>
              </w:rPr>
              <w:sym w:font="Symbol" w:char="F097"/>
            </w:r>
            <w:r w:rsidRPr="005D1B74">
              <w:rPr>
                <w:bCs/>
                <w:sz w:val="24"/>
                <w:lang w:val="pt-BR"/>
              </w:rPr>
              <w:t xml:space="preserve">  Bản cam kết tuân thủ các quy định về quản lý và sử dụng chỉ dẫn địa lý</w:t>
            </w:r>
          </w:p>
          <w:p w:rsidR="00C00DF5" w:rsidRPr="005D1B74" w:rsidRDefault="00C00DF5" w:rsidP="008B6ABD">
            <w:pPr>
              <w:keepNext/>
              <w:widowControl w:val="0"/>
              <w:spacing w:before="60" w:line="264" w:lineRule="auto"/>
              <w:jc w:val="both"/>
              <w:rPr>
                <w:bCs/>
                <w:sz w:val="24"/>
                <w:lang w:val="pt-BR"/>
              </w:rPr>
            </w:pPr>
            <w:r w:rsidRPr="005D1B74">
              <w:rPr>
                <w:bCs/>
                <w:sz w:val="24"/>
              </w:rPr>
              <w:sym w:font="Symbol" w:char="F097"/>
            </w:r>
            <w:r w:rsidRPr="005D1B74">
              <w:rPr>
                <w:bCs/>
                <w:sz w:val="24"/>
                <w:lang w:val="pt-BR"/>
              </w:rPr>
              <w:t xml:space="preserve">  Bản sao giấy đăng ký kinh doanh, quyết định thành lập...</w:t>
            </w:r>
          </w:p>
          <w:p w:rsidR="00C00DF5" w:rsidRPr="005D1B74" w:rsidRDefault="00C00DF5" w:rsidP="008B6ABD">
            <w:pPr>
              <w:keepNext/>
              <w:widowControl w:val="0"/>
              <w:spacing w:before="60" w:line="264" w:lineRule="auto"/>
              <w:jc w:val="both"/>
              <w:rPr>
                <w:bCs/>
                <w:sz w:val="24"/>
                <w:lang w:val="pt-BR"/>
              </w:rPr>
            </w:pPr>
            <w:r w:rsidRPr="005D1B74">
              <w:rPr>
                <w:bCs/>
                <w:sz w:val="24"/>
              </w:rPr>
              <w:sym w:font="Symbol" w:char="F097"/>
            </w:r>
            <w:r w:rsidRPr="005D1B74">
              <w:rPr>
                <w:bCs/>
                <w:sz w:val="24"/>
                <w:lang w:val="pt-BR"/>
              </w:rPr>
              <w:t xml:space="preserve"> </w:t>
            </w:r>
            <w:r w:rsidRPr="005D1B74">
              <w:rPr>
                <w:sz w:val="24"/>
                <w:lang w:val="pt-BR"/>
              </w:rPr>
              <w:t>Quy chế quản lý nội bộ sử dụng Chỉ dẫn địa lý “Điện Biên”</w:t>
            </w:r>
          </w:p>
          <w:p w:rsidR="00C00DF5" w:rsidRPr="005D1B74" w:rsidRDefault="00C00DF5" w:rsidP="008B6ABD">
            <w:pPr>
              <w:keepNext/>
              <w:widowControl w:val="0"/>
              <w:spacing w:before="60" w:line="264" w:lineRule="auto"/>
              <w:jc w:val="both"/>
              <w:rPr>
                <w:sz w:val="24"/>
                <w:lang w:val="pt-BR"/>
              </w:rPr>
            </w:pPr>
            <w:r w:rsidRPr="005D1B74">
              <w:rPr>
                <w:bCs/>
                <w:sz w:val="24"/>
              </w:rPr>
              <w:sym w:font="Symbol" w:char="F097"/>
            </w:r>
            <w:r w:rsidRPr="005D1B74">
              <w:rPr>
                <w:bCs/>
                <w:sz w:val="24"/>
                <w:lang w:val="pt-BR"/>
              </w:rPr>
              <w:t xml:space="preserve"> </w:t>
            </w:r>
            <w:r w:rsidRPr="005D1B74">
              <w:rPr>
                <w:sz w:val="24"/>
                <w:lang w:val="pt-BR"/>
              </w:rPr>
              <w:t xml:space="preserve">Danh sách các thành viên đăng ký sử dụng Chỉ dẫn địa lý “Điện Biên” </w:t>
            </w:r>
          </w:p>
          <w:p w:rsidR="00C00DF5" w:rsidRPr="005D1B74" w:rsidRDefault="00C00DF5" w:rsidP="008B6ABD">
            <w:pPr>
              <w:keepNext/>
              <w:widowControl w:val="0"/>
              <w:spacing w:before="60" w:line="264" w:lineRule="auto"/>
              <w:jc w:val="both"/>
              <w:rPr>
                <w:bCs/>
                <w:sz w:val="24"/>
                <w:lang w:val="pt-BR"/>
              </w:rPr>
            </w:pPr>
            <w:r w:rsidRPr="005D1B74">
              <w:rPr>
                <w:bCs/>
                <w:sz w:val="24"/>
              </w:rPr>
              <w:sym w:font="Symbol" w:char="F097"/>
            </w:r>
            <w:r w:rsidRPr="005D1B74">
              <w:rPr>
                <w:bCs/>
                <w:sz w:val="24"/>
                <w:lang w:val="pt-BR"/>
              </w:rPr>
              <w:t xml:space="preserve"> Mẫu nhãn, bao bì (nếu có)</w:t>
            </w:r>
          </w:p>
          <w:p w:rsidR="00C00DF5" w:rsidRPr="005D1B74" w:rsidRDefault="00C00DF5" w:rsidP="008B6ABD">
            <w:pPr>
              <w:keepNext/>
              <w:widowControl w:val="0"/>
              <w:spacing w:before="60" w:line="264" w:lineRule="auto"/>
              <w:jc w:val="both"/>
              <w:rPr>
                <w:bCs/>
                <w:sz w:val="24"/>
                <w:lang w:val="pt-BR"/>
              </w:rPr>
            </w:pPr>
            <w:r w:rsidRPr="005D1B74">
              <w:rPr>
                <w:bCs/>
                <w:sz w:val="24"/>
              </w:rPr>
              <w:sym w:font="Symbol" w:char="F097"/>
            </w:r>
            <w:r w:rsidRPr="005D1B74">
              <w:rPr>
                <w:bCs/>
                <w:sz w:val="24"/>
                <w:lang w:val="pt-BR"/>
              </w:rPr>
              <w:t xml:space="preserve"> Giấy ủy quyền nộp đơn (nếu có)</w:t>
            </w:r>
          </w:p>
          <w:p w:rsidR="00C00DF5" w:rsidRPr="005D1B74" w:rsidRDefault="00C00DF5" w:rsidP="008B6ABD">
            <w:pPr>
              <w:keepNext/>
              <w:widowControl w:val="0"/>
              <w:spacing w:before="60" w:line="264" w:lineRule="auto"/>
              <w:jc w:val="both"/>
              <w:rPr>
                <w:sz w:val="24"/>
                <w:lang w:val="pt-BR"/>
              </w:rPr>
            </w:pPr>
            <w:r w:rsidRPr="005D1B74">
              <w:rPr>
                <w:bCs/>
                <w:sz w:val="24"/>
              </w:rPr>
              <w:sym w:font="Symbol" w:char="F097"/>
            </w:r>
            <w:r w:rsidRPr="005D1B74">
              <w:rPr>
                <w:bCs/>
                <w:sz w:val="24"/>
                <w:lang w:val="pt-BR"/>
              </w:rPr>
              <w:t xml:space="preserve"> Tài liệu bổ trợ khác (ghi rõ):</w:t>
            </w:r>
          </w:p>
          <w:p w:rsidR="00C00DF5" w:rsidRPr="005D1B74" w:rsidRDefault="00C00DF5" w:rsidP="008B6ABD">
            <w:pPr>
              <w:keepNext/>
              <w:widowControl w:val="0"/>
              <w:rPr>
                <w:sz w:val="24"/>
                <w:lang w:val="pt-BR"/>
              </w:rPr>
            </w:pPr>
          </w:p>
          <w:p w:rsidR="00C00DF5" w:rsidRPr="005D1B74" w:rsidRDefault="00C00DF5" w:rsidP="008B6ABD">
            <w:pPr>
              <w:keepNext/>
              <w:widowControl w:val="0"/>
              <w:spacing w:before="120" w:line="288" w:lineRule="auto"/>
              <w:rPr>
                <w:bCs/>
                <w:sz w:val="24"/>
                <w:lang w:val="pt-BR"/>
              </w:rPr>
            </w:pPr>
          </w:p>
        </w:tc>
        <w:tc>
          <w:tcPr>
            <w:tcW w:w="4644" w:type="dxa"/>
            <w:gridSpan w:val="2"/>
          </w:tcPr>
          <w:p w:rsidR="00C00DF5" w:rsidRPr="005D1B74" w:rsidRDefault="00C00DF5" w:rsidP="008B6ABD">
            <w:pPr>
              <w:keepNext/>
              <w:widowControl w:val="0"/>
              <w:spacing w:before="120"/>
              <w:jc w:val="center"/>
              <w:rPr>
                <w:b/>
                <w:sz w:val="24"/>
                <w:lang w:val="pt-BR"/>
              </w:rPr>
            </w:pPr>
            <w:r w:rsidRPr="005D1B74">
              <w:rPr>
                <w:b/>
                <w:sz w:val="24"/>
                <w:lang w:val="pt-BR"/>
              </w:rPr>
              <w:t>KIỂM TRA DANH MỤC</w:t>
            </w:r>
          </w:p>
          <w:p w:rsidR="00C00DF5" w:rsidRPr="005D1B74" w:rsidRDefault="00C00DF5" w:rsidP="008B6ABD">
            <w:pPr>
              <w:keepNext/>
              <w:widowControl w:val="0"/>
              <w:jc w:val="both"/>
              <w:rPr>
                <w:sz w:val="24"/>
              </w:rPr>
            </w:pPr>
          </w:p>
          <w:p w:rsidR="00C00DF5" w:rsidRPr="005D1B74" w:rsidRDefault="00C00DF5" w:rsidP="008B6ABD">
            <w:pPr>
              <w:keepNext/>
              <w:widowControl w:val="0"/>
              <w:jc w:val="both"/>
              <w:rPr>
                <w:sz w:val="24"/>
              </w:rPr>
            </w:pPr>
          </w:p>
          <w:p w:rsidR="00C00DF5" w:rsidRPr="005D1B74" w:rsidRDefault="00C00DF5" w:rsidP="008B6ABD">
            <w:pPr>
              <w:keepNext/>
              <w:widowControl w:val="0"/>
              <w:spacing w:line="264" w:lineRule="auto"/>
              <w:jc w:val="both"/>
              <w:rPr>
                <w:sz w:val="24"/>
              </w:rPr>
            </w:pPr>
            <w:r w:rsidRPr="005D1B74">
              <w:rPr>
                <w:sz w:val="24"/>
              </w:rPr>
              <w:sym w:font="Symbol" w:char="F097"/>
            </w:r>
          </w:p>
          <w:p w:rsidR="00C00DF5" w:rsidRPr="005D1B74" w:rsidRDefault="00C00DF5" w:rsidP="008B6ABD">
            <w:pPr>
              <w:keepNext/>
              <w:widowControl w:val="0"/>
              <w:spacing w:before="60" w:line="264" w:lineRule="auto"/>
              <w:jc w:val="both"/>
              <w:rPr>
                <w:sz w:val="24"/>
              </w:rPr>
            </w:pPr>
            <w:r w:rsidRPr="005D1B74">
              <w:rPr>
                <w:sz w:val="24"/>
              </w:rPr>
              <w:sym w:font="Symbol" w:char="F097"/>
            </w:r>
          </w:p>
          <w:p w:rsidR="00C00DF5" w:rsidRPr="005D1B74" w:rsidRDefault="00C00DF5" w:rsidP="008B6ABD">
            <w:pPr>
              <w:keepNext/>
              <w:widowControl w:val="0"/>
              <w:spacing w:line="264" w:lineRule="auto"/>
              <w:jc w:val="both"/>
              <w:rPr>
                <w:sz w:val="24"/>
              </w:rPr>
            </w:pPr>
          </w:p>
          <w:p w:rsidR="00C00DF5" w:rsidRPr="005D1B74" w:rsidRDefault="00C00DF5" w:rsidP="008B6ABD">
            <w:pPr>
              <w:keepNext/>
              <w:widowControl w:val="0"/>
              <w:spacing w:before="60" w:line="264" w:lineRule="auto"/>
              <w:jc w:val="both"/>
              <w:rPr>
                <w:sz w:val="24"/>
              </w:rPr>
            </w:pPr>
            <w:r w:rsidRPr="005D1B74">
              <w:rPr>
                <w:sz w:val="24"/>
              </w:rPr>
              <w:sym w:font="Symbol" w:char="F097"/>
            </w:r>
          </w:p>
          <w:p w:rsidR="00C00DF5" w:rsidRPr="005D1B74" w:rsidRDefault="00C00DF5" w:rsidP="008B6ABD">
            <w:pPr>
              <w:keepNext/>
              <w:widowControl w:val="0"/>
              <w:spacing w:before="60" w:line="264" w:lineRule="auto"/>
              <w:jc w:val="both"/>
              <w:rPr>
                <w:sz w:val="24"/>
              </w:rPr>
            </w:pPr>
            <w:r w:rsidRPr="005D1B74">
              <w:rPr>
                <w:sz w:val="24"/>
              </w:rPr>
              <w:sym w:font="Symbol" w:char="F097"/>
            </w:r>
          </w:p>
          <w:p w:rsidR="00C00DF5" w:rsidRPr="005D1B74" w:rsidRDefault="00C00DF5" w:rsidP="008B6ABD">
            <w:pPr>
              <w:keepNext/>
              <w:widowControl w:val="0"/>
              <w:spacing w:before="60" w:line="264" w:lineRule="auto"/>
              <w:jc w:val="both"/>
              <w:rPr>
                <w:sz w:val="24"/>
              </w:rPr>
            </w:pPr>
          </w:p>
          <w:p w:rsidR="00C00DF5" w:rsidRPr="005D1B74" w:rsidRDefault="00C00DF5" w:rsidP="008B6ABD">
            <w:pPr>
              <w:keepNext/>
              <w:widowControl w:val="0"/>
              <w:spacing w:before="60" w:line="264" w:lineRule="auto"/>
              <w:jc w:val="both"/>
              <w:rPr>
                <w:sz w:val="24"/>
              </w:rPr>
            </w:pPr>
            <w:r w:rsidRPr="005D1B74">
              <w:rPr>
                <w:sz w:val="24"/>
              </w:rPr>
              <w:sym w:font="Symbol" w:char="F097"/>
            </w:r>
          </w:p>
          <w:p w:rsidR="00C00DF5" w:rsidRPr="005D1B74" w:rsidRDefault="00C00DF5" w:rsidP="008B6ABD">
            <w:pPr>
              <w:keepNext/>
              <w:widowControl w:val="0"/>
              <w:spacing w:before="60" w:line="264" w:lineRule="auto"/>
              <w:jc w:val="both"/>
              <w:rPr>
                <w:sz w:val="24"/>
              </w:rPr>
            </w:pPr>
          </w:p>
          <w:p w:rsidR="00C00DF5" w:rsidRPr="005D1B74" w:rsidRDefault="00C00DF5" w:rsidP="008B6ABD">
            <w:pPr>
              <w:keepNext/>
              <w:widowControl w:val="0"/>
              <w:spacing w:before="60" w:line="264" w:lineRule="auto"/>
              <w:jc w:val="both"/>
              <w:rPr>
                <w:bCs/>
                <w:sz w:val="24"/>
              </w:rPr>
            </w:pPr>
            <w:r w:rsidRPr="005D1B74">
              <w:rPr>
                <w:bCs/>
                <w:sz w:val="24"/>
              </w:rPr>
              <w:sym w:font="Symbol" w:char="F097"/>
            </w:r>
          </w:p>
          <w:p w:rsidR="00C00DF5" w:rsidRPr="005D1B74" w:rsidRDefault="00C00DF5" w:rsidP="008B6ABD">
            <w:pPr>
              <w:keepNext/>
              <w:widowControl w:val="0"/>
              <w:spacing w:before="60" w:line="264" w:lineRule="auto"/>
              <w:jc w:val="both"/>
              <w:rPr>
                <w:bCs/>
                <w:sz w:val="24"/>
              </w:rPr>
            </w:pPr>
            <w:r w:rsidRPr="005D1B74">
              <w:rPr>
                <w:bCs/>
                <w:sz w:val="24"/>
              </w:rPr>
              <w:sym w:font="Symbol" w:char="F097"/>
            </w:r>
          </w:p>
          <w:p w:rsidR="00C00DF5" w:rsidRPr="005D1B74" w:rsidRDefault="00C00DF5" w:rsidP="008B6ABD">
            <w:pPr>
              <w:keepNext/>
              <w:widowControl w:val="0"/>
              <w:spacing w:before="60" w:line="264" w:lineRule="auto"/>
              <w:jc w:val="both"/>
              <w:rPr>
                <w:sz w:val="24"/>
              </w:rPr>
            </w:pPr>
            <w:r w:rsidRPr="005D1B74">
              <w:rPr>
                <w:bCs/>
                <w:sz w:val="24"/>
              </w:rPr>
              <w:sym w:font="Symbol" w:char="F097"/>
            </w:r>
          </w:p>
          <w:p w:rsidR="00C00DF5" w:rsidRPr="005D1B74" w:rsidRDefault="00C00DF5" w:rsidP="008B6ABD">
            <w:pPr>
              <w:keepNext/>
              <w:widowControl w:val="0"/>
              <w:jc w:val="center"/>
              <w:rPr>
                <w:b/>
                <w:sz w:val="24"/>
                <w:lang w:val="pt-BR"/>
              </w:rPr>
            </w:pPr>
            <w:r w:rsidRPr="005D1B74">
              <w:rPr>
                <w:b/>
                <w:sz w:val="24"/>
                <w:lang w:val="pt-BR"/>
              </w:rPr>
              <w:t xml:space="preserve">Cán bộ nhận đơn </w:t>
            </w:r>
          </w:p>
          <w:p w:rsidR="00C00DF5" w:rsidRPr="005D1B74" w:rsidRDefault="00C00DF5" w:rsidP="008B6ABD">
            <w:pPr>
              <w:pStyle w:val="Heading1"/>
              <w:widowControl w:val="0"/>
              <w:spacing w:before="0" w:after="0"/>
              <w:jc w:val="center"/>
              <w:rPr>
                <w:sz w:val="26"/>
                <w:lang w:val="pt-BR"/>
              </w:rPr>
            </w:pPr>
            <w:r w:rsidRPr="005D1B74">
              <w:rPr>
                <w:rFonts w:ascii="Times New Roman" w:hAnsi="Times New Roman"/>
                <w:i/>
                <w:sz w:val="24"/>
                <w:szCs w:val="24"/>
                <w:lang w:val="pt-BR"/>
              </w:rPr>
              <w:t>(ký và ghi rõ họ tên)</w:t>
            </w:r>
          </w:p>
        </w:tc>
      </w:tr>
      <w:tr w:rsidR="00C00DF5" w:rsidRPr="005D1B74" w:rsidTr="008B6ABD">
        <w:tc>
          <w:tcPr>
            <w:tcW w:w="9288" w:type="dxa"/>
            <w:gridSpan w:val="3"/>
          </w:tcPr>
          <w:p w:rsidR="00C00DF5" w:rsidRPr="005D1B74" w:rsidRDefault="00C00DF5" w:rsidP="008B6ABD">
            <w:pPr>
              <w:keepNext/>
              <w:widowControl w:val="0"/>
              <w:spacing w:before="120"/>
              <w:rPr>
                <w:b/>
                <w:bCs/>
                <w:sz w:val="24"/>
                <w:lang w:val="pt-BR"/>
              </w:rPr>
            </w:pPr>
            <w:r w:rsidRPr="005D1B74">
              <w:rPr>
                <w:b/>
                <w:bCs/>
                <w:sz w:val="30"/>
                <w:szCs w:val="30"/>
              </w:rPr>
              <w:sym w:font="Wingdings 2" w:char="F06E"/>
            </w:r>
            <w:r w:rsidRPr="005D1B74">
              <w:rPr>
                <w:b/>
                <w:bCs/>
                <w:sz w:val="24"/>
                <w:lang w:val="pt-BR"/>
              </w:rPr>
              <w:t xml:space="preserve">                                                  CAM KẾT CỦA CHỦ ĐƠN</w:t>
            </w:r>
          </w:p>
          <w:p w:rsidR="00C00DF5" w:rsidRPr="005D1B74" w:rsidRDefault="00C00DF5" w:rsidP="008B6ABD">
            <w:pPr>
              <w:keepNext/>
              <w:widowControl w:val="0"/>
              <w:spacing w:before="120"/>
              <w:rPr>
                <w:bCs/>
                <w:sz w:val="24"/>
                <w:lang w:val="pt-BR"/>
              </w:rPr>
            </w:pPr>
            <w:r w:rsidRPr="005D1B74">
              <w:rPr>
                <w:bCs/>
                <w:sz w:val="24"/>
                <w:lang w:val="pt-BR"/>
              </w:rPr>
              <w:t>Tôi cam đoan mọi thông tin trong tờ khai trên đây là trung thực, đúng sự thật và hoàn toàn chịu trách nhiệm trước pháp luật.</w:t>
            </w:r>
          </w:p>
          <w:p w:rsidR="00C00DF5" w:rsidRPr="005D1B74" w:rsidRDefault="00C00DF5" w:rsidP="008B6ABD">
            <w:pPr>
              <w:keepNext/>
              <w:widowControl w:val="0"/>
              <w:spacing w:before="120"/>
              <w:jc w:val="right"/>
              <w:rPr>
                <w:bCs/>
                <w:i/>
                <w:sz w:val="24"/>
                <w:lang w:val="pt-BR"/>
              </w:rPr>
            </w:pPr>
            <w:r w:rsidRPr="005D1B74">
              <w:rPr>
                <w:bCs/>
                <w:sz w:val="24"/>
                <w:lang w:val="pt-BR"/>
              </w:rPr>
              <w:t xml:space="preserve">    </w:t>
            </w:r>
            <w:r w:rsidRPr="005D1B74">
              <w:rPr>
                <w:bCs/>
                <w:i/>
                <w:sz w:val="24"/>
                <w:lang w:val="pt-BR"/>
              </w:rPr>
              <w:t>Khai tại                  ngày         tháng        năm 20..</w:t>
            </w:r>
          </w:p>
          <w:p w:rsidR="00C00DF5" w:rsidRPr="005D1B74" w:rsidRDefault="00C00DF5" w:rsidP="008B6ABD">
            <w:pPr>
              <w:keepNext/>
              <w:widowControl w:val="0"/>
              <w:spacing w:before="120"/>
              <w:rPr>
                <w:b/>
                <w:bCs/>
                <w:sz w:val="24"/>
                <w:lang w:val="pt-BR"/>
              </w:rPr>
            </w:pPr>
            <w:r w:rsidRPr="005D1B74">
              <w:rPr>
                <w:bCs/>
                <w:sz w:val="24"/>
                <w:lang w:val="pt-BR"/>
              </w:rPr>
              <w:t xml:space="preserve">                                                                        </w:t>
            </w:r>
            <w:r w:rsidRPr="005D1B74">
              <w:rPr>
                <w:b/>
                <w:bCs/>
                <w:sz w:val="24"/>
                <w:lang w:val="pt-BR"/>
              </w:rPr>
              <w:t xml:space="preserve">Chữ ký, họ tên chủ đơn/đại diện của chủ đơn </w:t>
            </w:r>
          </w:p>
          <w:p w:rsidR="00C00DF5" w:rsidRPr="005D1B74" w:rsidRDefault="00C00DF5" w:rsidP="008B6ABD">
            <w:pPr>
              <w:keepNext/>
              <w:widowControl w:val="0"/>
              <w:spacing w:before="120"/>
              <w:jc w:val="center"/>
              <w:rPr>
                <w:b/>
                <w:sz w:val="24"/>
                <w:lang w:val="pt-BR"/>
              </w:rPr>
            </w:pPr>
            <w:r w:rsidRPr="005D1B74">
              <w:rPr>
                <w:bCs/>
                <w:i/>
                <w:sz w:val="24"/>
                <w:lang w:val="pt-BR"/>
              </w:rPr>
              <w:t xml:space="preserve">                                                         (ghi rõ chức vụ và đóng dấu, nếu có)</w:t>
            </w:r>
          </w:p>
        </w:tc>
      </w:tr>
    </w:tbl>
    <w:p w:rsidR="00C00DF5" w:rsidRPr="005D1B74" w:rsidRDefault="00C00DF5" w:rsidP="00C00DF5">
      <w:pPr>
        <w:keepNext/>
        <w:widowControl w:val="0"/>
        <w:rPr>
          <w:sz w:val="26"/>
          <w:lang w:val="pt-BR"/>
        </w:rPr>
      </w:pPr>
    </w:p>
    <w:p w:rsidR="00C00DF5" w:rsidRPr="005D1B74" w:rsidRDefault="00C00DF5" w:rsidP="00C00DF5">
      <w:pPr>
        <w:keepNext/>
        <w:widowControl w:val="0"/>
        <w:jc w:val="center"/>
        <w:rPr>
          <w:b/>
          <w:sz w:val="26"/>
          <w:lang w:val="pt-BR"/>
        </w:rPr>
      </w:pPr>
    </w:p>
    <w:p w:rsidR="00C00DF5" w:rsidRPr="005D1B74" w:rsidRDefault="00C00DF5" w:rsidP="00C00DF5">
      <w:pPr>
        <w:keepNext/>
        <w:widowControl w:val="0"/>
        <w:jc w:val="center"/>
        <w:rPr>
          <w:b/>
          <w:sz w:val="26"/>
          <w:lang w:val="pt-BR"/>
        </w:rPr>
      </w:pPr>
    </w:p>
    <w:p w:rsidR="00C00DF5" w:rsidRPr="005D1B74" w:rsidRDefault="00C00DF5" w:rsidP="00C00DF5">
      <w:pPr>
        <w:keepNext/>
        <w:widowControl w:val="0"/>
        <w:jc w:val="center"/>
        <w:rPr>
          <w:b/>
          <w:sz w:val="26"/>
          <w:lang w:val="pt-BR"/>
        </w:rPr>
      </w:pPr>
    </w:p>
    <w:p w:rsidR="00240408" w:rsidRDefault="00240408">
      <w:bookmarkStart w:id="0" w:name="_GoBack"/>
      <w:bookmarkEnd w:id="0"/>
    </w:p>
    <w:sectPr w:rsidR="00240408" w:rsidSect="0050448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05C2"/>
    <w:multiLevelType w:val="hybridMultilevel"/>
    <w:tmpl w:val="1A8CB0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B3069A4"/>
    <w:multiLevelType w:val="hybridMultilevel"/>
    <w:tmpl w:val="1A8CB0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FC33187"/>
    <w:multiLevelType w:val="hybridMultilevel"/>
    <w:tmpl w:val="1A8CB0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F5"/>
    <w:rsid w:val="00240408"/>
    <w:rsid w:val="00504488"/>
    <w:rsid w:val="00C00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DF5"/>
    <w:pPr>
      <w:spacing w:after="0" w:line="240" w:lineRule="auto"/>
    </w:pPr>
    <w:rPr>
      <w:rFonts w:eastAsia="Calibri" w:cs="Times New Roman"/>
      <w:szCs w:val="28"/>
    </w:rPr>
  </w:style>
  <w:style w:type="paragraph" w:styleId="Heading1">
    <w:name w:val="heading 1"/>
    <w:basedOn w:val="Normal"/>
    <w:next w:val="Normal"/>
    <w:link w:val="Heading1Char"/>
    <w:qFormat/>
    <w:rsid w:val="00C00DF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C00DF5"/>
    <w:pPr>
      <w:keepNext/>
      <w:spacing w:before="240" w:after="60"/>
      <w:outlineLvl w:val="1"/>
    </w:pPr>
    <w:rPr>
      <w:rFonts w:ascii="Cambria" w:eastAsia="Times New Roman"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0DF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C00DF5"/>
    <w:rPr>
      <w:rFonts w:ascii="Cambria" w:eastAsia="Times New Roman" w:hAnsi="Cambria" w:cs="Times New Roman"/>
      <w:b/>
      <w:bCs/>
      <w:i/>
      <w:i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DF5"/>
    <w:pPr>
      <w:spacing w:after="0" w:line="240" w:lineRule="auto"/>
    </w:pPr>
    <w:rPr>
      <w:rFonts w:eastAsia="Calibri" w:cs="Times New Roman"/>
      <w:szCs w:val="28"/>
    </w:rPr>
  </w:style>
  <w:style w:type="paragraph" w:styleId="Heading1">
    <w:name w:val="heading 1"/>
    <w:basedOn w:val="Normal"/>
    <w:next w:val="Normal"/>
    <w:link w:val="Heading1Char"/>
    <w:qFormat/>
    <w:rsid w:val="00C00DF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C00DF5"/>
    <w:pPr>
      <w:keepNext/>
      <w:spacing w:before="240" w:after="60"/>
      <w:outlineLvl w:val="1"/>
    </w:pPr>
    <w:rPr>
      <w:rFonts w:ascii="Cambria" w:eastAsia="Times New Roman"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0DF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C00DF5"/>
    <w:rPr>
      <w:rFonts w:ascii="Cambria" w:eastAsia="Times New Roman" w:hAnsi="Cambria" w:cs="Times New Roman"/>
      <w:b/>
      <w:bCs/>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bndub@quangninh.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bndub@quangninh.gov.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tthh</dc:creator>
  <cp:lastModifiedBy>tthh</cp:lastModifiedBy>
  <cp:revision>1</cp:revision>
  <dcterms:created xsi:type="dcterms:W3CDTF">2021-06-09T02:22:00Z</dcterms:created>
  <dcterms:modified xsi:type="dcterms:W3CDTF">2021-06-09T02:24:00Z</dcterms:modified>
</cp:coreProperties>
</file>