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86" w:rsidRPr="00A93F86" w:rsidRDefault="00A93F86" w:rsidP="00A93F86">
      <w:pPr>
        <w:keepNext/>
        <w:spacing w:line="240" w:lineRule="auto"/>
        <w:ind w:right="0" w:firstLine="0"/>
        <w:jc w:val="left"/>
        <w:outlineLvl w:val="6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A93F86">
        <w:rPr>
          <w:rFonts w:eastAsia="Times New Roman" w:cs="Times New Roman"/>
          <w:b/>
          <w:bCs/>
          <w:sz w:val="26"/>
          <w:szCs w:val="26"/>
          <w:lang w:val="nl-NL"/>
        </w:rPr>
        <w:t>Phụ lục số 09</w:t>
      </w:r>
    </w:p>
    <w:p w:rsidR="00A93F86" w:rsidRPr="00A93F86" w:rsidRDefault="00A93F86" w:rsidP="00A93F86">
      <w:pPr>
        <w:keepNext/>
        <w:spacing w:line="240" w:lineRule="auto"/>
        <w:ind w:right="0" w:firstLine="0"/>
        <w:jc w:val="center"/>
        <w:outlineLvl w:val="6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A93F86">
        <w:rPr>
          <w:rFonts w:eastAsia="Times New Roman" w:cs="Times New Roman"/>
          <w:b/>
          <w:bCs/>
          <w:sz w:val="26"/>
          <w:szCs w:val="26"/>
          <w:lang w:val="nl-NL"/>
        </w:rPr>
        <w:t>Mẫu bản cung cấp thông tin</w:t>
      </w:r>
    </w:p>
    <w:p w:rsidR="00A93F86" w:rsidRPr="00A93F86" w:rsidRDefault="00A93F86" w:rsidP="00A93F86">
      <w:pPr>
        <w:spacing w:before="120" w:line="240" w:lineRule="auto"/>
        <w:ind w:right="0" w:firstLine="0"/>
        <w:jc w:val="center"/>
        <w:rPr>
          <w:rFonts w:eastAsia="Times New Roman" w:cs="Times New Roman"/>
          <w:i/>
          <w:sz w:val="26"/>
          <w:szCs w:val="26"/>
          <w:lang w:val="nl-NL"/>
        </w:rPr>
      </w:pPr>
      <w:r w:rsidRPr="00A93F86">
        <w:rPr>
          <w:rFonts w:eastAsia="Times New Roman" w:cs="Times New Roman"/>
          <w:i/>
          <w:sz w:val="26"/>
          <w:szCs w:val="26"/>
          <w:lang w:val="nl-NL"/>
        </w:rPr>
        <w:t xml:space="preserve">(Ban hành kèm theo Thông tư số </w:t>
      </w:r>
      <w:r w:rsidRPr="00A93F86">
        <w:rPr>
          <w:rFonts w:eastAsia="Times New Roman" w:cs="Times New Roman"/>
          <w:bCs/>
          <w:i/>
          <w:sz w:val="26"/>
          <w:szCs w:val="26"/>
          <w:lang w:val="nl-NL"/>
        </w:rPr>
        <w:t>228/2012/TT-BTC ngày 27/12/2012</w:t>
      </w:r>
      <w:r w:rsidRPr="00A93F86">
        <w:rPr>
          <w:rFonts w:eastAsia="Times New Roman" w:cs="Times New Roman"/>
          <w:i/>
          <w:sz w:val="26"/>
          <w:szCs w:val="26"/>
          <w:lang w:val="nl-NL"/>
        </w:rPr>
        <w:t xml:space="preserve"> hướng dẫn thành lập và quản lý quỹ đầu tư bất động sản )</w:t>
      </w:r>
    </w:p>
    <w:p w:rsidR="00A93F86" w:rsidRPr="00A93F86" w:rsidRDefault="00A93F86" w:rsidP="00A93F86">
      <w:pPr>
        <w:keepNext/>
        <w:spacing w:line="240" w:lineRule="auto"/>
        <w:ind w:right="0" w:firstLine="0"/>
        <w:jc w:val="center"/>
        <w:outlineLvl w:val="6"/>
        <w:rPr>
          <w:rFonts w:eastAsia="Times New Roman" w:cs="Times New Roman"/>
          <w:bCs/>
          <w:sz w:val="26"/>
          <w:szCs w:val="26"/>
          <w:lang w:val="nl-NL"/>
        </w:rPr>
      </w:pPr>
    </w:p>
    <w:p w:rsidR="00A93F86" w:rsidRPr="00A93F86" w:rsidRDefault="00A93F86" w:rsidP="00A93F86">
      <w:pPr>
        <w:keepNext/>
        <w:spacing w:line="240" w:lineRule="auto"/>
        <w:ind w:right="0" w:firstLine="0"/>
        <w:jc w:val="center"/>
        <w:outlineLvl w:val="6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A93F86">
        <w:rPr>
          <w:rFonts w:eastAsia="Times New Roman" w:cs="Times New Roman"/>
          <w:b/>
          <w:bCs/>
          <w:sz w:val="26"/>
          <w:szCs w:val="26"/>
          <w:lang w:val="nl-NL"/>
        </w:rPr>
        <w:t>CỘNG HÒA XÃ HỘI CHỦ NGHĨA VIỆT NAM</w:t>
      </w:r>
    </w:p>
    <w:p w:rsidR="00A93F86" w:rsidRPr="00A93F86" w:rsidRDefault="00A93F86" w:rsidP="00A93F86">
      <w:pPr>
        <w:spacing w:line="240" w:lineRule="auto"/>
        <w:ind w:right="0" w:firstLine="0"/>
        <w:jc w:val="center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Độc lập - Tự do - Hạnh phúc</w:t>
      </w:r>
    </w:p>
    <w:p w:rsidR="00A93F86" w:rsidRPr="00A93F86" w:rsidRDefault="00A93F86" w:rsidP="00A93F86">
      <w:pPr>
        <w:spacing w:line="240" w:lineRule="auto"/>
        <w:ind w:left="4320" w:right="0" w:firstLine="720"/>
        <w:rPr>
          <w:rFonts w:eastAsia="Times New Roman" w:cs="Times New Roman"/>
          <w:i/>
          <w:sz w:val="26"/>
          <w:szCs w:val="26"/>
          <w:lang w:val="nl-NL"/>
        </w:rPr>
      </w:pPr>
      <w:r w:rsidRPr="00A93F86">
        <w:rPr>
          <w:rFonts w:eastAsia="Times New Roman" w:cs="Times New Roman"/>
          <w:i/>
          <w:sz w:val="26"/>
          <w:szCs w:val="26"/>
          <w:lang w:val="nl-NL"/>
        </w:rPr>
        <w:t>...., ngày ... tháng ... năm ...</w:t>
      </w:r>
    </w:p>
    <w:tbl>
      <w:tblPr>
        <w:tblStyle w:val="TableGrid"/>
        <w:tblW w:w="0" w:type="auto"/>
        <w:tblInd w:w="250" w:type="dxa"/>
        <w:tblLook w:val="04A0"/>
      </w:tblPr>
      <w:tblGrid>
        <w:gridCol w:w="2471"/>
        <w:gridCol w:w="6466"/>
      </w:tblGrid>
      <w:tr w:rsidR="00A93F86" w:rsidRPr="00A93F86" w:rsidTr="00A93F86">
        <w:trPr>
          <w:trHeight w:val="2364"/>
        </w:trPr>
        <w:tc>
          <w:tcPr>
            <w:tcW w:w="2471" w:type="dxa"/>
            <w:tcBorders>
              <w:right w:val="single" w:sz="4" w:space="0" w:color="auto"/>
            </w:tcBorders>
          </w:tcPr>
          <w:p w:rsidR="00A93F86" w:rsidRPr="00A93F86" w:rsidRDefault="00A93F86" w:rsidP="00A93F86">
            <w:pPr>
              <w:spacing w:line="300" w:lineRule="auto"/>
              <w:ind w:right="1735"/>
              <w:rPr>
                <w:b/>
                <w:i/>
                <w:sz w:val="24"/>
                <w:szCs w:val="28"/>
                <w:lang w:val="nl-NL"/>
              </w:rPr>
            </w:pPr>
          </w:p>
          <w:p w:rsidR="00A93F86" w:rsidRPr="00A93F86" w:rsidRDefault="00A93F86" w:rsidP="00A93F86">
            <w:pPr>
              <w:spacing w:line="300" w:lineRule="auto"/>
              <w:ind w:right="1735"/>
              <w:jc w:val="center"/>
              <w:rPr>
                <w:sz w:val="24"/>
                <w:szCs w:val="24"/>
              </w:rPr>
            </w:pPr>
            <w:r w:rsidRPr="00A93F86">
              <w:rPr>
                <w:sz w:val="24"/>
                <w:szCs w:val="24"/>
              </w:rPr>
              <w:t xml:space="preserve">Ảnh hộ </w:t>
            </w:r>
            <w:r w:rsidRPr="00A93F86">
              <w:rPr>
                <w:sz w:val="24"/>
                <w:szCs w:val="24"/>
              </w:rPr>
              <w:br/>
              <w:t>chiếu (4x6)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F86" w:rsidRPr="00A93F86" w:rsidRDefault="00A93F86" w:rsidP="00A93F86">
            <w:pPr>
              <w:spacing w:line="300" w:lineRule="auto"/>
              <w:ind w:left="254" w:hanging="78"/>
              <w:jc w:val="right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A93F86" w:rsidRPr="00A93F86" w:rsidRDefault="00A93F86" w:rsidP="00A93F86">
      <w:pPr>
        <w:keepNext/>
        <w:keepLines/>
        <w:spacing w:before="480" w:line="240" w:lineRule="auto"/>
        <w:ind w:right="0" w:firstLine="0"/>
        <w:jc w:val="center"/>
        <w:outlineLvl w:val="0"/>
        <w:rPr>
          <w:rFonts w:eastAsiaTheme="majorEastAsia" w:cstheme="majorBidi"/>
          <w:b/>
          <w:bCs/>
          <w:sz w:val="26"/>
          <w:szCs w:val="26"/>
          <w:lang w:val="nl-NL"/>
        </w:rPr>
      </w:pPr>
      <w:r w:rsidRPr="00A93F86">
        <w:rPr>
          <w:rFonts w:eastAsiaTheme="majorEastAsia" w:cstheme="majorBidi"/>
          <w:b/>
          <w:bCs/>
          <w:sz w:val="26"/>
          <w:szCs w:val="26"/>
          <w:lang w:val="nl-NL"/>
        </w:rPr>
        <w:t>BẢN CUNG CẤP THÔNG TIN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Họ và tên :</w:t>
      </w:r>
      <w:r w:rsidRPr="00A93F86">
        <w:rPr>
          <w:rFonts w:eastAsia="Times New Roman" w:cs="Times New Roman"/>
          <w:sz w:val="26"/>
          <w:szCs w:val="26"/>
          <w:lang w:val="nl-NL"/>
        </w:rPr>
        <w:tab/>
      </w:r>
      <w:r w:rsidRPr="00A93F86">
        <w:rPr>
          <w:rFonts w:eastAsia="Times New Roman" w:cs="Times New Roman"/>
          <w:sz w:val="26"/>
          <w:szCs w:val="26"/>
          <w:lang w:val="nl-NL"/>
        </w:rPr>
        <w:tab/>
      </w:r>
      <w:r w:rsidRPr="00A93F86">
        <w:rPr>
          <w:rFonts w:eastAsia="Times New Roman" w:cs="Times New Roman"/>
          <w:sz w:val="26"/>
          <w:szCs w:val="26"/>
          <w:lang w:val="nl-NL"/>
        </w:rPr>
        <w:tab/>
      </w:r>
      <w:r w:rsidRPr="00A93F86">
        <w:rPr>
          <w:rFonts w:eastAsia="Times New Roman" w:cs="Times New Roman"/>
          <w:sz w:val="26"/>
          <w:szCs w:val="26"/>
          <w:lang w:val="nl-NL"/>
        </w:rPr>
        <w:tab/>
      </w:r>
      <w:r w:rsidRPr="00A93F86">
        <w:rPr>
          <w:rFonts w:eastAsia="Times New Roman" w:cs="Times New Roman"/>
          <w:sz w:val="26"/>
          <w:szCs w:val="26"/>
          <w:lang w:val="nl-NL"/>
        </w:rPr>
        <w:tab/>
        <w:t xml:space="preserve"> Nam/ Nữ:</w:t>
      </w:r>
      <w:r w:rsidRPr="00A93F86">
        <w:rPr>
          <w:rFonts w:eastAsia="Times New Roman" w:cs="Times New Roman"/>
          <w:sz w:val="26"/>
          <w:szCs w:val="26"/>
          <w:lang w:val="nl-NL"/>
        </w:rPr>
        <w:tab/>
      </w:r>
    </w:p>
    <w:p w:rsidR="00A93F86" w:rsidRPr="00A93F86" w:rsidRDefault="00A93F86" w:rsidP="00A93F86">
      <w:pPr>
        <w:spacing w:line="264" w:lineRule="auto"/>
        <w:ind w:right="0" w:firstLine="0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 xml:space="preserve">      Bí danh (nếu có ):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Ngày tháng năm sinh :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Nơi sinh :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Số chứng minh thư nhân dân (hoặc hộ chiếu, các tài liệu chứng thực khác):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Quốc tịch :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 xml:space="preserve">Nơi đăng ký hộ khẩu thường trú:                         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Chỗ ở hiện tại: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Địa chỉ liên lạc (thường xuyên):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Điện thoại, fax, email: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Trình độ văn hoá: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Trình độ chuyên môn: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Nghề nghiệp:</w:t>
      </w:r>
    </w:p>
    <w:p w:rsidR="00A93F86" w:rsidRPr="00A93F86" w:rsidRDefault="00A93F86" w:rsidP="00A93F86">
      <w:pPr>
        <w:spacing w:line="264" w:lineRule="auto"/>
        <w:ind w:left="360" w:right="0" w:firstLine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 Công chức Nhà nước</w:t>
      </w:r>
      <w:r w:rsidRPr="00A93F86">
        <w:rPr>
          <w:rFonts w:eastAsia="Times New Roman" w:cs="Times New Roman"/>
          <w:sz w:val="26"/>
          <w:szCs w:val="26"/>
          <w:lang w:val="nl-NL"/>
        </w:rPr>
        <w:tab/>
      </w:r>
      <w:r w:rsidRPr="00A93F86">
        <w:rPr>
          <w:rFonts w:eastAsia="Times New Roman" w:cs="Times New Roman"/>
          <w:sz w:val="26"/>
          <w:szCs w:val="26"/>
          <w:lang w:val="nl-NL"/>
        </w:rPr>
        <w:t> Viên chức Nhà nước</w:t>
      </w:r>
      <w:r w:rsidRPr="00A93F86">
        <w:rPr>
          <w:rFonts w:eastAsia="Times New Roman" w:cs="Times New Roman"/>
          <w:sz w:val="26"/>
          <w:szCs w:val="26"/>
          <w:lang w:val="nl-NL"/>
        </w:rPr>
        <w:tab/>
      </w:r>
      <w:r w:rsidRPr="00A93F86">
        <w:rPr>
          <w:rFonts w:eastAsia="Times New Roman" w:cs="Times New Roman"/>
          <w:sz w:val="26"/>
          <w:szCs w:val="26"/>
          <w:lang w:val="nl-NL"/>
        </w:rPr>
        <w:tab/>
      </w:r>
      <w:r w:rsidRPr="00A93F86">
        <w:rPr>
          <w:rFonts w:eastAsia="Times New Roman" w:cs="Times New Roman"/>
          <w:sz w:val="26"/>
          <w:szCs w:val="26"/>
          <w:lang w:val="nl-NL"/>
        </w:rPr>
        <w:t> Khác</w:t>
      </w:r>
    </w:p>
    <w:p w:rsidR="00A93F86" w:rsidRPr="00A93F86" w:rsidRDefault="00A93F86" w:rsidP="00A93F86">
      <w:pPr>
        <w:numPr>
          <w:ilvl w:val="0"/>
          <w:numId w:val="1"/>
        </w:numPr>
        <w:spacing w:line="264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 xml:space="preserve">Quá trình học tập, đào tạo chuyên môn </w:t>
      </w:r>
    </w:p>
    <w:p w:rsidR="00A93F86" w:rsidRPr="00A93F86" w:rsidRDefault="00A93F86" w:rsidP="00A93F86">
      <w:pPr>
        <w:spacing w:line="288" w:lineRule="auto"/>
        <w:ind w:right="0" w:firstLine="0"/>
        <w:rPr>
          <w:rFonts w:eastAsia="Times New Roman" w:cs="Times New Roman"/>
          <w:i/>
          <w:sz w:val="28"/>
          <w:szCs w:val="20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Nêu rõ tên trường; tên thành phố, quốc gia nơi trường đặt trụ sở chính; tên khóa học; thời gian học; tên bằng (</w:t>
      </w:r>
      <w:r w:rsidRPr="00A93F86">
        <w:rPr>
          <w:rFonts w:eastAsia="Times New Roman" w:cs="Times New Roman"/>
          <w:i/>
          <w:sz w:val="26"/>
          <w:szCs w:val="26"/>
          <w:lang w:val="nl-NL"/>
        </w:rPr>
        <w:t>liệt kê những bằng cấp, chương trình đ</w:t>
      </w:r>
      <w:r w:rsidRPr="00A93F86">
        <w:rPr>
          <w:rFonts w:eastAsia="Times New Roman" w:cs="Times New Roman"/>
          <w:i/>
          <w:sz w:val="28"/>
          <w:szCs w:val="20"/>
          <w:lang w:val="nl-NL"/>
        </w:rPr>
        <w:t>ào tạo liên quan đến tiêu chuẩn, điều kiện của chức danh được bầu, bổ nhiệm)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1829"/>
        <w:gridCol w:w="1833"/>
        <w:gridCol w:w="1824"/>
        <w:gridCol w:w="1780"/>
      </w:tblGrid>
      <w:tr w:rsidR="00A93F86" w:rsidRPr="00A93F86" w:rsidTr="008431F0">
        <w:tc>
          <w:tcPr>
            <w:tcW w:w="1792" w:type="dxa"/>
            <w:vAlign w:val="center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829" w:type="dxa"/>
            <w:vAlign w:val="center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Nơi đào tạo/thành phố</w:t>
            </w:r>
          </w:p>
        </w:tc>
        <w:tc>
          <w:tcPr>
            <w:tcW w:w="1833" w:type="dxa"/>
            <w:vAlign w:val="center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Chuyên ngành đào tạo</w:t>
            </w:r>
          </w:p>
        </w:tc>
        <w:tc>
          <w:tcPr>
            <w:tcW w:w="1824" w:type="dxa"/>
            <w:vAlign w:val="center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Chương trình học</w:t>
            </w:r>
          </w:p>
        </w:tc>
        <w:tc>
          <w:tcPr>
            <w:tcW w:w="1780" w:type="dxa"/>
            <w:vAlign w:val="center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Tên bằng</w:t>
            </w:r>
          </w:p>
        </w:tc>
      </w:tr>
      <w:tr w:rsidR="00A93F86" w:rsidRPr="00A93F86" w:rsidTr="008431F0">
        <w:tc>
          <w:tcPr>
            <w:tcW w:w="1792" w:type="dxa"/>
            <w:vAlign w:val="center"/>
          </w:tcPr>
          <w:p w:rsidR="00A93F86" w:rsidRPr="00A93F86" w:rsidRDefault="00A93F86" w:rsidP="00A93F86">
            <w:pPr>
              <w:keepNext/>
              <w:spacing w:line="288" w:lineRule="auto"/>
              <w:ind w:right="0" w:firstLine="5812"/>
              <w:jc w:val="center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93F86" w:rsidRPr="00A93F86" w:rsidRDefault="00A93F86" w:rsidP="00A93F86">
            <w:pPr>
              <w:keepNext/>
              <w:spacing w:line="288" w:lineRule="auto"/>
              <w:ind w:right="0" w:firstLine="5812"/>
              <w:jc w:val="center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A93F86" w:rsidRPr="00A93F86" w:rsidRDefault="00A93F86" w:rsidP="00A93F86">
            <w:pPr>
              <w:keepNext/>
              <w:spacing w:line="288" w:lineRule="auto"/>
              <w:ind w:right="0" w:firstLine="5812"/>
              <w:jc w:val="center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93F86" w:rsidRPr="00A93F86" w:rsidRDefault="00A93F86" w:rsidP="00A93F86">
            <w:pPr>
              <w:keepNext/>
              <w:spacing w:line="288" w:lineRule="auto"/>
              <w:ind w:right="0" w:firstLine="5812"/>
              <w:jc w:val="center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A93F86" w:rsidRPr="00A93F86" w:rsidRDefault="00A93F86" w:rsidP="00A93F86">
            <w:pPr>
              <w:keepNext/>
              <w:spacing w:line="288" w:lineRule="auto"/>
              <w:ind w:right="0" w:firstLine="5812"/>
              <w:jc w:val="center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93F86" w:rsidRPr="00A93F86" w:rsidRDefault="00A93F86" w:rsidP="00A93F86">
      <w:pPr>
        <w:spacing w:line="288" w:lineRule="auto"/>
        <w:ind w:right="0" w:firstLine="0"/>
        <w:rPr>
          <w:rFonts w:eastAsia="Times New Roman" w:cs="Times New Roman"/>
          <w:sz w:val="26"/>
          <w:szCs w:val="26"/>
          <w:lang w:val="nl-NL"/>
        </w:rPr>
      </w:pPr>
    </w:p>
    <w:p w:rsidR="00A93F86" w:rsidRPr="00A93F86" w:rsidRDefault="00A93F86" w:rsidP="00A93F86">
      <w:pPr>
        <w:spacing w:line="288" w:lineRule="auto"/>
        <w:ind w:right="0" w:firstLine="0"/>
        <w:rPr>
          <w:rFonts w:eastAsia="Times New Roman" w:cs="Times New Roman"/>
          <w:sz w:val="26"/>
          <w:szCs w:val="26"/>
          <w:lang w:val="nl-NL"/>
        </w:rPr>
      </w:pPr>
    </w:p>
    <w:p w:rsidR="00A93F86" w:rsidRPr="00A93F86" w:rsidRDefault="00A93F86" w:rsidP="00A93F86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line="288" w:lineRule="auto"/>
        <w:ind w:right="0" w:firstLine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Quá trình công tác (chi tiết về các nghề nghiệp, chức vụ, vị trí công tác đã qua, kết quả công tác tại từng vị trí/khen thưởng, kỷ luật nếu có):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1497"/>
        <w:gridCol w:w="3189"/>
        <w:gridCol w:w="1371"/>
        <w:gridCol w:w="1483"/>
      </w:tblGrid>
      <w:tr w:rsidR="00A93F86" w:rsidRPr="00A93F86" w:rsidTr="008431F0">
        <w:tc>
          <w:tcPr>
            <w:tcW w:w="1518" w:type="dxa"/>
            <w:vAlign w:val="center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A93F86">
              <w:rPr>
                <w:rFonts w:eastAsia="Times New Roman" w:cs="Times New Roman"/>
                <w:b/>
                <w:sz w:val="24"/>
                <w:szCs w:val="28"/>
              </w:rPr>
              <w:t>Thời gian</w:t>
            </w:r>
          </w:p>
        </w:tc>
        <w:tc>
          <w:tcPr>
            <w:tcW w:w="1497" w:type="dxa"/>
            <w:vAlign w:val="center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A93F86">
              <w:rPr>
                <w:rFonts w:eastAsia="Times New Roman" w:cs="Times New Roman"/>
                <w:b/>
                <w:sz w:val="24"/>
                <w:szCs w:val="28"/>
              </w:rPr>
              <w:t>Nơi làm việc</w:t>
            </w:r>
          </w:p>
        </w:tc>
        <w:tc>
          <w:tcPr>
            <w:tcW w:w="3189" w:type="dxa"/>
            <w:vAlign w:val="center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A93F86">
              <w:rPr>
                <w:rFonts w:eastAsia="Times New Roman" w:cs="Times New Roman"/>
                <w:b/>
                <w:sz w:val="24"/>
                <w:szCs w:val="28"/>
              </w:rPr>
              <w:t>Chức vụ/Vị trí công tác</w:t>
            </w:r>
          </w:p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A93F86">
              <w:rPr>
                <w:rFonts w:eastAsia="Times New Roman" w:cs="Times New Roman"/>
                <w:b/>
                <w:sz w:val="24"/>
                <w:szCs w:val="28"/>
              </w:rPr>
              <w:t>Trách nhiệm</w:t>
            </w:r>
          </w:p>
        </w:tc>
        <w:tc>
          <w:tcPr>
            <w:tcW w:w="1483" w:type="dxa"/>
            <w:vAlign w:val="center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A93F86">
              <w:rPr>
                <w:rFonts w:eastAsia="Times New Roman" w:cs="Times New Roman"/>
                <w:b/>
                <w:sz w:val="24"/>
                <w:szCs w:val="28"/>
              </w:rPr>
              <w:t>Chức vụ</w:t>
            </w:r>
          </w:p>
        </w:tc>
      </w:tr>
      <w:tr w:rsidR="00A93F86" w:rsidRPr="00A93F86" w:rsidTr="008431F0">
        <w:tc>
          <w:tcPr>
            <w:tcW w:w="1518" w:type="dxa"/>
            <w:vAlign w:val="center"/>
          </w:tcPr>
          <w:p w:rsidR="00A93F86" w:rsidRPr="00A93F86" w:rsidRDefault="00A93F86" w:rsidP="00A93F86">
            <w:pPr>
              <w:keepNext/>
              <w:spacing w:line="288" w:lineRule="auto"/>
              <w:ind w:right="0" w:firstLine="5812"/>
              <w:jc w:val="center"/>
              <w:outlineLvl w:val="0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A93F86" w:rsidRPr="00A93F86" w:rsidRDefault="00A93F86" w:rsidP="00A93F86">
            <w:pPr>
              <w:keepNext/>
              <w:spacing w:line="288" w:lineRule="auto"/>
              <w:ind w:right="0" w:firstLine="5812"/>
              <w:jc w:val="center"/>
              <w:outlineLvl w:val="0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vAlign w:val="center"/>
          </w:tcPr>
          <w:p w:rsidR="00A93F86" w:rsidRPr="00A93F86" w:rsidRDefault="00A93F86" w:rsidP="00A93F86">
            <w:pPr>
              <w:keepNext/>
              <w:spacing w:line="288" w:lineRule="auto"/>
              <w:ind w:right="0" w:firstLine="5812"/>
              <w:jc w:val="center"/>
              <w:outlineLvl w:val="0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93F86" w:rsidRPr="00A93F86" w:rsidRDefault="00A93F86" w:rsidP="00A93F86">
            <w:pPr>
              <w:keepNext/>
              <w:spacing w:line="288" w:lineRule="auto"/>
              <w:ind w:right="0" w:firstLine="5812"/>
              <w:jc w:val="center"/>
              <w:outlineLvl w:val="0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A93F86" w:rsidRPr="00A93F86" w:rsidRDefault="00A93F86" w:rsidP="00A93F86">
            <w:pPr>
              <w:keepNext/>
              <w:spacing w:line="288" w:lineRule="auto"/>
              <w:ind w:right="0" w:firstLine="5812"/>
              <w:jc w:val="center"/>
              <w:outlineLvl w:val="0"/>
              <w:rPr>
                <w:rFonts w:eastAsia="Times New Roman" w:cs="Times New Roman"/>
                <w:sz w:val="24"/>
                <w:szCs w:val="28"/>
              </w:rPr>
            </w:pPr>
          </w:p>
        </w:tc>
      </w:tr>
    </w:tbl>
    <w:p w:rsidR="00A93F86" w:rsidRPr="00A93F86" w:rsidRDefault="00A93F86" w:rsidP="00A93F86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line="288" w:lineRule="auto"/>
        <w:ind w:right="0" w:firstLine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Chức vụ và nhiệm vụ tại hội đồng quản trị công ty đầu tư chứng khoán/công ty quản lý quỹ/tổ chức góp vốn vào quỹ/công ty đầu tư chứng khoán</w:t>
      </w:r>
    </w:p>
    <w:p w:rsidR="00A93F86" w:rsidRPr="00A93F86" w:rsidRDefault="00A93F86" w:rsidP="00A93F86">
      <w:pPr>
        <w:numPr>
          <w:ilvl w:val="0"/>
          <w:numId w:val="1"/>
        </w:numPr>
        <w:spacing w:line="288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Chức vụ hiện nay tại các tổ chức khác:</w:t>
      </w:r>
    </w:p>
    <w:p w:rsidR="00A93F86" w:rsidRPr="00A93F86" w:rsidRDefault="00A93F86" w:rsidP="00A93F86">
      <w:pPr>
        <w:numPr>
          <w:ilvl w:val="0"/>
          <w:numId w:val="1"/>
        </w:numPr>
        <w:spacing w:line="288" w:lineRule="auto"/>
        <w:ind w:right="0"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Nhân thân người khai (quan hệ vợ, chồng, bố, bố nuôi, mẹ, mẹ nuôi, con, con nuôi, anh chị em ruột...)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134"/>
        <w:gridCol w:w="1843"/>
        <w:gridCol w:w="1559"/>
        <w:gridCol w:w="1417"/>
        <w:gridCol w:w="1230"/>
      </w:tblGrid>
      <w:tr w:rsidR="00A93F86" w:rsidRPr="00A93F86" w:rsidTr="008431F0">
        <w:trPr>
          <w:trHeight w:val="860"/>
        </w:trPr>
        <w:tc>
          <w:tcPr>
            <w:tcW w:w="209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134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84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Số chứng mình nhân dân/Hộ chiếu</w:t>
            </w:r>
          </w:p>
        </w:tc>
        <w:tc>
          <w:tcPr>
            <w:tcW w:w="1559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Địa chỉ thường trú</w:t>
            </w:r>
          </w:p>
        </w:tc>
        <w:tc>
          <w:tcPr>
            <w:tcW w:w="1417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Nghề  nghiệp</w:t>
            </w:r>
          </w:p>
        </w:tc>
        <w:tc>
          <w:tcPr>
            <w:tcW w:w="1230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Chức vụ</w:t>
            </w:r>
          </w:p>
        </w:tc>
      </w:tr>
      <w:tr w:rsidR="00A93F86" w:rsidRPr="00A93F86" w:rsidTr="008431F0">
        <w:trPr>
          <w:trHeight w:val="282"/>
        </w:trPr>
        <w:tc>
          <w:tcPr>
            <w:tcW w:w="209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Vơ/chồng:</w:t>
            </w:r>
          </w:p>
        </w:tc>
        <w:tc>
          <w:tcPr>
            <w:tcW w:w="1134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93F86" w:rsidRPr="00A93F86" w:rsidTr="008431F0">
        <w:trPr>
          <w:trHeight w:val="282"/>
        </w:trPr>
        <w:tc>
          <w:tcPr>
            <w:tcW w:w="209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Bố:</w:t>
            </w:r>
          </w:p>
        </w:tc>
        <w:tc>
          <w:tcPr>
            <w:tcW w:w="1134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93F86" w:rsidRPr="00A93F86" w:rsidTr="008431F0">
        <w:trPr>
          <w:trHeight w:val="282"/>
        </w:trPr>
        <w:tc>
          <w:tcPr>
            <w:tcW w:w="209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Mẹ</w:t>
            </w:r>
          </w:p>
        </w:tc>
        <w:tc>
          <w:tcPr>
            <w:tcW w:w="1134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93F86" w:rsidRPr="00A93F86" w:rsidTr="008431F0">
        <w:trPr>
          <w:trHeight w:val="282"/>
        </w:trPr>
        <w:tc>
          <w:tcPr>
            <w:tcW w:w="209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Con</w:t>
            </w:r>
          </w:p>
        </w:tc>
        <w:tc>
          <w:tcPr>
            <w:tcW w:w="1134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93F86" w:rsidRPr="00A93F86" w:rsidTr="008431F0">
        <w:trPr>
          <w:trHeight w:val="288"/>
        </w:trPr>
        <w:tc>
          <w:tcPr>
            <w:tcW w:w="209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A93F86">
              <w:rPr>
                <w:rFonts w:eastAsia="Times New Roman" w:cs="Times New Roman"/>
                <w:b/>
                <w:sz w:val="24"/>
                <w:szCs w:val="24"/>
              </w:rPr>
              <w:t>Anh/chị/em ruột:</w:t>
            </w:r>
          </w:p>
        </w:tc>
        <w:tc>
          <w:tcPr>
            <w:tcW w:w="1134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93F86" w:rsidRPr="00A93F86" w:rsidRDefault="00A93F86" w:rsidP="00A93F86">
            <w:pPr>
              <w:spacing w:line="288" w:lineRule="auto"/>
              <w:ind w:righ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93F86" w:rsidRPr="00A93F86" w:rsidRDefault="00A93F86" w:rsidP="00A93F86">
      <w:pPr>
        <w:spacing w:line="288" w:lineRule="auto"/>
        <w:ind w:right="0" w:firstLine="547"/>
        <w:rPr>
          <w:rFonts w:eastAsia="Times New Roman" w:cs="Times New Roman"/>
          <w:sz w:val="14"/>
          <w:szCs w:val="26"/>
          <w:lang w:val="nl-NL"/>
        </w:rPr>
      </w:pPr>
    </w:p>
    <w:p w:rsidR="00A93F86" w:rsidRPr="00A93F86" w:rsidRDefault="00A93F86" w:rsidP="00A93F86">
      <w:pPr>
        <w:spacing w:line="240" w:lineRule="auto"/>
        <w:ind w:right="0" w:firstLine="547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Tôi xin cam đoan về tính chính xác, trung thực và hoàn toàn chịu trách nhiệm trước pháp luật về những nội dung khai trên.</w:t>
      </w:r>
    </w:p>
    <w:p w:rsidR="00A93F86" w:rsidRPr="00A93F86" w:rsidRDefault="00A93F86" w:rsidP="00A93F86">
      <w:pPr>
        <w:spacing w:line="240" w:lineRule="auto"/>
        <w:ind w:right="0" w:firstLine="547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Sau khi nghiên cứu điều lệ quỹ và các quy định của pháp luật có liên quan, tôi xin cam kết:</w:t>
      </w:r>
    </w:p>
    <w:p w:rsidR="00A93F86" w:rsidRPr="00A93F86" w:rsidRDefault="00A93F86" w:rsidP="00A93F86">
      <w:pPr>
        <w:spacing w:line="240" w:lineRule="auto"/>
        <w:ind w:right="0" w:firstLine="567"/>
        <w:rPr>
          <w:rFonts w:eastAsia="Times New Roman" w:cs="Times New Roman"/>
          <w:i/>
          <w:sz w:val="26"/>
          <w:szCs w:val="26"/>
          <w:lang w:val="nl-NL"/>
        </w:rPr>
      </w:pPr>
      <w:r w:rsidRPr="00A93F86">
        <w:rPr>
          <w:rFonts w:eastAsia="Times New Roman" w:cs="Times New Roman"/>
          <w:i/>
          <w:sz w:val="26"/>
          <w:szCs w:val="26"/>
          <w:lang w:val="nl-NL"/>
        </w:rPr>
        <w:t>Đối với thành viên ban đại diện quỹ/hội đồng quản trị</w:t>
      </w:r>
    </w:p>
    <w:p w:rsidR="00A93F86" w:rsidRPr="00A93F86" w:rsidRDefault="00A93F86" w:rsidP="00A93F86">
      <w:pPr>
        <w:numPr>
          <w:ilvl w:val="0"/>
          <w:numId w:val="2"/>
        </w:numPr>
        <w:tabs>
          <w:tab w:val="left" w:pos="709"/>
        </w:tabs>
        <w:spacing w:line="240" w:lineRule="auto"/>
        <w:ind w:left="0" w:right="0" w:firstLine="567"/>
        <w:contextualSpacing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Đáp ứng các điều kiện áp dụng đối với thành viên đại diện quỹ/hội đồng quản trị quy định tại điều lệ quỹ/công ty đầu tư chứng khoán và các quy định của pháp luật liên quan;</w:t>
      </w:r>
    </w:p>
    <w:p w:rsidR="00A93F86" w:rsidRPr="00A93F86" w:rsidRDefault="00A93F86" w:rsidP="00A93F86">
      <w:pPr>
        <w:spacing w:line="240" w:lineRule="auto"/>
        <w:ind w:right="0" w:firstLine="567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- Tuân thủ các quy định tại điều lệ quỹ/công ty đầu tư chứng khoán và các quy định của pháp luật có liên quan;</w:t>
      </w:r>
    </w:p>
    <w:p w:rsidR="00A93F86" w:rsidRPr="00A93F86" w:rsidRDefault="00A93F86" w:rsidP="00A93F86">
      <w:pPr>
        <w:spacing w:line="240" w:lineRule="auto"/>
        <w:ind w:right="0" w:firstLine="567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- Hoàn toàn chịu trách nhiệm về tính trung thực, chính xác của những hồ sơ gửi kèm (nếu có)</w:t>
      </w:r>
    </w:p>
    <w:p w:rsidR="00A93F86" w:rsidRPr="00A93F86" w:rsidRDefault="00A93F86" w:rsidP="00A93F86">
      <w:pPr>
        <w:spacing w:line="240" w:lineRule="auto"/>
        <w:ind w:right="0" w:firstLine="567"/>
        <w:rPr>
          <w:rFonts w:eastAsia="Times New Roman" w:cs="Times New Roman"/>
          <w:i/>
          <w:sz w:val="26"/>
          <w:szCs w:val="26"/>
          <w:lang w:val="nl-NL"/>
        </w:rPr>
      </w:pPr>
      <w:r w:rsidRPr="00A93F86">
        <w:rPr>
          <w:rFonts w:eastAsia="Times New Roman" w:cs="Times New Roman"/>
          <w:i/>
          <w:sz w:val="26"/>
          <w:szCs w:val="26"/>
          <w:lang w:val="nl-NL"/>
        </w:rPr>
        <w:t>Đối với thành viên ban đại diện quỹ/hội đồng quản trị độc lập</w:t>
      </w:r>
    </w:p>
    <w:p w:rsidR="00A93F86" w:rsidRPr="00A93F86" w:rsidRDefault="00A93F86" w:rsidP="00A93F86">
      <w:pPr>
        <w:numPr>
          <w:ilvl w:val="0"/>
          <w:numId w:val="2"/>
        </w:numPr>
        <w:tabs>
          <w:tab w:val="left" w:pos="709"/>
        </w:tabs>
        <w:spacing w:line="240" w:lineRule="auto"/>
        <w:ind w:left="0" w:right="0" w:firstLine="567"/>
        <w:contextualSpacing/>
        <w:jc w:val="left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Đáp ứng các điều kiện áp dụng đối với thành viên độc lập của đại diện quỹ/hội đồng quản trị công ty đầu tư chứng khoán quy định tại điều lệ công ty và các quy định của pháp luật liên quan;</w:t>
      </w:r>
    </w:p>
    <w:p w:rsidR="00A93F86" w:rsidRPr="00A93F86" w:rsidRDefault="00A93F86" w:rsidP="00A93F86">
      <w:pPr>
        <w:spacing w:line="240" w:lineRule="auto"/>
        <w:ind w:right="0" w:firstLine="567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t>- Tuân thủ các quy định tại điều lệ quỹ/công ty đầu tư chứng khoán và các quy định của pháp luật có liên quan;</w:t>
      </w:r>
    </w:p>
    <w:p w:rsidR="00A93F86" w:rsidRPr="00A93F86" w:rsidRDefault="00A93F86" w:rsidP="00A93F86">
      <w:pPr>
        <w:spacing w:line="240" w:lineRule="auto"/>
        <w:ind w:right="0" w:firstLine="567"/>
        <w:rPr>
          <w:rFonts w:eastAsia="Times New Roman" w:cs="Times New Roman"/>
          <w:sz w:val="26"/>
          <w:szCs w:val="26"/>
          <w:lang w:val="nl-NL"/>
        </w:rPr>
      </w:pPr>
      <w:r w:rsidRPr="00A93F86">
        <w:rPr>
          <w:rFonts w:eastAsia="Times New Roman" w:cs="Times New Roman"/>
          <w:sz w:val="26"/>
          <w:szCs w:val="26"/>
          <w:lang w:val="nl-NL"/>
        </w:rPr>
        <w:lastRenderedPageBreak/>
        <w:t>- Hoàn toàn chịu trách nhiệm về tính trung thực, chính xác của những hồ sơ gửi kèm (nếu có).</w:t>
      </w:r>
    </w:p>
    <w:p w:rsidR="00A93F86" w:rsidRPr="00A93F86" w:rsidRDefault="00A93F86" w:rsidP="00A93F86">
      <w:pPr>
        <w:spacing w:line="240" w:lineRule="auto"/>
        <w:ind w:right="0" w:firstLine="567"/>
        <w:rPr>
          <w:rFonts w:eastAsia="Times New Roman" w:cs="Times New Roman"/>
          <w:sz w:val="26"/>
          <w:szCs w:val="26"/>
          <w:lang w:val="nl-NL"/>
        </w:rPr>
      </w:pPr>
    </w:p>
    <w:tbl>
      <w:tblPr>
        <w:tblpPr w:leftFromText="180" w:rightFromText="180" w:vertAnchor="text" w:horzAnchor="margin" w:tblpY="-48"/>
        <w:tblW w:w="0" w:type="auto"/>
        <w:tblLayout w:type="fixed"/>
        <w:tblLook w:val="0000"/>
      </w:tblPr>
      <w:tblGrid>
        <w:gridCol w:w="4428"/>
        <w:gridCol w:w="4428"/>
      </w:tblGrid>
      <w:tr w:rsidR="00A93F86" w:rsidRPr="00A93F86" w:rsidTr="008431F0">
        <w:tc>
          <w:tcPr>
            <w:tcW w:w="4428" w:type="dxa"/>
          </w:tcPr>
          <w:p w:rsidR="00A93F86" w:rsidRPr="00A93F86" w:rsidRDefault="00A93F86" w:rsidP="00A93F86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nl-NL"/>
              </w:rPr>
            </w:pPr>
            <w:r w:rsidRPr="00A93F86">
              <w:rPr>
                <w:rFonts w:eastAsia="Times New Roman" w:cs="Times New Roman"/>
                <w:b/>
                <w:i/>
                <w:sz w:val="26"/>
                <w:szCs w:val="26"/>
                <w:lang w:val="nl-NL"/>
              </w:rPr>
              <w:t>Chứng thực chữ ký người khai</w:t>
            </w:r>
          </w:p>
        </w:tc>
        <w:tc>
          <w:tcPr>
            <w:tcW w:w="4428" w:type="dxa"/>
          </w:tcPr>
          <w:p w:rsidR="00A93F86" w:rsidRPr="00A93F86" w:rsidRDefault="00A93F86" w:rsidP="00A93F86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nl-NL"/>
              </w:rPr>
            </w:pPr>
            <w:r w:rsidRPr="00A93F86">
              <w:rPr>
                <w:rFonts w:eastAsia="Times New Roman" w:cs="Times New Roman"/>
                <w:b/>
                <w:i/>
                <w:sz w:val="26"/>
                <w:szCs w:val="26"/>
                <w:lang w:val="nl-NL"/>
              </w:rPr>
              <w:t>Người khai</w:t>
            </w:r>
          </w:p>
          <w:p w:rsidR="00A93F86" w:rsidRPr="00A93F86" w:rsidRDefault="00A93F86" w:rsidP="00A93F86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nl-NL"/>
              </w:rPr>
            </w:pPr>
            <w:r w:rsidRPr="00A93F86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( Ký, ghi rõ họ tên )</w:t>
            </w:r>
          </w:p>
        </w:tc>
      </w:tr>
    </w:tbl>
    <w:p w:rsidR="00095450" w:rsidRDefault="00095450"/>
    <w:sectPr w:rsidR="00095450" w:rsidSect="00095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070AB"/>
    <w:multiLevelType w:val="hybridMultilevel"/>
    <w:tmpl w:val="51243F8E"/>
    <w:lvl w:ilvl="0" w:tplc="6034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B06C6"/>
    <w:multiLevelType w:val="hybridMultilevel"/>
    <w:tmpl w:val="6EC85D32"/>
    <w:lvl w:ilvl="0" w:tplc="20326D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3F86"/>
    <w:rsid w:val="00095450"/>
    <w:rsid w:val="000A3A67"/>
    <w:rsid w:val="006A0ED8"/>
    <w:rsid w:val="00A93F86"/>
    <w:rsid w:val="00B36596"/>
    <w:rsid w:val="00D2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15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F86"/>
    <w:pPr>
      <w:spacing w:line="240" w:lineRule="auto"/>
      <w:ind w:right="0"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A7C56-8C26-45C5-A8FC-207A335231C2}"/>
</file>

<file path=customXml/itemProps2.xml><?xml version="1.0" encoding="utf-8"?>
<ds:datastoreItem xmlns:ds="http://schemas.openxmlformats.org/officeDocument/2006/customXml" ds:itemID="{0905B4BF-4613-412B-B022-82ED80436513}"/>
</file>

<file path=customXml/itemProps3.xml><?xml version="1.0" encoding="utf-8"?>
<ds:datastoreItem xmlns:ds="http://schemas.openxmlformats.org/officeDocument/2006/customXml" ds:itemID="{8B697659-2BD7-452E-A1C0-2D86FD420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2013-07-31T08:03:00Z</dcterms:created>
  <dcterms:modified xsi:type="dcterms:W3CDTF">2013-07-31T08:04:00Z</dcterms:modified>
</cp:coreProperties>
</file>