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299" w:rsidRPr="0084340F" w:rsidRDefault="00204299" w:rsidP="00204299">
      <w:pPr>
        <w:spacing w:after="0"/>
        <w:jc w:val="center"/>
        <w:rPr>
          <w:rFonts w:ascii="Times New Roman" w:hAnsi="Times New Roman"/>
          <w:b/>
          <w:sz w:val="28"/>
          <w:szCs w:val="28"/>
          <w:lang w:val="en-US"/>
        </w:rPr>
      </w:pPr>
      <w:r w:rsidRPr="0084340F">
        <w:rPr>
          <w:rFonts w:ascii="Times New Roman" w:hAnsi="Times New Roman"/>
          <w:b/>
          <w:sz w:val="28"/>
          <w:szCs w:val="28"/>
          <w:lang w:val="en-US"/>
        </w:rPr>
        <w:t>PHỤ LỤC I</w:t>
      </w:r>
    </w:p>
    <w:p w:rsidR="00204299" w:rsidRPr="0084340F" w:rsidRDefault="00204299" w:rsidP="00204299">
      <w:pPr>
        <w:spacing w:after="0"/>
        <w:jc w:val="center"/>
        <w:rPr>
          <w:rFonts w:ascii="Times New Roman" w:hAnsi="Times New Roman"/>
          <w:b/>
          <w:bCs/>
          <w:sz w:val="28"/>
          <w:szCs w:val="28"/>
          <w:lang w:val="nl-NL"/>
        </w:rPr>
      </w:pPr>
      <w:r w:rsidRPr="0084340F">
        <w:rPr>
          <w:rFonts w:ascii="Times New Roman" w:hAnsi="Times New Roman"/>
          <w:b/>
          <w:sz w:val="28"/>
          <w:szCs w:val="28"/>
          <w:lang w:val="en-US"/>
        </w:rPr>
        <w:t>MẪU PHIẾU</w:t>
      </w:r>
      <w:r w:rsidRPr="0084340F">
        <w:rPr>
          <w:rFonts w:ascii="Times New Roman" w:hAnsi="Times New Roman"/>
          <w:b/>
          <w:bCs/>
          <w:sz w:val="28"/>
          <w:szCs w:val="28"/>
          <w:lang w:val="nl-NL"/>
        </w:rPr>
        <w:t xml:space="preserve"> ĐĂNG KÝ KIỂM TRA THỰC HÀNH TỐT</w:t>
      </w:r>
    </w:p>
    <w:p w:rsidR="00204299" w:rsidRPr="0084340F" w:rsidRDefault="00204299" w:rsidP="00204299">
      <w:pPr>
        <w:spacing w:after="0"/>
        <w:jc w:val="center"/>
        <w:rPr>
          <w:rFonts w:ascii="Times New Roman" w:hAnsi="Times New Roman"/>
          <w:b/>
          <w:sz w:val="28"/>
          <w:szCs w:val="28"/>
          <w:lang w:val="en-US"/>
        </w:rPr>
      </w:pPr>
      <w:r w:rsidRPr="0084340F">
        <w:rPr>
          <w:rFonts w:ascii="Times New Roman" w:hAnsi="Times New Roman"/>
          <w:b/>
          <w:bCs/>
          <w:sz w:val="28"/>
          <w:szCs w:val="28"/>
          <w:lang w:val="nl-NL"/>
        </w:rPr>
        <w:t>SẢN XUẤT MỸ PHẨM</w:t>
      </w:r>
    </w:p>
    <w:p w:rsidR="00204299" w:rsidRPr="0084340F" w:rsidRDefault="00204299" w:rsidP="00204299">
      <w:pPr>
        <w:spacing w:before="120" w:after="120"/>
        <w:rPr>
          <w:rFonts w:ascii="Times New Roman" w:hAnsi="Times New Roman"/>
          <w:b/>
          <w:bCs/>
          <w:sz w:val="24"/>
          <w:szCs w:val="26"/>
          <w:lang w:val="en-US"/>
        </w:rPr>
      </w:pPr>
      <w:r w:rsidRPr="0084340F">
        <w:rPr>
          <w:rFonts w:ascii="Times New Roman" w:hAnsi="Times New Roman"/>
          <w:b/>
          <w:bCs/>
          <w:sz w:val="26"/>
          <w:szCs w:val="26"/>
          <w:lang w:val="nl-NL"/>
        </w:rPr>
        <w:t xml:space="preserve"> </w:t>
      </w:r>
      <w:r w:rsidRPr="0084340F">
        <w:rPr>
          <w:rFonts w:ascii="Times New Roman" w:hAnsi="Times New Roman"/>
          <w:b/>
          <w:bCs/>
          <w:sz w:val="24"/>
          <w:szCs w:val="26"/>
          <w:lang w:val="nl-NL"/>
        </w:rPr>
        <w:t>Phụ lục s</w:t>
      </w:r>
      <w:r w:rsidRPr="0084340F">
        <w:rPr>
          <w:rFonts w:ascii="Times New Roman" w:hAnsi="Times New Roman"/>
          <w:b/>
          <w:bCs/>
          <w:sz w:val="24"/>
          <w:szCs w:val="26"/>
        </w:rPr>
        <w:t>ố 13-MP</w:t>
      </w:r>
    </w:p>
    <w:tbl>
      <w:tblPr>
        <w:tblW w:w="9072" w:type="dxa"/>
        <w:tblInd w:w="108" w:type="dxa"/>
        <w:tblLayout w:type="fixed"/>
        <w:tblCellMar>
          <w:left w:w="0" w:type="dxa"/>
          <w:right w:w="0" w:type="dxa"/>
        </w:tblCellMar>
        <w:tblLook w:val="0000" w:firstRow="0" w:lastRow="0" w:firstColumn="0" w:lastColumn="0" w:noHBand="0" w:noVBand="0"/>
      </w:tblPr>
      <w:tblGrid>
        <w:gridCol w:w="2808"/>
        <w:gridCol w:w="6264"/>
      </w:tblGrid>
      <w:tr w:rsidR="00204299" w:rsidRPr="0084340F" w:rsidTr="00D92DEB">
        <w:trPr>
          <w:trHeight w:val="876"/>
        </w:trPr>
        <w:tc>
          <w:tcPr>
            <w:tcW w:w="2808" w:type="dxa"/>
            <w:tcBorders>
              <w:tl2br w:val="nil"/>
              <w:tr2bl w:val="nil"/>
            </w:tcBorders>
            <w:tcMar>
              <w:top w:w="0" w:type="dxa"/>
              <w:left w:w="108" w:type="dxa"/>
              <w:bottom w:w="0" w:type="dxa"/>
              <w:right w:w="108" w:type="dxa"/>
            </w:tcMar>
          </w:tcPr>
          <w:p w:rsidR="00204299" w:rsidRPr="0084340F" w:rsidRDefault="00204299" w:rsidP="00D92DEB">
            <w:pPr>
              <w:spacing w:after="0"/>
              <w:jc w:val="center"/>
              <w:rPr>
                <w:rFonts w:ascii="Times New Roman" w:hAnsi="Times New Roman"/>
                <w:sz w:val="28"/>
                <w:szCs w:val="28"/>
              </w:rPr>
            </w:pPr>
            <w:r w:rsidRPr="0084340F">
              <w:rPr>
                <w:rFonts w:ascii="Times New Roman" w:hAnsi="Times New Roman"/>
                <w:b/>
                <w:bCs/>
                <w:noProof/>
                <w:sz w:val="26"/>
                <w:szCs w:val="26"/>
                <w:lang w:val="en-US"/>
              </w:rPr>
              <mc:AlternateContent>
                <mc:Choice Requires="wps">
                  <w:drawing>
                    <wp:anchor distT="0" distB="0" distL="114300" distR="114300" simplePos="0" relativeHeight="251660288" behindDoc="0" locked="0" layoutInCell="1" allowOverlap="1" wp14:anchorId="55B7CEDA" wp14:editId="078775CA">
                      <wp:simplePos x="0" y="0"/>
                      <wp:positionH relativeFrom="column">
                        <wp:posOffset>481965</wp:posOffset>
                      </wp:positionH>
                      <wp:positionV relativeFrom="paragraph">
                        <wp:posOffset>222885</wp:posOffset>
                      </wp:positionV>
                      <wp:extent cx="742950" cy="0"/>
                      <wp:effectExtent l="11430" t="11430" r="7620" b="7620"/>
                      <wp:wrapNone/>
                      <wp:docPr id="1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margin-left:37.95pt;margin-top:17.55pt;width: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bEIAIAADw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"/>
                  </w:pict>
                </mc:Fallback>
              </mc:AlternateContent>
            </w:r>
            <w:r w:rsidRPr="0084340F">
              <w:rPr>
                <w:rFonts w:ascii="Times New Roman" w:hAnsi="Times New Roman"/>
                <w:b/>
                <w:bCs/>
                <w:sz w:val="26"/>
                <w:szCs w:val="26"/>
              </w:rPr>
              <w:t xml:space="preserve">TÊN </w:t>
            </w:r>
            <w:r w:rsidRPr="0084340F">
              <w:rPr>
                <w:rFonts w:ascii="Times New Roman" w:hAnsi="Times New Roman"/>
                <w:b/>
                <w:bCs/>
                <w:sz w:val="26"/>
                <w:szCs w:val="26"/>
                <w:lang w:val="en-US"/>
              </w:rPr>
              <w:t>ĐƠN VỊ</w:t>
            </w:r>
            <w:r w:rsidRPr="0084340F">
              <w:rPr>
                <w:rFonts w:ascii="Times New Roman" w:hAnsi="Times New Roman"/>
                <w:b/>
                <w:bCs/>
                <w:sz w:val="28"/>
                <w:szCs w:val="28"/>
                <w:lang w:eastAsia="vi-VN"/>
              </w:rPr>
              <w:br/>
            </w:r>
          </w:p>
        </w:tc>
        <w:tc>
          <w:tcPr>
            <w:tcW w:w="6264" w:type="dxa"/>
            <w:tcBorders>
              <w:tl2br w:val="nil"/>
              <w:tr2bl w:val="nil"/>
            </w:tcBorders>
            <w:tcMar>
              <w:top w:w="0" w:type="dxa"/>
              <w:left w:w="108" w:type="dxa"/>
              <w:bottom w:w="0" w:type="dxa"/>
              <w:right w:w="108" w:type="dxa"/>
            </w:tcMar>
          </w:tcPr>
          <w:p w:rsidR="00204299" w:rsidRPr="0084340F" w:rsidRDefault="00204299" w:rsidP="00D92DEB">
            <w:pPr>
              <w:spacing w:after="0"/>
              <w:jc w:val="center"/>
              <w:rPr>
                <w:rFonts w:ascii="Times New Roman" w:hAnsi="Times New Roman"/>
                <w:sz w:val="28"/>
                <w:szCs w:val="28"/>
                <w:lang w:val="en-US"/>
              </w:rPr>
            </w:pPr>
            <w:r w:rsidRPr="0084340F">
              <w:rPr>
                <w:rFonts w:ascii="Times New Roman" w:hAnsi="Times New Roman"/>
                <w:b/>
                <w:bCs/>
                <w:noProof/>
                <w:sz w:val="26"/>
                <w:szCs w:val="26"/>
                <w:lang w:val="en-US"/>
              </w:rPr>
              <mc:AlternateContent>
                <mc:Choice Requires="wps">
                  <w:drawing>
                    <wp:anchor distT="0" distB="0" distL="114300" distR="114300" simplePos="0" relativeHeight="251659264" behindDoc="0" locked="0" layoutInCell="1" allowOverlap="1" wp14:anchorId="72BE6BC5" wp14:editId="0E3956E9">
                      <wp:simplePos x="0" y="0"/>
                      <wp:positionH relativeFrom="column">
                        <wp:posOffset>849630</wp:posOffset>
                      </wp:positionH>
                      <wp:positionV relativeFrom="paragraph">
                        <wp:posOffset>451485</wp:posOffset>
                      </wp:positionV>
                      <wp:extent cx="2219325" cy="0"/>
                      <wp:effectExtent l="9525" t="11430" r="9525" b="7620"/>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66.9pt;margin-top:35.55pt;width:17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f7HgIAAD0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"/>
                  </w:pict>
                </mc:Fallback>
              </mc:AlternateContent>
            </w:r>
            <w:r w:rsidRPr="0084340F">
              <w:rPr>
                <w:rFonts w:ascii="Times New Roman" w:hAnsi="Times New Roman"/>
                <w:b/>
                <w:bCs/>
                <w:sz w:val="26"/>
                <w:szCs w:val="26"/>
                <w:lang w:eastAsia="vi-VN"/>
              </w:rPr>
              <w:t>CỘNG HÒA XÃ HỘI CHỦ NGHĨA VIỆT NAM</w:t>
            </w:r>
            <w:r w:rsidRPr="0084340F">
              <w:rPr>
                <w:rFonts w:ascii="Times New Roman" w:hAnsi="Times New Roman"/>
                <w:b/>
                <w:bCs/>
                <w:sz w:val="28"/>
                <w:szCs w:val="28"/>
                <w:lang w:eastAsia="vi-VN"/>
              </w:rPr>
              <w:br/>
              <w:t>Độc lập - Tự do - Hạnh phúc</w:t>
            </w:r>
          </w:p>
        </w:tc>
      </w:tr>
      <w:tr w:rsidR="00204299" w:rsidRPr="0084340F" w:rsidTr="00D92DEB">
        <w:tc>
          <w:tcPr>
            <w:tcW w:w="2808" w:type="dxa"/>
            <w:tcBorders>
              <w:tl2br w:val="nil"/>
              <w:tr2bl w:val="nil"/>
            </w:tcBorders>
            <w:tcMar>
              <w:top w:w="0" w:type="dxa"/>
              <w:left w:w="108" w:type="dxa"/>
              <w:bottom w:w="0" w:type="dxa"/>
              <w:right w:w="108" w:type="dxa"/>
            </w:tcMar>
          </w:tcPr>
          <w:p w:rsidR="00204299" w:rsidRPr="0084340F" w:rsidRDefault="00204299" w:rsidP="00D92DEB">
            <w:pPr>
              <w:spacing w:beforeLines="50" w:before="120" w:afterLines="50" w:after="120"/>
              <w:jc w:val="center"/>
              <w:rPr>
                <w:rFonts w:ascii="Times New Roman" w:hAnsi="Times New Roman"/>
                <w:sz w:val="28"/>
                <w:szCs w:val="28"/>
              </w:rPr>
            </w:pPr>
            <w:r w:rsidRPr="0084340F">
              <w:rPr>
                <w:rFonts w:ascii="Times New Roman" w:hAnsi="Times New Roman"/>
                <w:sz w:val="28"/>
                <w:szCs w:val="28"/>
                <w:lang w:eastAsia="vi-VN"/>
              </w:rPr>
              <w:t> </w:t>
            </w:r>
          </w:p>
        </w:tc>
        <w:tc>
          <w:tcPr>
            <w:tcW w:w="6264" w:type="dxa"/>
            <w:tcBorders>
              <w:tl2br w:val="nil"/>
              <w:tr2bl w:val="nil"/>
            </w:tcBorders>
            <w:tcMar>
              <w:top w:w="0" w:type="dxa"/>
              <w:left w:w="108" w:type="dxa"/>
              <w:bottom w:w="0" w:type="dxa"/>
              <w:right w:w="108" w:type="dxa"/>
            </w:tcMar>
          </w:tcPr>
          <w:p w:rsidR="00204299" w:rsidRPr="0084340F" w:rsidRDefault="00204299" w:rsidP="00D92DEB">
            <w:pPr>
              <w:spacing w:beforeLines="50" w:before="120" w:afterLines="50" w:after="120"/>
              <w:jc w:val="center"/>
              <w:rPr>
                <w:rFonts w:ascii="Times New Roman" w:hAnsi="Times New Roman"/>
                <w:sz w:val="28"/>
                <w:szCs w:val="28"/>
                <w:lang w:val="en-US"/>
              </w:rPr>
            </w:pPr>
            <w:r w:rsidRPr="0084340F">
              <w:rPr>
                <w:rFonts w:ascii="Times New Roman" w:hAnsi="Times New Roman"/>
                <w:i/>
                <w:iCs/>
                <w:sz w:val="28"/>
                <w:szCs w:val="28"/>
                <w:lang w:eastAsia="vi-VN"/>
              </w:rPr>
              <w:t>...</w:t>
            </w:r>
            <w:r w:rsidRPr="0084340F">
              <w:rPr>
                <w:rFonts w:ascii="Times New Roman" w:hAnsi="Times New Roman"/>
                <w:i/>
                <w:iCs/>
                <w:sz w:val="28"/>
                <w:szCs w:val="28"/>
                <w:lang w:val="en-US" w:eastAsia="vi-VN"/>
              </w:rPr>
              <w:t xml:space="preserve"> </w:t>
            </w:r>
            <w:r w:rsidRPr="0084340F">
              <w:rPr>
                <w:rFonts w:ascii="Times New Roman" w:hAnsi="Times New Roman"/>
                <w:i/>
                <w:iCs/>
                <w:sz w:val="28"/>
                <w:szCs w:val="28"/>
                <w:lang w:eastAsia="vi-VN"/>
              </w:rPr>
              <w:t xml:space="preserve">, ngày ... tháng ... năm </w:t>
            </w:r>
            <w:r w:rsidRPr="0084340F">
              <w:rPr>
                <w:rFonts w:ascii="Times New Roman" w:hAnsi="Times New Roman"/>
                <w:i/>
                <w:iCs/>
                <w:sz w:val="28"/>
                <w:szCs w:val="28"/>
              </w:rPr>
              <w:t>...</w:t>
            </w:r>
          </w:p>
        </w:tc>
      </w:tr>
    </w:tbl>
    <w:p w:rsidR="00204299" w:rsidRPr="0084340F" w:rsidRDefault="00204299" w:rsidP="00204299">
      <w:pPr>
        <w:spacing w:after="0"/>
        <w:jc w:val="center"/>
        <w:rPr>
          <w:rFonts w:ascii="Times New Roman" w:hAnsi="Times New Roman"/>
          <w:b/>
          <w:bCs/>
          <w:sz w:val="26"/>
          <w:szCs w:val="26"/>
          <w:lang w:val="nl-NL"/>
        </w:rPr>
      </w:pPr>
      <w:r w:rsidRPr="0084340F">
        <w:rPr>
          <w:rFonts w:ascii="Times New Roman" w:hAnsi="Times New Roman"/>
          <w:b/>
          <w:bCs/>
          <w:sz w:val="26"/>
          <w:szCs w:val="26"/>
          <w:lang w:val="nl-NL"/>
        </w:rPr>
        <w:t>PHIẾU ĐĂNG KÝ KIỂM TRA THỰC HÀNH TỐT SẢN XUẤT MỸ PHẨM</w:t>
      </w:r>
    </w:p>
    <w:p w:rsidR="00204299" w:rsidRPr="0084340F" w:rsidRDefault="00204299" w:rsidP="00204299">
      <w:pPr>
        <w:spacing w:after="0"/>
        <w:rPr>
          <w:rFonts w:ascii="Times New Roman" w:hAnsi="Times New Roman"/>
          <w:sz w:val="27"/>
          <w:szCs w:val="27"/>
          <w:lang w:val="nl-NL"/>
        </w:rPr>
      </w:pPr>
    </w:p>
    <w:p w:rsidR="00204299" w:rsidRPr="0084340F" w:rsidRDefault="00204299" w:rsidP="00204299">
      <w:pPr>
        <w:spacing w:after="0"/>
        <w:ind w:left="1440" w:firstLine="720"/>
        <w:rPr>
          <w:rFonts w:ascii="Times New Roman" w:hAnsi="Times New Roman"/>
          <w:sz w:val="28"/>
          <w:szCs w:val="28"/>
          <w:lang w:val="nl-NL"/>
        </w:rPr>
      </w:pPr>
      <w:r w:rsidRPr="0084340F">
        <w:rPr>
          <w:rFonts w:ascii="Times New Roman" w:hAnsi="Times New Roman"/>
          <w:sz w:val="28"/>
          <w:szCs w:val="28"/>
          <w:lang w:val="nl-NL"/>
        </w:rPr>
        <w:t>Kính gửi:     Cục Quản lý dược - Bộ Y tế</w:t>
      </w:r>
    </w:p>
    <w:p w:rsidR="00204299" w:rsidRPr="0084340F" w:rsidRDefault="00204299" w:rsidP="00204299">
      <w:pPr>
        <w:spacing w:after="120"/>
        <w:ind w:left="1440" w:firstLine="720"/>
        <w:rPr>
          <w:rFonts w:ascii="Times New Roman" w:hAnsi="Times New Roman"/>
          <w:sz w:val="28"/>
          <w:szCs w:val="28"/>
          <w:lang w:val="nl-NL"/>
        </w:rPr>
      </w:pPr>
      <w:r w:rsidRPr="0084340F">
        <w:rPr>
          <w:rFonts w:ascii="Times New Roman" w:hAnsi="Times New Roman"/>
          <w:sz w:val="28"/>
          <w:szCs w:val="28"/>
          <w:lang w:val="nl-NL"/>
        </w:rPr>
        <w:tab/>
        <w:t xml:space="preserve">     138A Giảng Võ, Ba Đình, Hà Nội </w:t>
      </w:r>
    </w:p>
    <w:p w:rsidR="00204299" w:rsidRPr="0084340F" w:rsidRDefault="00204299" w:rsidP="00204299">
      <w:pPr>
        <w:spacing w:after="60"/>
        <w:jc w:val="both"/>
        <w:rPr>
          <w:rFonts w:ascii="Times New Roman" w:hAnsi="Times New Roman"/>
          <w:sz w:val="28"/>
          <w:szCs w:val="28"/>
          <w:lang w:val="nl-NL"/>
        </w:rPr>
      </w:pPr>
      <w:r w:rsidRPr="0084340F">
        <w:rPr>
          <w:rFonts w:ascii="Times New Roman" w:hAnsi="Times New Roman"/>
          <w:sz w:val="28"/>
          <w:szCs w:val="28"/>
          <w:lang w:val="nl-NL"/>
        </w:rPr>
        <w:t>1- Tên cơ sở:</w:t>
      </w:r>
    </w:p>
    <w:p w:rsidR="00204299" w:rsidRPr="0084340F" w:rsidRDefault="00204299" w:rsidP="00204299">
      <w:pPr>
        <w:spacing w:after="60"/>
        <w:jc w:val="both"/>
        <w:rPr>
          <w:rFonts w:ascii="Times New Roman" w:hAnsi="Times New Roman"/>
          <w:sz w:val="28"/>
          <w:szCs w:val="28"/>
          <w:lang w:val="nl-NL"/>
        </w:rPr>
      </w:pPr>
      <w:r w:rsidRPr="0084340F">
        <w:rPr>
          <w:rFonts w:ascii="Times New Roman" w:hAnsi="Times New Roman"/>
          <w:sz w:val="28"/>
          <w:szCs w:val="28"/>
          <w:lang w:val="nl-NL"/>
        </w:rPr>
        <w:t>2- Địa chỉ:</w:t>
      </w:r>
    </w:p>
    <w:p w:rsidR="00204299" w:rsidRPr="0084340F" w:rsidRDefault="00204299" w:rsidP="00204299">
      <w:pPr>
        <w:spacing w:after="60"/>
        <w:jc w:val="both"/>
        <w:rPr>
          <w:rFonts w:ascii="Times New Roman" w:hAnsi="Times New Roman"/>
          <w:sz w:val="28"/>
          <w:szCs w:val="28"/>
          <w:lang w:val="nl-NL"/>
        </w:rPr>
      </w:pPr>
      <w:r w:rsidRPr="0084340F">
        <w:rPr>
          <w:rFonts w:ascii="Times New Roman" w:hAnsi="Times New Roman"/>
          <w:sz w:val="28"/>
          <w:szCs w:val="28"/>
          <w:lang w:val="nl-NL"/>
        </w:rPr>
        <w:t xml:space="preserve">3 - Điện thoại:                             Fax:    </w:t>
      </w:r>
      <w:r w:rsidRPr="0084340F">
        <w:rPr>
          <w:rFonts w:ascii="Times New Roman" w:hAnsi="Times New Roman"/>
          <w:sz w:val="28"/>
          <w:szCs w:val="28"/>
          <w:lang w:val="nl-NL"/>
        </w:rPr>
        <w:tab/>
      </w:r>
      <w:r w:rsidRPr="0084340F">
        <w:rPr>
          <w:rFonts w:ascii="Times New Roman" w:hAnsi="Times New Roman"/>
          <w:sz w:val="28"/>
          <w:szCs w:val="28"/>
          <w:lang w:val="nl-NL"/>
        </w:rPr>
        <w:tab/>
        <w:t xml:space="preserve">  E-Mail:  </w:t>
      </w:r>
    </w:p>
    <w:p w:rsidR="00204299" w:rsidRPr="0084340F" w:rsidRDefault="00204299" w:rsidP="00204299">
      <w:pPr>
        <w:spacing w:before="120" w:after="60"/>
        <w:ind w:firstLine="720"/>
        <w:jc w:val="both"/>
        <w:rPr>
          <w:rFonts w:ascii="Times New Roman" w:hAnsi="Times New Roman"/>
          <w:sz w:val="28"/>
          <w:szCs w:val="28"/>
          <w:lang w:val="nl-NL"/>
        </w:rPr>
      </w:pPr>
      <w:r w:rsidRPr="0084340F">
        <w:rPr>
          <w:rFonts w:ascii="Times New Roman" w:hAnsi="Times New Roman"/>
          <w:sz w:val="28"/>
          <w:szCs w:val="28"/>
          <w:lang w:val="nl-NL"/>
        </w:rPr>
        <w:t>Thực hiện Thông tư số 06/2011/TT-BYT ngày 25/01/2011 của Bộ Y tế quy định về quản lý mỹ phẩm, sau khi tiến hành tự thanh tra và đánh giá đạt tiêu chuẩn “Thực hành tốt sản xuất mỹ phẩm”, Cơ sở chúng tôi xin đăng ký với Cục Quản lý Dược được kiểm tra CGMP-ASEAN.</w:t>
      </w:r>
    </w:p>
    <w:p w:rsidR="00204299" w:rsidRPr="0084340F" w:rsidRDefault="00204299" w:rsidP="00204299">
      <w:pPr>
        <w:spacing w:after="60"/>
        <w:ind w:right="425" w:firstLine="720"/>
        <w:jc w:val="both"/>
        <w:rPr>
          <w:rFonts w:ascii="Times New Roman" w:hAnsi="Times New Roman"/>
          <w:sz w:val="28"/>
          <w:szCs w:val="28"/>
          <w:vertAlign w:val="superscript"/>
          <w:lang w:val="nl-NL"/>
        </w:rPr>
      </w:pPr>
      <w:r w:rsidRPr="0084340F">
        <w:rPr>
          <w:rFonts w:ascii="Times New Roman" w:hAnsi="Times New Roman"/>
          <w:sz w:val="28"/>
          <w:szCs w:val="28"/>
          <w:lang w:val="nl-NL"/>
        </w:rPr>
        <w:t xml:space="preserve"> Xin gửi kèm bản đăng ký này các tài liệu liên quan sau đây:</w:t>
      </w:r>
      <w:r w:rsidRPr="0084340F">
        <w:rPr>
          <w:rFonts w:ascii="Times New Roman" w:hAnsi="Times New Roman"/>
          <w:sz w:val="28"/>
          <w:szCs w:val="28"/>
          <w:vertAlign w:val="superscript"/>
          <w:lang w:val="nl-NL"/>
        </w:rPr>
        <w:t>1</w:t>
      </w:r>
    </w:p>
    <w:p w:rsidR="00204299" w:rsidRPr="0084340F" w:rsidRDefault="00204299" w:rsidP="00204299">
      <w:pPr>
        <w:spacing w:after="0"/>
        <w:ind w:firstLine="720"/>
        <w:jc w:val="both"/>
        <w:rPr>
          <w:rFonts w:ascii="Times New Roman" w:hAnsi="Times New Roman"/>
          <w:sz w:val="28"/>
          <w:szCs w:val="28"/>
          <w:lang w:val="nl-NL"/>
        </w:rPr>
      </w:pPr>
      <w:r w:rsidRPr="0084340F">
        <w:rPr>
          <w:rFonts w:ascii="Times New Roman" w:hAnsi="Times New Roman"/>
          <w:sz w:val="28"/>
          <w:szCs w:val="28"/>
          <w:lang w:val="nl-NL"/>
        </w:rPr>
        <w:t>1. Sơ đồ tổ chức, nhân sự của cơ sở.</w:t>
      </w:r>
    </w:p>
    <w:p w:rsidR="00204299" w:rsidRPr="0084340F" w:rsidRDefault="00204299" w:rsidP="00204299">
      <w:pPr>
        <w:spacing w:after="0"/>
        <w:ind w:firstLine="720"/>
        <w:jc w:val="both"/>
        <w:rPr>
          <w:rFonts w:ascii="Times New Roman" w:hAnsi="Times New Roman"/>
          <w:sz w:val="28"/>
          <w:szCs w:val="28"/>
          <w:lang w:val="nl-NL"/>
        </w:rPr>
      </w:pPr>
      <w:r w:rsidRPr="0084340F">
        <w:rPr>
          <w:rFonts w:ascii="Times New Roman" w:hAnsi="Times New Roman"/>
          <w:sz w:val="28"/>
          <w:szCs w:val="28"/>
          <w:lang w:val="nl-NL"/>
        </w:rPr>
        <w:t>2. Sơ đồ vị trí và thiết kế của nhà máy, bao gồm sơ đồ mặt bằng tổng thể; sơ đồ đường đi của công nhân; sơ đồ đường đi của nguyên liệu, bao bì, bán thành phẩm, thành phẩm; sơ đồ hệ thống cung cấp nước phục vụ sản xuất; sơ đồ xử lý chất thải.</w:t>
      </w:r>
    </w:p>
    <w:p w:rsidR="00204299" w:rsidRPr="0084340F" w:rsidRDefault="00204299" w:rsidP="00204299">
      <w:pPr>
        <w:spacing w:after="0"/>
        <w:ind w:firstLine="720"/>
        <w:jc w:val="both"/>
        <w:rPr>
          <w:rFonts w:ascii="Times New Roman" w:hAnsi="Times New Roman"/>
          <w:sz w:val="28"/>
          <w:szCs w:val="28"/>
          <w:lang w:val="nl-NL"/>
        </w:rPr>
      </w:pPr>
      <w:r w:rsidRPr="0084340F">
        <w:rPr>
          <w:rFonts w:ascii="Times New Roman" w:hAnsi="Times New Roman"/>
          <w:sz w:val="28"/>
          <w:szCs w:val="28"/>
          <w:lang w:val="nl-NL"/>
        </w:rPr>
        <w:t>3. Danh mục thiết bị hiện có của cơ sở.</w:t>
      </w:r>
    </w:p>
    <w:p w:rsidR="00204299" w:rsidRPr="0084340F" w:rsidRDefault="00204299" w:rsidP="00204299">
      <w:pPr>
        <w:spacing w:after="0"/>
        <w:ind w:firstLine="720"/>
        <w:jc w:val="both"/>
        <w:rPr>
          <w:rFonts w:ascii="Times New Roman" w:hAnsi="Times New Roman"/>
          <w:sz w:val="28"/>
          <w:szCs w:val="28"/>
          <w:lang w:val="nl-NL"/>
        </w:rPr>
      </w:pPr>
      <w:r w:rsidRPr="0084340F">
        <w:rPr>
          <w:rFonts w:ascii="Times New Roman" w:hAnsi="Times New Roman"/>
          <w:sz w:val="28"/>
          <w:szCs w:val="28"/>
          <w:lang w:val="nl-NL"/>
        </w:rPr>
        <w:t>4. Biên bản tự thanh tra “Thực hành tốt sản xuất mỹ phẩm”.</w:t>
      </w:r>
    </w:p>
    <w:tbl>
      <w:tblPr>
        <w:tblW w:w="0" w:type="auto"/>
        <w:tblLook w:val="04A0" w:firstRow="1" w:lastRow="0" w:firstColumn="1" w:lastColumn="0" w:noHBand="0" w:noVBand="1"/>
      </w:tblPr>
      <w:tblGrid>
        <w:gridCol w:w="4576"/>
        <w:gridCol w:w="4603"/>
      </w:tblGrid>
      <w:tr w:rsidR="00204299" w:rsidRPr="0084340F" w:rsidTr="00D92DEB">
        <w:tc>
          <w:tcPr>
            <w:tcW w:w="4576" w:type="dxa"/>
            <w:shd w:val="clear" w:color="auto" w:fill="auto"/>
          </w:tcPr>
          <w:p w:rsidR="00204299" w:rsidRPr="0084340F" w:rsidRDefault="00204299" w:rsidP="00D92DEB">
            <w:pPr>
              <w:spacing w:before="120"/>
              <w:ind w:left="-4320" w:right="432"/>
              <w:jc w:val="both"/>
              <w:rPr>
                <w:rFonts w:ascii="Times New Roman" w:eastAsia="Times New Roman" w:hAnsi="Times New Roman"/>
                <w:i/>
                <w:iCs/>
                <w:sz w:val="26"/>
                <w:szCs w:val="26"/>
                <w:lang w:val="nl-NL"/>
              </w:rPr>
            </w:pPr>
          </w:p>
        </w:tc>
        <w:tc>
          <w:tcPr>
            <w:tcW w:w="4603" w:type="dxa"/>
            <w:shd w:val="clear" w:color="auto" w:fill="auto"/>
          </w:tcPr>
          <w:p w:rsidR="00204299" w:rsidRPr="0084340F" w:rsidRDefault="00204299" w:rsidP="00D92DEB">
            <w:pPr>
              <w:spacing w:after="0" w:line="240" w:lineRule="auto"/>
              <w:ind w:right="432"/>
              <w:jc w:val="center"/>
              <w:rPr>
                <w:rFonts w:ascii="Times New Roman" w:eastAsia="Times New Roman" w:hAnsi="Times New Roman"/>
                <w:b/>
                <w:bCs/>
                <w:sz w:val="26"/>
                <w:szCs w:val="26"/>
                <w:lang w:val="nl-NL"/>
              </w:rPr>
            </w:pPr>
            <w:r w:rsidRPr="0084340F">
              <w:rPr>
                <w:rFonts w:ascii="Times New Roman" w:eastAsia="Times New Roman" w:hAnsi="Times New Roman"/>
                <w:b/>
                <w:bCs/>
                <w:sz w:val="26"/>
                <w:szCs w:val="26"/>
                <w:lang w:val="nl-NL"/>
              </w:rPr>
              <w:t>GIÁM ĐỐC ĐƠN VỊ</w:t>
            </w:r>
          </w:p>
          <w:p w:rsidR="00204299" w:rsidRPr="0084340F" w:rsidRDefault="00204299" w:rsidP="00D92DEB">
            <w:pPr>
              <w:spacing w:after="0" w:line="240" w:lineRule="auto"/>
              <w:ind w:right="431"/>
              <w:jc w:val="center"/>
              <w:rPr>
                <w:rFonts w:ascii="Times New Roman" w:eastAsia="Times New Roman" w:hAnsi="Times New Roman"/>
                <w:i/>
                <w:iCs/>
                <w:sz w:val="26"/>
                <w:szCs w:val="26"/>
                <w:lang w:val="nl-NL"/>
              </w:rPr>
            </w:pPr>
            <w:r w:rsidRPr="0084340F">
              <w:rPr>
                <w:rFonts w:ascii="Times New Roman" w:eastAsia="Times New Roman" w:hAnsi="Times New Roman"/>
                <w:i/>
                <w:iCs/>
                <w:sz w:val="26"/>
                <w:szCs w:val="26"/>
                <w:lang w:val="nl-NL"/>
              </w:rPr>
              <w:t>(Ký tên, đóng dấu)</w:t>
            </w:r>
          </w:p>
          <w:p w:rsidR="00204299" w:rsidRPr="0084340F" w:rsidRDefault="00204299" w:rsidP="00D92DEB">
            <w:pPr>
              <w:spacing w:after="0" w:line="240" w:lineRule="auto"/>
              <w:ind w:right="431"/>
              <w:jc w:val="center"/>
              <w:rPr>
                <w:rFonts w:ascii="Times New Roman" w:eastAsia="Times New Roman" w:hAnsi="Times New Roman"/>
                <w:i/>
                <w:iCs/>
                <w:sz w:val="26"/>
                <w:szCs w:val="26"/>
                <w:lang w:val="nl-NL"/>
              </w:rPr>
            </w:pPr>
            <w:r w:rsidRPr="0084340F">
              <w:rPr>
                <w:rFonts w:ascii="Times New Roman" w:eastAsia="Times New Roman" w:hAnsi="Times New Roman"/>
                <w:i/>
                <w:iCs/>
                <w:sz w:val="26"/>
                <w:szCs w:val="26"/>
                <w:lang w:val="nl-NL"/>
              </w:rPr>
              <w:t>(Ghi rõ họ và tên người ký)</w:t>
            </w:r>
          </w:p>
          <w:p w:rsidR="00204299" w:rsidRPr="0084340F" w:rsidRDefault="00204299" w:rsidP="00D92DEB">
            <w:pPr>
              <w:tabs>
                <w:tab w:val="left" w:pos="4003"/>
              </w:tabs>
              <w:spacing w:before="120"/>
              <w:ind w:right="432"/>
              <w:jc w:val="both"/>
              <w:rPr>
                <w:rFonts w:ascii="Times New Roman" w:eastAsia="Times New Roman" w:hAnsi="Times New Roman"/>
                <w:i/>
                <w:iCs/>
                <w:sz w:val="26"/>
                <w:szCs w:val="26"/>
                <w:lang w:val="nl-NL"/>
              </w:rPr>
            </w:pPr>
          </w:p>
        </w:tc>
      </w:tr>
    </w:tbl>
    <w:p w:rsidR="00204299" w:rsidRPr="0084340F" w:rsidRDefault="00204299" w:rsidP="00204299">
      <w:pPr>
        <w:spacing w:after="0"/>
        <w:rPr>
          <w:rFonts w:ascii="Times New Roman" w:hAnsi="Times New Roman"/>
          <w:b/>
          <w:bCs/>
          <w:sz w:val="28"/>
          <w:szCs w:val="28"/>
          <w:lang w:val="en-US"/>
        </w:rPr>
      </w:pPr>
      <w:r w:rsidRPr="0084340F">
        <w:rPr>
          <w:rFonts w:ascii="Times New Roman" w:hAnsi="Times New Roman"/>
          <w:bCs/>
          <w:noProof/>
          <w:sz w:val="24"/>
          <w:szCs w:val="24"/>
          <w:vertAlign w:val="superscript"/>
          <w:lang w:val="en-US"/>
        </w:rPr>
        <mc:AlternateContent>
          <mc:Choice Requires="wps">
            <w:drawing>
              <wp:anchor distT="0" distB="0" distL="114300" distR="114300" simplePos="0" relativeHeight="251661312" behindDoc="0" locked="0" layoutInCell="1" allowOverlap="1" wp14:anchorId="1CA05C4C" wp14:editId="4F0185DB">
                <wp:simplePos x="0" y="0"/>
                <wp:positionH relativeFrom="column">
                  <wp:posOffset>5715</wp:posOffset>
                </wp:positionH>
                <wp:positionV relativeFrom="paragraph">
                  <wp:posOffset>215900</wp:posOffset>
                </wp:positionV>
                <wp:extent cx="2933700" cy="0"/>
                <wp:effectExtent l="9525" t="9525" r="9525" b="9525"/>
                <wp:wrapNone/>
                <wp:docPr id="1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45pt;margin-top:17pt;width:2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pxIAIAAD0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"/>
            </w:pict>
          </mc:Fallback>
        </mc:AlternateContent>
      </w:r>
    </w:p>
    <w:p w:rsidR="0062788B" w:rsidRPr="00204299" w:rsidRDefault="00204299" w:rsidP="00204299">
      <w:pPr>
        <w:spacing w:after="0"/>
        <w:jc w:val="both"/>
        <w:rPr>
          <w:rFonts w:ascii="Times New Roman" w:hAnsi="Times New Roman"/>
          <w:bCs/>
          <w:sz w:val="24"/>
          <w:szCs w:val="24"/>
          <w:lang w:val="en-US"/>
        </w:rPr>
      </w:pPr>
      <w:r w:rsidRPr="0084340F">
        <w:rPr>
          <w:rFonts w:ascii="Times New Roman" w:hAnsi="Times New Roman"/>
          <w:bCs/>
          <w:sz w:val="24"/>
          <w:szCs w:val="24"/>
          <w:vertAlign w:val="superscript"/>
          <w:lang w:val="en-US"/>
        </w:rPr>
        <w:t>1</w:t>
      </w:r>
      <w:r w:rsidRPr="0084340F">
        <w:rPr>
          <w:rFonts w:ascii="Times New Roman" w:hAnsi="Times New Roman"/>
          <w:bCs/>
          <w:sz w:val="24"/>
          <w:szCs w:val="24"/>
          <w:lang w:val="en-US"/>
        </w:rPr>
        <w:t>Bỏ đi 03 thành phần trong hồ sơ: Bản sao Giấy đăng ký kinh doanh hoặc Giấy phép đầu tư; Chương trình tập huấn, đánh giá kết quả tập huấn “Thực hành tốt sản xuất mỹ phẩm” tại đơn vị; Danh mục các mặt hàng đang sản xuất hoặc dự kiến sản xuất, theo quy định tại điểm b khoản 2 Điều 12 Nghị định số 155/2018/NĐ-CP ngày 12/11/2018 của Chính phủ sửa đổi, bổ sung một số quy định liên quan đến điều kiện đầu tư, kinh doanh thuộc phạm vi quản lý nhà nước của Bộ Y tế.</w:t>
      </w:r>
      <w:bookmarkStart w:id="0" w:name="_GoBack"/>
      <w:bookmarkEnd w:id="0"/>
    </w:p>
    <w:sectPr w:rsidR="0062788B" w:rsidRPr="00204299" w:rsidSect="00313193">
      <w:pgSz w:w="11907" w:h="16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299"/>
    <w:rsid w:val="00204299"/>
    <w:rsid w:val="00313193"/>
    <w:rsid w:val="0062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299"/>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299"/>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69CA4-C9E9-4CE4-A3BD-FC8C4DCF5CC0}"/>
</file>

<file path=customXml/itemProps2.xml><?xml version="1.0" encoding="utf-8"?>
<ds:datastoreItem xmlns:ds="http://schemas.openxmlformats.org/officeDocument/2006/customXml" ds:itemID="{70358517-6EB9-42B2-8248-16104DE29B6E}"/>
</file>

<file path=customXml/itemProps3.xml><?xml version="1.0" encoding="utf-8"?>
<ds:datastoreItem xmlns:ds="http://schemas.openxmlformats.org/officeDocument/2006/customXml" ds:itemID="{09DEDE09-E479-4A5C-A3BD-249106A7A9CF}"/>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2019-05-22T03:10:00Z</dcterms:created>
  <dcterms:modified xsi:type="dcterms:W3CDTF">2019-05-22T03:12:00Z</dcterms:modified>
</cp:coreProperties>
</file>