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162" w:rsidRPr="00961203" w:rsidRDefault="00620162" w:rsidP="00620162">
      <w:pPr>
        <w:keepNext/>
        <w:shd w:val="clear" w:color="auto" w:fill="FFFFFF" w:themeFill="background1"/>
        <w:spacing w:line="288" w:lineRule="auto"/>
        <w:jc w:val="right"/>
        <w:rPr>
          <w:rFonts w:ascii="Times New Roman" w:hAnsi="Times New Roman"/>
          <w:b/>
          <w:spacing w:val="-2"/>
          <w:sz w:val="26"/>
          <w:szCs w:val="26"/>
          <w:lang w:val="nl-NL" w:bidi="en-US"/>
        </w:rPr>
      </w:pPr>
      <w:r w:rsidRPr="00961203">
        <w:rPr>
          <w:rFonts w:ascii="Times New Roman" w:hAnsi="Times New Roman"/>
          <w:b/>
          <w:spacing w:val="-2"/>
          <w:sz w:val="26"/>
          <w:szCs w:val="26"/>
          <w:lang w:val="nl-NL" w:bidi="en-US"/>
        </w:rPr>
        <w:t>Mẫu số 05</w:t>
      </w:r>
    </w:p>
    <w:tbl>
      <w:tblPr>
        <w:tblW w:w="9865" w:type="dxa"/>
        <w:jc w:val="center"/>
        <w:tblLayout w:type="fixed"/>
        <w:tblLook w:val="0000" w:firstRow="0" w:lastRow="0" w:firstColumn="0" w:lastColumn="0" w:noHBand="0" w:noVBand="0"/>
      </w:tblPr>
      <w:tblGrid>
        <w:gridCol w:w="4111"/>
        <w:gridCol w:w="5754"/>
      </w:tblGrid>
      <w:tr w:rsidR="00620162" w:rsidRPr="00961203" w:rsidTr="003C5619">
        <w:trPr>
          <w:jc w:val="center"/>
        </w:trPr>
        <w:tc>
          <w:tcPr>
            <w:tcW w:w="4111" w:type="dxa"/>
          </w:tcPr>
          <w:p w:rsidR="00620162" w:rsidRPr="00961203" w:rsidRDefault="00620162" w:rsidP="003C5619">
            <w:pPr>
              <w:shd w:val="clear" w:color="auto" w:fill="FFFFFF" w:themeFill="background1"/>
              <w:jc w:val="center"/>
              <w:rPr>
                <w:rFonts w:ascii="Times New Roman" w:hAnsi="Times New Roman"/>
                <w:b/>
                <w:bCs/>
                <w:sz w:val="26"/>
                <w:szCs w:val="26"/>
                <w:vertAlign w:val="superscript"/>
                <w:lang w:val="nl-NL"/>
              </w:rPr>
            </w:pPr>
            <w:r w:rsidRPr="00961203">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4BD38EB6" wp14:editId="0E16A819">
                      <wp:simplePos x="0" y="0"/>
                      <wp:positionH relativeFrom="column">
                        <wp:posOffset>708660</wp:posOffset>
                      </wp:positionH>
                      <wp:positionV relativeFrom="paragraph">
                        <wp:posOffset>208914</wp:posOffset>
                      </wp:positionV>
                      <wp:extent cx="10572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72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16.45pt" to="139.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" strokecolor="windowText">
                      <o:lock v:ext="edit" shapetype="f"/>
                    </v:line>
                  </w:pict>
                </mc:Fallback>
              </mc:AlternateContent>
            </w:r>
            <w:r w:rsidRPr="00961203">
              <w:rPr>
                <w:rFonts w:ascii="Times New Roman" w:hAnsi="Times New Roman"/>
                <w:b/>
                <w:bCs/>
                <w:sz w:val="26"/>
                <w:szCs w:val="26"/>
                <w:lang w:val="nl-NL"/>
              </w:rPr>
              <w:t xml:space="preserve">TÊN CƠ SỞ </w:t>
            </w:r>
          </w:p>
        </w:tc>
        <w:tc>
          <w:tcPr>
            <w:tcW w:w="5754" w:type="dxa"/>
          </w:tcPr>
          <w:p w:rsidR="00620162" w:rsidRPr="00961203" w:rsidRDefault="00620162" w:rsidP="003C5619">
            <w:pPr>
              <w:pStyle w:val="Heading9"/>
              <w:shd w:val="clear" w:color="auto" w:fill="FFFFFF" w:themeFill="background1"/>
              <w:rPr>
                <w:rFonts w:ascii="Times New Roman" w:hAnsi="Times New Roman"/>
                <w:b/>
                <w:bCs/>
                <w:sz w:val="26"/>
                <w:szCs w:val="26"/>
              </w:rPr>
            </w:pPr>
            <w:r w:rsidRPr="00961203">
              <w:rPr>
                <w:rFonts w:ascii="Times New Roman" w:hAnsi="Times New Roman"/>
                <w:bCs/>
                <w:sz w:val="26"/>
                <w:szCs w:val="26"/>
              </w:rPr>
              <w:t>CỘNG HOÀ XÃ HỘI CHỦ NGHĨA VIỆT NAM</w:t>
            </w:r>
          </w:p>
          <w:p w:rsidR="00620162" w:rsidRPr="00961203" w:rsidRDefault="00620162" w:rsidP="003C5619">
            <w:pPr>
              <w:shd w:val="clear" w:color="auto" w:fill="FFFFFF" w:themeFill="background1"/>
              <w:ind w:right="-144"/>
              <w:jc w:val="center"/>
              <w:rPr>
                <w:rFonts w:ascii="Times New Roman" w:hAnsi="Times New Roman"/>
                <w:i/>
                <w:sz w:val="26"/>
                <w:szCs w:val="26"/>
                <w:lang w:val="nl-NL"/>
              </w:rPr>
            </w:pPr>
            <w:r w:rsidRPr="00961203">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163B819B" wp14:editId="03E7C578">
                      <wp:simplePos x="0" y="0"/>
                      <wp:positionH relativeFrom="column">
                        <wp:posOffset>710565</wp:posOffset>
                      </wp:positionH>
                      <wp:positionV relativeFrom="paragraph">
                        <wp:posOffset>228599</wp:posOffset>
                      </wp:positionV>
                      <wp:extent cx="217678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678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18pt" to="22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" strokecolor="#4a7ebb">
                      <o:lock v:ext="edit" shapetype="f"/>
                    </v:line>
                  </w:pict>
                </mc:Fallback>
              </mc:AlternateContent>
            </w:r>
            <w:r w:rsidRPr="00961203">
              <w:rPr>
                <w:rFonts w:ascii="Times New Roman" w:hAnsi="Times New Roman"/>
                <w:b/>
                <w:bCs/>
                <w:sz w:val="26"/>
                <w:szCs w:val="26"/>
                <w:lang w:val="nl-NL"/>
              </w:rPr>
              <w:t>Độc lập - Tự do - Hạnh phúc</w:t>
            </w:r>
          </w:p>
        </w:tc>
      </w:tr>
      <w:tr w:rsidR="00620162" w:rsidRPr="00961203" w:rsidTr="003C5619">
        <w:trPr>
          <w:jc w:val="center"/>
        </w:trPr>
        <w:tc>
          <w:tcPr>
            <w:tcW w:w="4111" w:type="dxa"/>
          </w:tcPr>
          <w:p w:rsidR="00620162" w:rsidRPr="00961203" w:rsidRDefault="00620162" w:rsidP="003C5619">
            <w:pPr>
              <w:shd w:val="clear" w:color="auto" w:fill="FFFFFF" w:themeFill="background1"/>
              <w:spacing w:before="120"/>
              <w:ind w:right="-142"/>
              <w:jc w:val="center"/>
              <w:rPr>
                <w:rFonts w:ascii="Times New Roman" w:hAnsi="Times New Roman"/>
                <w:sz w:val="26"/>
                <w:szCs w:val="26"/>
                <w:lang w:val="nl-NL"/>
              </w:rPr>
            </w:pPr>
            <w:r w:rsidRPr="00961203">
              <w:rPr>
                <w:rFonts w:ascii="Times New Roman" w:hAnsi="Times New Roman"/>
                <w:sz w:val="26"/>
                <w:szCs w:val="26"/>
                <w:lang w:val="nl-NL"/>
              </w:rPr>
              <w:t xml:space="preserve">Số:    </w:t>
            </w:r>
            <w:r w:rsidRPr="00961203">
              <w:rPr>
                <w:rFonts w:ascii="Times New Roman" w:hAnsi="Times New Roman"/>
                <w:sz w:val="26"/>
                <w:szCs w:val="26"/>
                <w:lang w:val="vi-VN"/>
              </w:rPr>
              <w:t xml:space="preserve">     </w:t>
            </w:r>
            <w:r w:rsidRPr="00961203">
              <w:rPr>
                <w:rFonts w:ascii="Times New Roman" w:hAnsi="Times New Roman"/>
                <w:sz w:val="26"/>
                <w:szCs w:val="26"/>
                <w:lang w:val="nl-NL"/>
              </w:rPr>
              <w:t xml:space="preserve">    /......</w:t>
            </w:r>
          </w:p>
          <w:p w:rsidR="00620162" w:rsidRPr="00961203" w:rsidRDefault="00620162" w:rsidP="003C5619">
            <w:pPr>
              <w:shd w:val="clear" w:color="auto" w:fill="FFFFFF" w:themeFill="background1"/>
              <w:ind w:hanging="133"/>
              <w:jc w:val="center"/>
              <w:rPr>
                <w:rFonts w:ascii="Times New Roman" w:hAnsi="Times New Roman"/>
                <w:sz w:val="26"/>
                <w:szCs w:val="26"/>
                <w:lang w:val="nl-NL"/>
              </w:rPr>
            </w:pPr>
            <w:r w:rsidRPr="00961203">
              <w:rPr>
                <w:rFonts w:ascii="Times New Roman" w:hAnsi="Times New Roman"/>
                <w:spacing w:val="-6"/>
                <w:sz w:val="26"/>
                <w:szCs w:val="26"/>
                <w:lang w:val="nl-NL"/>
              </w:rPr>
              <w:t xml:space="preserve">V/v </w:t>
            </w:r>
            <w:r w:rsidRPr="00961203">
              <w:rPr>
                <w:rFonts w:ascii="Times New Roman" w:hAnsi="Times New Roman"/>
                <w:sz w:val="26"/>
                <w:szCs w:val="26"/>
                <w:lang w:val="nl-NL"/>
              </w:rPr>
              <w:t>đề nghị phê duyệt thay đổi</w:t>
            </w:r>
          </w:p>
          <w:p w:rsidR="00620162" w:rsidRPr="00961203" w:rsidRDefault="00620162" w:rsidP="003C5619">
            <w:pPr>
              <w:shd w:val="clear" w:color="auto" w:fill="FFFFFF" w:themeFill="background1"/>
              <w:ind w:hanging="133"/>
              <w:jc w:val="center"/>
              <w:rPr>
                <w:rFonts w:ascii="Times New Roman" w:hAnsi="Times New Roman"/>
                <w:bCs/>
                <w:sz w:val="26"/>
                <w:szCs w:val="26"/>
                <w:lang w:val="nl-NL"/>
              </w:rPr>
            </w:pPr>
            <w:r w:rsidRPr="00961203">
              <w:rPr>
                <w:rFonts w:ascii="Times New Roman" w:hAnsi="Times New Roman"/>
                <w:sz w:val="26"/>
                <w:szCs w:val="26"/>
                <w:lang w:val="nl-NL"/>
              </w:rPr>
              <w:t>đề cương nghiên cứu lâm sàng trang thiết bị y tế</w:t>
            </w:r>
          </w:p>
        </w:tc>
        <w:tc>
          <w:tcPr>
            <w:tcW w:w="5754" w:type="dxa"/>
          </w:tcPr>
          <w:p w:rsidR="00620162" w:rsidRPr="00961203" w:rsidRDefault="00620162" w:rsidP="003C5619">
            <w:pPr>
              <w:pStyle w:val="Heading9"/>
              <w:shd w:val="clear" w:color="auto" w:fill="FFFFFF" w:themeFill="background1"/>
              <w:spacing w:before="120"/>
              <w:rPr>
                <w:rFonts w:ascii="Times New Roman" w:hAnsi="Times New Roman"/>
                <w:b/>
                <w:bCs/>
                <w:sz w:val="26"/>
                <w:szCs w:val="26"/>
              </w:rPr>
            </w:pPr>
            <w:r w:rsidRPr="00961203">
              <w:rPr>
                <w:rFonts w:ascii="Times New Roman" w:hAnsi="Times New Roman"/>
                <w:iCs/>
                <w:sz w:val="26"/>
                <w:szCs w:val="26"/>
              </w:rPr>
              <w:t>Hà Nội, ngày        tháng      năm 20....</w:t>
            </w:r>
          </w:p>
        </w:tc>
      </w:tr>
    </w:tbl>
    <w:p w:rsidR="00620162" w:rsidRPr="00961203" w:rsidRDefault="00620162" w:rsidP="00620162">
      <w:pPr>
        <w:shd w:val="clear" w:color="auto" w:fill="FFFFFF" w:themeFill="background1"/>
        <w:spacing w:line="288" w:lineRule="auto"/>
        <w:jc w:val="center"/>
        <w:rPr>
          <w:rFonts w:ascii="Times New Roman" w:hAnsi="Times New Roman"/>
          <w:b/>
          <w:sz w:val="26"/>
          <w:szCs w:val="26"/>
          <w:lang w:val="nl-NL"/>
        </w:rPr>
      </w:pPr>
    </w:p>
    <w:p w:rsidR="00620162" w:rsidRPr="00961203" w:rsidRDefault="00620162" w:rsidP="00620162">
      <w:pPr>
        <w:shd w:val="clear" w:color="auto" w:fill="FFFFFF" w:themeFill="background1"/>
        <w:spacing w:line="288" w:lineRule="auto"/>
        <w:jc w:val="center"/>
        <w:rPr>
          <w:rFonts w:ascii="Times New Roman" w:hAnsi="Times New Roman"/>
          <w:b/>
          <w:sz w:val="26"/>
          <w:szCs w:val="26"/>
          <w:lang w:val="nl-NL"/>
        </w:rPr>
      </w:pPr>
      <w:r w:rsidRPr="00961203">
        <w:rPr>
          <w:rFonts w:ascii="Times New Roman" w:hAnsi="Times New Roman"/>
          <w:b/>
          <w:i/>
          <w:sz w:val="26"/>
          <w:szCs w:val="26"/>
          <w:lang w:val="nl-NL"/>
        </w:rPr>
        <w:t>Kính gửi</w:t>
      </w:r>
      <w:r w:rsidRPr="00961203">
        <w:rPr>
          <w:rFonts w:ascii="Times New Roman" w:hAnsi="Times New Roman"/>
          <w:sz w:val="26"/>
          <w:szCs w:val="26"/>
          <w:lang w:val="nl-NL"/>
        </w:rPr>
        <w:t xml:space="preserve">: </w:t>
      </w:r>
      <w:r w:rsidRPr="00961203">
        <w:rPr>
          <w:rFonts w:ascii="Times New Roman" w:hAnsi="Times New Roman"/>
          <w:b/>
          <w:sz w:val="26"/>
          <w:szCs w:val="26"/>
          <w:lang w:val="nl-NL"/>
        </w:rPr>
        <w:t>Bộ Y tế (Cục Khoa học công nghệ và Đào tạo)</w:t>
      </w:r>
    </w:p>
    <w:p w:rsidR="00620162" w:rsidRPr="00961203" w:rsidRDefault="00620162" w:rsidP="00620162">
      <w:pPr>
        <w:shd w:val="clear" w:color="auto" w:fill="FFFFFF" w:themeFill="background1"/>
        <w:spacing w:line="288" w:lineRule="auto"/>
        <w:jc w:val="center"/>
        <w:rPr>
          <w:rFonts w:ascii="Times New Roman" w:hAnsi="Times New Roman"/>
          <w:b/>
          <w:sz w:val="26"/>
          <w:szCs w:val="26"/>
          <w:lang w:val="nl-NL"/>
        </w:rPr>
      </w:pPr>
    </w:p>
    <w:p w:rsidR="00620162" w:rsidRPr="00961203" w:rsidRDefault="00620162" w:rsidP="00620162">
      <w:pPr>
        <w:shd w:val="clear" w:color="auto" w:fill="FFFFFF" w:themeFill="background1"/>
        <w:spacing w:line="276" w:lineRule="auto"/>
        <w:jc w:val="both"/>
        <w:rPr>
          <w:rFonts w:ascii="Times New Roman" w:hAnsi="Times New Roman"/>
          <w:sz w:val="26"/>
          <w:szCs w:val="26"/>
          <w:lang w:val="nl-NL"/>
        </w:rPr>
      </w:pPr>
      <w:r w:rsidRPr="00961203">
        <w:rPr>
          <w:rFonts w:ascii="Times New Roman" w:hAnsi="Times New Roman"/>
          <w:sz w:val="26"/>
          <w:szCs w:val="26"/>
          <w:lang w:val="nl-NL"/>
        </w:rPr>
        <w:t>Tên cơ sở nghiên cứu lâm sàng:</w:t>
      </w:r>
    </w:p>
    <w:p w:rsidR="00620162" w:rsidRPr="00961203" w:rsidRDefault="00620162" w:rsidP="00620162">
      <w:pPr>
        <w:shd w:val="clear" w:color="auto" w:fill="FFFFFF" w:themeFill="background1"/>
        <w:spacing w:line="276" w:lineRule="auto"/>
        <w:ind w:firstLine="720"/>
        <w:jc w:val="both"/>
        <w:rPr>
          <w:rFonts w:ascii="Times New Roman" w:hAnsi="Times New Roman"/>
          <w:i/>
          <w:sz w:val="26"/>
          <w:szCs w:val="26"/>
          <w:lang w:val="nl-NL"/>
        </w:rPr>
      </w:pPr>
      <w:r w:rsidRPr="00961203">
        <w:rPr>
          <w:rFonts w:ascii="Times New Roman" w:hAnsi="Times New Roman"/>
          <w:sz w:val="26"/>
          <w:szCs w:val="26"/>
          <w:lang w:val="nl-NL"/>
        </w:rPr>
        <w:t>Địa chỉ cơ sở:</w:t>
      </w:r>
    </w:p>
    <w:p w:rsidR="00620162" w:rsidRPr="00961203" w:rsidRDefault="00620162" w:rsidP="00620162">
      <w:pPr>
        <w:shd w:val="clear" w:color="auto" w:fill="FFFFFF" w:themeFill="background1"/>
        <w:spacing w:line="276" w:lineRule="auto"/>
        <w:ind w:firstLine="720"/>
        <w:jc w:val="both"/>
        <w:rPr>
          <w:rFonts w:ascii="Times New Roman" w:hAnsi="Times New Roman"/>
          <w:sz w:val="26"/>
          <w:szCs w:val="26"/>
          <w:lang w:val="nl-NL"/>
        </w:rPr>
      </w:pPr>
      <w:r w:rsidRPr="00961203">
        <w:rPr>
          <w:rFonts w:ascii="Times New Roman" w:hAnsi="Times New Roman"/>
          <w:sz w:val="26"/>
          <w:szCs w:val="26"/>
          <w:lang w:val="nl-NL"/>
        </w:rPr>
        <w:t>Điện thoại:                                 Fax:</w:t>
      </w:r>
    </w:p>
    <w:p w:rsidR="00620162" w:rsidRPr="00961203" w:rsidRDefault="00620162" w:rsidP="00620162">
      <w:pPr>
        <w:shd w:val="clear" w:color="auto" w:fill="FFFFFF" w:themeFill="background1"/>
        <w:spacing w:line="276" w:lineRule="auto"/>
        <w:ind w:firstLine="720"/>
        <w:jc w:val="both"/>
        <w:rPr>
          <w:rFonts w:ascii="Times New Roman" w:hAnsi="Times New Roman"/>
          <w:sz w:val="26"/>
          <w:szCs w:val="26"/>
          <w:lang w:val="nl-NL"/>
        </w:rPr>
      </w:pPr>
      <w:r w:rsidRPr="00961203">
        <w:rPr>
          <w:rFonts w:ascii="Times New Roman" w:hAnsi="Times New Roman"/>
          <w:sz w:val="26"/>
          <w:szCs w:val="26"/>
          <w:lang w:val="nl-NL"/>
        </w:rPr>
        <w:t>Email:</w:t>
      </w:r>
    </w:p>
    <w:p w:rsidR="00620162" w:rsidRPr="00961203" w:rsidRDefault="00620162" w:rsidP="00620162">
      <w:pPr>
        <w:shd w:val="clear" w:color="auto" w:fill="FFFFFF" w:themeFill="background1"/>
        <w:spacing w:line="276" w:lineRule="auto"/>
        <w:jc w:val="both"/>
        <w:rPr>
          <w:rFonts w:ascii="Times New Roman" w:hAnsi="Times New Roman"/>
          <w:sz w:val="26"/>
          <w:szCs w:val="26"/>
          <w:lang w:val="nl-NL"/>
        </w:rPr>
      </w:pPr>
      <w:r w:rsidRPr="00961203">
        <w:rPr>
          <w:rFonts w:ascii="Times New Roman" w:hAnsi="Times New Roman"/>
          <w:sz w:val="26"/>
          <w:szCs w:val="26"/>
          <w:lang w:val="nl-NL"/>
        </w:rPr>
        <w:t>Họ và tên nghiên cứu viên chính:</w:t>
      </w:r>
    </w:p>
    <w:p w:rsidR="00620162" w:rsidRPr="00961203" w:rsidRDefault="00620162" w:rsidP="00620162">
      <w:pPr>
        <w:shd w:val="clear" w:color="auto" w:fill="FFFFFF" w:themeFill="background1"/>
        <w:spacing w:line="276" w:lineRule="auto"/>
        <w:ind w:firstLine="720"/>
        <w:jc w:val="both"/>
        <w:rPr>
          <w:rFonts w:ascii="Times New Roman" w:hAnsi="Times New Roman"/>
          <w:sz w:val="26"/>
          <w:szCs w:val="26"/>
          <w:lang w:val="nl-NL"/>
        </w:rPr>
      </w:pPr>
      <w:r w:rsidRPr="00961203">
        <w:rPr>
          <w:rFonts w:ascii="Times New Roman" w:hAnsi="Times New Roman"/>
          <w:sz w:val="26"/>
          <w:szCs w:val="26"/>
          <w:lang w:val="nl-NL"/>
        </w:rPr>
        <w:t>Điện thoại:                                 Email:</w:t>
      </w:r>
    </w:p>
    <w:p w:rsidR="00620162" w:rsidRPr="00961203" w:rsidRDefault="00620162" w:rsidP="00620162">
      <w:pPr>
        <w:shd w:val="clear" w:color="auto" w:fill="FFFFFF" w:themeFill="background1"/>
        <w:tabs>
          <w:tab w:val="num" w:pos="0"/>
          <w:tab w:val="num" w:pos="1080"/>
        </w:tabs>
        <w:spacing w:line="288" w:lineRule="auto"/>
        <w:jc w:val="both"/>
        <w:rPr>
          <w:rFonts w:ascii="Times New Roman" w:hAnsi="Times New Roman"/>
          <w:sz w:val="26"/>
          <w:szCs w:val="26"/>
          <w:lang w:val="nl-NL"/>
        </w:rPr>
      </w:pPr>
      <w:r w:rsidRPr="00961203">
        <w:rPr>
          <w:rFonts w:ascii="Times New Roman" w:hAnsi="Times New Roman"/>
          <w:sz w:val="26"/>
          <w:szCs w:val="26"/>
          <w:lang w:val="nl-NL"/>
        </w:rPr>
        <w:t xml:space="preserve">Đã được Bộ Y tế cho phép triển khai nghiên cứu lâm sàng trang thiết bị y tế </w:t>
      </w:r>
      <w:r w:rsidRPr="00961203">
        <w:rPr>
          <w:rFonts w:ascii="Times New Roman" w:hAnsi="Times New Roman"/>
          <w:sz w:val="26"/>
          <w:szCs w:val="26"/>
          <w:lang w:val="sv-SE"/>
        </w:rPr>
        <w:t>[tên nghiên cứu] tại Quyết định số          /QĐ-BYT ngày     tháng         năm</w:t>
      </w:r>
    </w:p>
    <w:p w:rsidR="00620162" w:rsidRPr="00961203" w:rsidRDefault="00620162" w:rsidP="00620162">
      <w:pPr>
        <w:shd w:val="clear" w:color="auto" w:fill="FFFFFF" w:themeFill="background1"/>
        <w:tabs>
          <w:tab w:val="num" w:pos="360"/>
          <w:tab w:val="num" w:pos="1080"/>
        </w:tabs>
        <w:spacing w:line="288" w:lineRule="auto"/>
        <w:ind w:left="360" w:hanging="360"/>
        <w:jc w:val="both"/>
        <w:rPr>
          <w:rFonts w:ascii="Times New Roman" w:hAnsi="Times New Roman"/>
          <w:sz w:val="26"/>
          <w:szCs w:val="26"/>
          <w:lang w:val="nl-NL"/>
        </w:rPr>
      </w:pPr>
      <w:r w:rsidRPr="00961203">
        <w:rPr>
          <w:rFonts w:ascii="Times New Roman" w:hAnsi="Times New Roman"/>
          <w:sz w:val="26"/>
          <w:szCs w:val="26"/>
          <w:lang w:val="nl-NL"/>
        </w:rPr>
        <w:t>Cơ sở đề nghị phê duyệt n</w:t>
      </w:r>
      <w:r w:rsidRPr="00961203">
        <w:rPr>
          <w:rFonts w:ascii="Times New Roman" w:hAnsi="Times New Roman"/>
          <w:sz w:val="26"/>
          <w:szCs w:val="26"/>
          <w:lang w:val="vi-VN"/>
        </w:rPr>
        <w:t>ội dung</w:t>
      </w:r>
      <w:r w:rsidRPr="00961203">
        <w:rPr>
          <w:rFonts w:ascii="Times New Roman" w:hAnsi="Times New Roman"/>
          <w:sz w:val="26"/>
          <w:szCs w:val="26"/>
          <w:lang w:val="nl-NL"/>
        </w:rPr>
        <w:t xml:space="preserve"> thay đổi như sau</w:t>
      </w:r>
      <w:r w:rsidRPr="00961203">
        <w:rPr>
          <w:rFonts w:ascii="Times New Roman" w:hAnsi="Times New Roman"/>
          <w:sz w:val="26"/>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373"/>
        <w:gridCol w:w="3080"/>
        <w:gridCol w:w="3077"/>
      </w:tblGrid>
      <w:tr w:rsidR="00620162" w:rsidRPr="00961203" w:rsidTr="003C5619">
        <w:tc>
          <w:tcPr>
            <w:tcW w:w="714" w:type="dxa"/>
            <w:vAlign w:val="center"/>
          </w:tcPr>
          <w:p w:rsidR="00620162" w:rsidRPr="00961203" w:rsidRDefault="00620162" w:rsidP="003C5619">
            <w:pPr>
              <w:shd w:val="clear" w:color="auto" w:fill="FFFFFF" w:themeFill="background1"/>
              <w:tabs>
                <w:tab w:val="num" w:pos="360"/>
                <w:tab w:val="num" w:pos="1080"/>
              </w:tabs>
              <w:spacing w:line="288" w:lineRule="auto"/>
              <w:ind w:left="360" w:hanging="360"/>
              <w:jc w:val="center"/>
              <w:rPr>
                <w:rFonts w:ascii="Times New Roman" w:hAnsi="Times New Roman"/>
                <w:sz w:val="26"/>
                <w:szCs w:val="26"/>
              </w:rPr>
            </w:pPr>
            <w:r w:rsidRPr="00961203">
              <w:rPr>
                <w:rFonts w:ascii="Times New Roman" w:hAnsi="Times New Roman"/>
                <w:sz w:val="26"/>
                <w:szCs w:val="26"/>
              </w:rPr>
              <w:t>STT</w:t>
            </w:r>
          </w:p>
        </w:tc>
        <w:tc>
          <w:tcPr>
            <w:tcW w:w="2400" w:type="dxa"/>
            <w:vAlign w:val="center"/>
          </w:tcPr>
          <w:p w:rsidR="00620162" w:rsidRPr="00961203" w:rsidRDefault="00620162" w:rsidP="003C5619">
            <w:pPr>
              <w:shd w:val="clear" w:color="auto" w:fill="FFFFFF" w:themeFill="background1"/>
              <w:tabs>
                <w:tab w:val="num" w:pos="360"/>
                <w:tab w:val="num" w:pos="1080"/>
              </w:tabs>
              <w:spacing w:line="288" w:lineRule="auto"/>
              <w:ind w:left="360" w:hanging="360"/>
              <w:jc w:val="center"/>
              <w:rPr>
                <w:rFonts w:ascii="Times New Roman" w:hAnsi="Times New Roman"/>
                <w:sz w:val="26"/>
                <w:szCs w:val="26"/>
              </w:rPr>
            </w:pPr>
            <w:r w:rsidRPr="00961203">
              <w:rPr>
                <w:rFonts w:ascii="Times New Roman" w:hAnsi="Times New Roman"/>
                <w:sz w:val="26"/>
                <w:szCs w:val="26"/>
                <w:lang w:val="vi-VN"/>
              </w:rPr>
              <w:t>Nội dung thay đổi</w:t>
            </w:r>
          </w:p>
        </w:tc>
        <w:tc>
          <w:tcPr>
            <w:tcW w:w="3118" w:type="dxa"/>
            <w:vAlign w:val="center"/>
          </w:tcPr>
          <w:p w:rsidR="00620162" w:rsidRPr="00961203" w:rsidRDefault="00620162" w:rsidP="003C5619">
            <w:pPr>
              <w:shd w:val="clear" w:color="auto" w:fill="FFFFFF" w:themeFill="background1"/>
              <w:tabs>
                <w:tab w:val="num" w:pos="360"/>
                <w:tab w:val="num" w:pos="1080"/>
              </w:tabs>
              <w:spacing w:line="288" w:lineRule="auto"/>
              <w:ind w:left="360" w:hanging="360"/>
              <w:jc w:val="center"/>
              <w:rPr>
                <w:rFonts w:ascii="Times New Roman" w:hAnsi="Times New Roman"/>
                <w:sz w:val="26"/>
                <w:szCs w:val="26"/>
              </w:rPr>
            </w:pPr>
            <w:r w:rsidRPr="00961203">
              <w:rPr>
                <w:rFonts w:ascii="Times New Roman" w:hAnsi="Times New Roman"/>
                <w:sz w:val="26"/>
                <w:szCs w:val="26"/>
              </w:rPr>
              <w:t>Giải trình các nội dung thay đổi</w:t>
            </w:r>
          </w:p>
        </w:tc>
        <w:tc>
          <w:tcPr>
            <w:tcW w:w="3114" w:type="dxa"/>
            <w:vAlign w:val="center"/>
          </w:tcPr>
          <w:p w:rsidR="00620162" w:rsidRPr="00961203" w:rsidRDefault="00620162" w:rsidP="003C5619">
            <w:pPr>
              <w:shd w:val="clear" w:color="auto" w:fill="FFFFFF" w:themeFill="background1"/>
              <w:tabs>
                <w:tab w:val="num" w:pos="0"/>
                <w:tab w:val="num" w:pos="1080"/>
              </w:tabs>
              <w:spacing w:line="288" w:lineRule="auto"/>
              <w:ind w:left="34" w:hanging="34"/>
              <w:jc w:val="center"/>
              <w:rPr>
                <w:rFonts w:ascii="Times New Roman" w:hAnsi="Times New Roman"/>
                <w:sz w:val="26"/>
                <w:szCs w:val="26"/>
              </w:rPr>
            </w:pPr>
            <w:r w:rsidRPr="00961203">
              <w:rPr>
                <w:rFonts w:ascii="Times New Roman" w:hAnsi="Times New Roman"/>
                <w:sz w:val="26"/>
                <w:szCs w:val="26"/>
                <w:lang w:val="vi-VN"/>
              </w:rPr>
              <w:t xml:space="preserve">Danh mục tài liệu </w:t>
            </w:r>
            <w:r w:rsidRPr="00961203">
              <w:rPr>
                <w:rFonts w:ascii="Times New Roman" w:hAnsi="Times New Roman"/>
                <w:sz w:val="26"/>
                <w:szCs w:val="26"/>
                <w:lang w:val="vi-VN"/>
              </w:rPr>
              <w:br/>
              <w:t>liên quan đến thay đổi</w:t>
            </w:r>
          </w:p>
        </w:tc>
      </w:tr>
      <w:tr w:rsidR="00620162" w:rsidRPr="00961203" w:rsidTr="003C5619">
        <w:tc>
          <w:tcPr>
            <w:tcW w:w="714"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r w:rsidRPr="00961203">
              <w:rPr>
                <w:rFonts w:ascii="Times New Roman" w:hAnsi="Times New Roman"/>
                <w:sz w:val="26"/>
                <w:szCs w:val="26"/>
              </w:rPr>
              <w:t>1.</w:t>
            </w:r>
          </w:p>
        </w:tc>
        <w:tc>
          <w:tcPr>
            <w:tcW w:w="2400"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p>
        </w:tc>
        <w:tc>
          <w:tcPr>
            <w:tcW w:w="3118"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p>
        </w:tc>
        <w:tc>
          <w:tcPr>
            <w:tcW w:w="3114"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p>
        </w:tc>
      </w:tr>
      <w:tr w:rsidR="00620162" w:rsidRPr="00961203" w:rsidTr="003C5619">
        <w:tc>
          <w:tcPr>
            <w:tcW w:w="714"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r w:rsidRPr="00961203">
              <w:rPr>
                <w:rFonts w:ascii="Times New Roman" w:hAnsi="Times New Roman"/>
                <w:sz w:val="26"/>
                <w:szCs w:val="26"/>
              </w:rPr>
              <w:t>2.</w:t>
            </w:r>
          </w:p>
        </w:tc>
        <w:tc>
          <w:tcPr>
            <w:tcW w:w="2400"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p>
        </w:tc>
        <w:tc>
          <w:tcPr>
            <w:tcW w:w="3118"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p>
        </w:tc>
        <w:tc>
          <w:tcPr>
            <w:tcW w:w="3114"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p>
        </w:tc>
      </w:tr>
      <w:tr w:rsidR="00620162" w:rsidRPr="00961203" w:rsidTr="003C5619">
        <w:tc>
          <w:tcPr>
            <w:tcW w:w="714"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r w:rsidRPr="00961203">
              <w:rPr>
                <w:rFonts w:ascii="Times New Roman" w:hAnsi="Times New Roman"/>
                <w:sz w:val="26"/>
                <w:szCs w:val="26"/>
              </w:rPr>
              <w:t>3.</w:t>
            </w:r>
          </w:p>
        </w:tc>
        <w:tc>
          <w:tcPr>
            <w:tcW w:w="2400"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p>
        </w:tc>
        <w:tc>
          <w:tcPr>
            <w:tcW w:w="3118"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p>
        </w:tc>
        <w:tc>
          <w:tcPr>
            <w:tcW w:w="3114" w:type="dxa"/>
          </w:tcPr>
          <w:p w:rsidR="00620162" w:rsidRPr="00961203" w:rsidRDefault="00620162" w:rsidP="003C5619">
            <w:pPr>
              <w:shd w:val="clear" w:color="auto" w:fill="FFFFFF" w:themeFill="background1"/>
              <w:tabs>
                <w:tab w:val="num" w:pos="360"/>
                <w:tab w:val="num" w:pos="1080"/>
              </w:tabs>
              <w:spacing w:line="288" w:lineRule="auto"/>
              <w:ind w:left="360" w:hanging="360"/>
              <w:jc w:val="both"/>
              <w:rPr>
                <w:rFonts w:ascii="Times New Roman" w:hAnsi="Times New Roman"/>
                <w:sz w:val="26"/>
                <w:szCs w:val="26"/>
              </w:rPr>
            </w:pPr>
          </w:p>
        </w:tc>
      </w:tr>
    </w:tbl>
    <w:p w:rsidR="00620162" w:rsidRPr="00961203" w:rsidRDefault="00620162" w:rsidP="00620162">
      <w:pPr>
        <w:shd w:val="clear" w:color="auto" w:fill="FFFFFF" w:themeFill="background1"/>
        <w:tabs>
          <w:tab w:val="num" w:pos="360"/>
          <w:tab w:val="num" w:pos="1080"/>
        </w:tabs>
        <w:spacing w:line="288" w:lineRule="auto"/>
        <w:ind w:left="360" w:hanging="360"/>
        <w:jc w:val="both"/>
        <w:rPr>
          <w:rFonts w:ascii="Times New Roman" w:hAnsi="Times New Roman"/>
          <w:sz w:val="26"/>
          <w:szCs w:val="26"/>
          <w:lang w:val="nl-NL"/>
        </w:rPr>
      </w:pPr>
      <w:r w:rsidRPr="00961203">
        <w:rPr>
          <w:rFonts w:ascii="Times New Roman" w:hAnsi="Times New Roman"/>
          <w:sz w:val="26"/>
          <w:szCs w:val="26"/>
          <w:lang w:val="nl-NL"/>
        </w:rPr>
        <w:t xml:space="preserve">Hồ sơ kèm theo gồm: </w:t>
      </w:r>
    </w:p>
    <w:p w:rsidR="00620162" w:rsidRPr="00961203" w:rsidRDefault="00620162" w:rsidP="00620162">
      <w:pPr>
        <w:shd w:val="clear" w:color="auto" w:fill="FFFFFF" w:themeFill="background1"/>
        <w:tabs>
          <w:tab w:val="num" w:pos="360"/>
          <w:tab w:val="num" w:pos="1080"/>
        </w:tabs>
        <w:spacing w:line="288" w:lineRule="auto"/>
        <w:ind w:left="360" w:hanging="360"/>
        <w:jc w:val="both"/>
        <w:rPr>
          <w:rFonts w:ascii="Times New Roman" w:hAnsi="Times New Roman"/>
          <w:sz w:val="26"/>
          <w:szCs w:val="26"/>
          <w:lang w:val="nl-NL"/>
        </w:rPr>
      </w:pPr>
      <w:r w:rsidRPr="00961203">
        <w:rPr>
          <w:rFonts w:ascii="Times New Roman" w:hAnsi="Times New Roman"/>
          <w:sz w:val="26"/>
          <w:szCs w:val="26"/>
          <w:lang w:val="nl-NL"/>
        </w:rPr>
        <w:t>....</w:t>
      </w:r>
    </w:p>
    <w:p w:rsidR="00620162" w:rsidRPr="00961203" w:rsidRDefault="00620162" w:rsidP="00620162">
      <w:pPr>
        <w:shd w:val="clear" w:color="auto" w:fill="FFFFFF" w:themeFill="background1"/>
        <w:spacing w:line="288" w:lineRule="auto"/>
        <w:ind w:firstLine="720"/>
        <w:jc w:val="both"/>
        <w:rPr>
          <w:rFonts w:ascii="Times New Roman" w:hAnsi="Times New Roman"/>
          <w:sz w:val="26"/>
          <w:szCs w:val="26"/>
          <w:lang w:val="vi-VN"/>
        </w:rPr>
      </w:pPr>
      <w:r w:rsidRPr="00961203">
        <w:rPr>
          <w:rFonts w:ascii="Times New Roman" w:hAnsi="Times New Roman"/>
          <w:sz w:val="26"/>
          <w:szCs w:val="26"/>
          <w:lang w:val="nl-NL"/>
        </w:rPr>
        <w:t>Sau khi nghiên cứu Nghị định số 98/2021/NĐ-CP ngày 08/11/2021 về Quản lý trang thiết bị y tế, trong đó có quy định về nghiên cứu lâm sàng trang thiết bị y tế và các quy định liên quan, chúng tôi cam đoan thực hiện đầy đủ các văn bản pháp luật, các quy chế chuyên môn có liên quan, tuân thủ đạo đức trong nghiên cứu</w:t>
      </w:r>
      <w:r w:rsidRPr="00961203">
        <w:rPr>
          <w:rFonts w:ascii="Times New Roman" w:hAnsi="Times New Roman"/>
          <w:sz w:val="26"/>
          <w:szCs w:val="26"/>
          <w:lang w:val="vi-VN"/>
        </w:rPr>
        <w:t>. Đề nghị Bộ Y tế (Cục Khoa học công nghệ và Đào tạo) xem xét, phê duyệt đối với các thay đổi nêu trên của cơ sở.</w:t>
      </w:r>
    </w:p>
    <w:p w:rsidR="00620162" w:rsidRPr="00961203" w:rsidRDefault="00620162" w:rsidP="00620162">
      <w:pPr>
        <w:shd w:val="clear" w:color="auto" w:fill="FFFFFF" w:themeFill="background1"/>
        <w:spacing w:line="288" w:lineRule="auto"/>
        <w:jc w:val="both"/>
        <w:rPr>
          <w:rFonts w:ascii="Times New Roman" w:hAnsi="Times New Roman"/>
          <w:sz w:val="26"/>
          <w:szCs w:val="26"/>
          <w:lang w:val="nl-NL"/>
        </w:rPr>
      </w:pPr>
    </w:p>
    <w:tbl>
      <w:tblPr>
        <w:tblW w:w="0" w:type="auto"/>
        <w:tblLook w:val="04A0" w:firstRow="1" w:lastRow="0" w:firstColumn="1" w:lastColumn="0" w:noHBand="0" w:noVBand="1"/>
      </w:tblPr>
      <w:tblGrid>
        <w:gridCol w:w="3354"/>
        <w:gridCol w:w="5889"/>
      </w:tblGrid>
      <w:tr w:rsidR="00620162" w:rsidRPr="00961203" w:rsidTr="003C5619">
        <w:tc>
          <w:tcPr>
            <w:tcW w:w="3369" w:type="dxa"/>
            <w:shd w:val="clear" w:color="auto" w:fill="auto"/>
          </w:tcPr>
          <w:p w:rsidR="00620162" w:rsidRPr="00961203" w:rsidRDefault="00620162" w:rsidP="003C5619">
            <w:pPr>
              <w:shd w:val="clear" w:color="auto" w:fill="FFFFFF" w:themeFill="background1"/>
              <w:tabs>
                <w:tab w:val="center" w:pos="1800"/>
                <w:tab w:val="center" w:pos="6660"/>
              </w:tabs>
              <w:spacing w:line="288" w:lineRule="auto"/>
              <w:jc w:val="center"/>
              <w:rPr>
                <w:rFonts w:ascii="Times New Roman" w:hAnsi="Times New Roman"/>
                <w:b/>
                <w:bCs/>
                <w:sz w:val="26"/>
                <w:szCs w:val="26"/>
                <w:lang w:val="nl-NL"/>
              </w:rPr>
            </w:pPr>
            <w:r w:rsidRPr="00961203">
              <w:rPr>
                <w:rFonts w:ascii="Times New Roman" w:hAnsi="Times New Roman"/>
                <w:b/>
                <w:bCs/>
                <w:sz w:val="26"/>
                <w:szCs w:val="26"/>
                <w:lang w:val="nl-NL"/>
              </w:rPr>
              <w:t>Nghiên cứu viên chính</w:t>
            </w:r>
          </w:p>
          <w:p w:rsidR="00620162" w:rsidRPr="00961203" w:rsidRDefault="00620162" w:rsidP="003C5619">
            <w:pPr>
              <w:shd w:val="clear" w:color="auto" w:fill="FFFFFF" w:themeFill="background1"/>
              <w:tabs>
                <w:tab w:val="center" w:pos="1800"/>
                <w:tab w:val="center" w:pos="6660"/>
              </w:tabs>
              <w:spacing w:line="288" w:lineRule="auto"/>
              <w:jc w:val="center"/>
              <w:rPr>
                <w:rFonts w:ascii="Times New Roman" w:hAnsi="Times New Roman"/>
                <w:b/>
                <w:bCs/>
                <w:sz w:val="26"/>
                <w:szCs w:val="26"/>
                <w:lang w:val="nl-NL"/>
              </w:rPr>
            </w:pPr>
            <w:r w:rsidRPr="00961203">
              <w:rPr>
                <w:rFonts w:ascii="Times New Roman" w:hAnsi="Times New Roman"/>
                <w:bCs/>
                <w:i/>
                <w:sz w:val="26"/>
                <w:szCs w:val="26"/>
                <w:lang w:val="nl-NL"/>
              </w:rPr>
              <w:t>(ký tên)</w:t>
            </w:r>
          </w:p>
        </w:tc>
        <w:tc>
          <w:tcPr>
            <w:tcW w:w="5919" w:type="dxa"/>
            <w:shd w:val="clear" w:color="auto" w:fill="auto"/>
          </w:tcPr>
          <w:p w:rsidR="00620162" w:rsidRPr="00961203" w:rsidRDefault="00620162" w:rsidP="003C5619">
            <w:pPr>
              <w:shd w:val="clear" w:color="auto" w:fill="FFFFFF" w:themeFill="background1"/>
              <w:tabs>
                <w:tab w:val="center" w:pos="1800"/>
                <w:tab w:val="center" w:pos="6660"/>
              </w:tabs>
              <w:spacing w:line="288" w:lineRule="auto"/>
              <w:jc w:val="center"/>
              <w:rPr>
                <w:rFonts w:ascii="Times New Roman" w:hAnsi="Times New Roman"/>
                <w:b/>
                <w:bCs/>
                <w:sz w:val="26"/>
                <w:szCs w:val="26"/>
                <w:lang w:val="nl-NL"/>
              </w:rPr>
            </w:pPr>
            <w:r w:rsidRPr="00961203">
              <w:rPr>
                <w:rFonts w:ascii="Times New Roman" w:hAnsi="Times New Roman"/>
                <w:b/>
                <w:bCs/>
                <w:sz w:val="26"/>
                <w:szCs w:val="26"/>
                <w:lang w:val="nl-NL"/>
              </w:rPr>
              <w:t xml:space="preserve">Thủ trưởng cơ sở </w:t>
            </w:r>
          </w:p>
          <w:p w:rsidR="00620162" w:rsidRPr="00961203" w:rsidRDefault="00620162" w:rsidP="003C5619">
            <w:pPr>
              <w:shd w:val="clear" w:color="auto" w:fill="FFFFFF" w:themeFill="background1"/>
              <w:tabs>
                <w:tab w:val="center" w:pos="1800"/>
                <w:tab w:val="center" w:pos="6660"/>
              </w:tabs>
              <w:spacing w:line="288" w:lineRule="auto"/>
              <w:jc w:val="center"/>
              <w:rPr>
                <w:rFonts w:ascii="Times New Roman" w:hAnsi="Times New Roman"/>
                <w:b/>
                <w:bCs/>
                <w:sz w:val="26"/>
                <w:szCs w:val="26"/>
                <w:lang w:val="nl-NL"/>
              </w:rPr>
            </w:pPr>
            <w:r w:rsidRPr="00961203">
              <w:rPr>
                <w:rFonts w:ascii="Times New Roman" w:hAnsi="Times New Roman"/>
                <w:b/>
                <w:bCs/>
                <w:sz w:val="26"/>
                <w:szCs w:val="26"/>
                <w:lang w:val="nl-NL"/>
              </w:rPr>
              <w:t>nghiên cứu lâm sàng trang thiết bị y tế</w:t>
            </w:r>
          </w:p>
          <w:p w:rsidR="00620162" w:rsidRPr="00961203" w:rsidRDefault="00620162" w:rsidP="003C5619">
            <w:pPr>
              <w:shd w:val="clear" w:color="auto" w:fill="FFFFFF" w:themeFill="background1"/>
              <w:tabs>
                <w:tab w:val="center" w:pos="1800"/>
                <w:tab w:val="center" w:pos="6660"/>
              </w:tabs>
              <w:spacing w:line="288" w:lineRule="auto"/>
              <w:jc w:val="center"/>
              <w:rPr>
                <w:rFonts w:ascii="Times New Roman" w:hAnsi="Times New Roman"/>
                <w:i/>
                <w:iCs/>
                <w:sz w:val="26"/>
                <w:szCs w:val="26"/>
                <w:lang w:val="nl-NL"/>
              </w:rPr>
            </w:pPr>
            <w:r w:rsidRPr="00961203">
              <w:rPr>
                <w:rFonts w:ascii="Times New Roman" w:hAnsi="Times New Roman"/>
                <w:i/>
                <w:iCs/>
                <w:sz w:val="26"/>
                <w:szCs w:val="26"/>
                <w:lang w:val="nl-NL"/>
              </w:rPr>
              <w:t>(ký tên, đóng dấu)</w:t>
            </w:r>
          </w:p>
          <w:p w:rsidR="00620162" w:rsidRPr="00961203" w:rsidRDefault="00620162" w:rsidP="003C5619">
            <w:pPr>
              <w:shd w:val="clear" w:color="auto" w:fill="FFFFFF" w:themeFill="background1"/>
              <w:tabs>
                <w:tab w:val="center" w:pos="1800"/>
                <w:tab w:val="center" w:pos="6660"/>
              </w:tabs>
              <w:spacing w:line="288" w:lineRule="auto"/>
              <w:jc w:val="center"/>
              <w:rPr>
                <w:rFonts w:ascii="Times New Roman" w:hAnsi="Times New Roman"/>
                <w:b/>
                <w:bCs/>
                <w:sz w:val="26"/>
                <w:szCs w:val="26"/>
                <w:lang w:val="nl-NL"/>
              </w:rPr>
            </w:pPr>
          </w:p>
        </w:tc>
      </w:tr>
    </w:tbl>
    <w:p w:rsidR="002D16EC" w:rsidRDefault="00620162">
      <w:bookmarkStart w:id="0" w:name="_GoBack"/>
      <w:bookmarkEnd w:id="0"/>
    </w:p>
    <w:sectPr w:rsidR="002D16EC" w:rsidSect="00620162">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162"/>
    <w:rsid w:val="00620162"/>
    <w:rsid w:val="00BF2EAB"/>
    <w:rsid w:val="00CF1B3F"/>
    <w:rsid w:val="00D2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162"/>
    <w:pPr>
      <w:spacing w:after="0" w:line="240" w:lineRule="auto"/>
    </w:pPr>
    <w:rPr>
      <w:rFonts w:ascii=".VnTime" w:eastAsia="Times New Roman" w:hAnsi=".VnTime" w:cs="Times New Roman"/>
      <w:sz w:val="28"/>
      <w:szCs w:val="28"/>
    </w:rPr>
  </w:style>
  <w:style w:type="paragraph" w:styleId="Heading9">
    <w:name w:val="heading 9"/>
    <w:basedOn w:val="Normal"/>
    <w:next w:val="Normal"/>
    <w:link w:val="Heading9Char"/>
    <w:qFormat/>
    <w:rsid w:val="00620162"/>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20162"/>
    <w:rPr>
      <w:rFonts w:ascii="Cambria" w:eastAsia="Times New Roman" w:hAnsi="Cambria"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162"/>
    <w:pPr>
      <w:spacing w:after="0" w:line="240" w:lineRule="auto"/>
    </w:pPr>
    <w:rPr>
      <w:rFonts w:ascii=".VnTime" w:eastAsia="Times New Roman" w:hAnsi=".VnTime" w:cs="Times New Roman"/>
      <w:sz w:val="28"/>
      <w:szCs w:val="28"/>
    </w:rPr>
  </w:style>
  <w:style w:type="paragraph" w:styleId="Heading9">
    <w:name w:val="heading 9"/>
    <w:basedOn w:val="Normal"/>
    <w:next w:val="Normal"/>
    <w:link w:val="Heading9Char"/>
    <w:qFormat/>
    <w:rsid w:val="00620162"/>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20162"/>
    <w:rPr>
      <w:rFonts w:ascii="Cambria" w:eastAsia="Times New Roman" w:hAnsi="Cambria"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2021-12-09T04:17:00Z</dcterms:created>
  <dcterms:modified xsi:type="dcterms:W3CDTF">2021-12-09T04:17:00Z</dcterms:modified>
</cp:coreProperties>
</file>