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C35" w:rsidRPr="006559FB" w:rsidRDefault="00D93C35" w:rsidP="00D93C35">
      <w:pPr>
        <w:jc w:val="center"/>
        <w:rPr>
          <w:rStyle w:val="fontstyle21"/>
          <w:b/>
          <w:i w:val="0"/>
          <w:highlight w:val="yellow"/>
        </w:rPr>
      </w:pPr>
      <w:r w:rsidRPr="006559FB">
        <w:rPr>
          <w:rStyle w:val="fontstyle21"/>
          <w:b/>
          <w:i w:val="0"/>
          <w:highlight w:val="yellow"/>
          <w:lang w:val="vi-VN"/>
        </w:rPr>
        <w:t xml:space="preserve">PHỤ LỤC SỐ: </w:t>
      </w:r>
      <w:r w:rsidR="00D866DC" w:rsidRPr="006559FB">
        <w:rPr>
          <w:rStyle w:val="fontstyle21"/>
          <w:b/>
          <w:i w:val="0"/>
          <w:highlight w:val="yellow"/>
        </w:rPr>
        <w:t>9</w:t>
      </w:r>
      <w:r w:rsidR="006559FB">
        <w:rPr>
          <w:rStyle w:val="fontstyle21"/>
          <w:b/>
          <w:i w:val="0"/>
          <w:highlight w:val="yellow"/>
        </w:rPr>
        <w:t>A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5948"/>
      </w:tblGrid>
      <w:tr w:rsidR="00D93C35" w:rsidRPr="006559FB" w:rsidTr="00023996">
        <w:trPr>
          <w:trHeight w:val="422"/>
        </w:trPr>
        <w:tc>
          <w:tcPr>
            <w:tcW w:w="2394" w:type="dxa"/>
          </w:tcPr>
          <w:p w:rsidR="00D93C35" w:rsidRPr="006559FB" w:rsidRDefault="00D93C35" w:rsidP="00023996">
            <w:pPr>
              <w:pStyle w:val="ListParagraph"/>
              <w:spacing w:before="60"/>
              <w:ind w:left="0"/>
              <w:jc w:val="center"/>
              <w:rPr>
                <w:highlight w:val="yellow"/>
                <w:lang w:val="vi-VN"/>
              </w:rPr>
            </w:pPr>
            <w:r w:rsidRPr="006559FB">
              <w:rPr>
                <w:highlight w:val="yellow"/>
                <w:lang w:val="vi-VN"/>
              </w:rPr>
              <w:t>(1)</w:t>
            </w:r>
          </w:p>
        </w:tc>
        <w:tc>
          <w:tcPr>
            <w:tcW w:w="5948" w:type="dxa"/>
          </w:tcPr>
          <w:p w:rsidR="00D93C35" w:rsidRPr="006559FB" w:rsidRDefault="00D93C35" w:rsidP="00023996">
            <w:pPr>
              <w:pStyle w:val="ListParagraph"/>
              <w:spacing w:before="120"/>
              <w:ind w:left="0"/>
              <w:jc w:val="center"/>
              <w:rPr>
                <w:b/>
                <w:i/>
                <w:highlight w:val="yellow"/>
              </w:rPr>
            </w:pPr>
            <w:r w:rsidRPr="006559FB">
              <w:rPr>
                <w:rStyle w:val="fontstyle21"/>
                <w:b/>
                <w:i w:val="0"/>
                <w:highlight w:val="yellow"/>
              </w:rPr>
              <w:t>CỘNG HÒA XÃ HỘI CHỦ NGHĨA VIỆT NAM</w:t>
            </w:r>
          </w:p>
        </w:tc>
      </w:tr>
      <w:tr w:rsidR="00D93C35" w:rsidRPr="006559FB" w:rsidTr="00023996">
        <w:tc>
          <w:tcPr>
            <w:tcW w:w="2394" w:type="dxa"/>
            <w:tcBorders>
              <w:bottom w:val="single" w:sz="4" w:space="0" w:color="auto"/>
            </w:tcBorders>
          </w:tcPr>
          <w:p w:rsidR="00D93C35" w:rsidRPr="006559FB" w:rsidRDefault="00D93C35" w:rsidP="00023996">
            <w:pPr>
              <w:pStyle w:val="ListParagraph"/>
              <w:spacing w:before="60"/>
              <w:ind w:left="0"/>
              <w:jc w:val="center"/>
              <w:rPr>
                <w:highlight w:val="yellow"/>
                <w:u w:val="single"/>
                <w:lang w:val="vi-VN"/>
              </w:rPr>
            </w:pPr>
            <w:r w:rsidRPr="006559FB">
              <w:rPr>
                <w:highlight w:val="yellow"/>
                <w:u w:val="single"/>
                <w:lang w:val="vi-VN"/>
              </w:rPr>
              <w:t>(2)</w:t>
            </w:r>
          </w:p>
        </w:tc>
        <w:tc>
          <w:tcPr>
            <w:tcW w:w="5948" w:type="dxa"/>
          </w:tcPr>
          <w:p w:rsidR="00D93C35" w:rsidRPr="006559FB" w:rsidRDefault="00D93C35" w:rsidP="00023996">
            <w:pPr>
              <w:pStyle w:val="ListParagraph"/>
              <w:spacing w:before="60"/>
              <w:ind w:left="0"/>
              <w:jc w:val="center"/>
              <w:rPr>
                <w:b/>
                <w:i/>
                <w:highlight w:val="yellow"/>
              </w:rPr>
            </w:pPr>
            <w:r w:rsidRPr="006559FB">
              <w:rPr>
                <w:rStyle w:val="fontstyle21"/>
                <w:b/>
                <w:i w:val="0"/>
                <w:highlight w:val="yellow"/>
              </w:rPr>
              <w:t>Độc lập - Tự do - Hạnh phúc</w:t>
            </w:r>
          </w:p>
        </w:tc>
      </w:tr>
      <w:tr w:rsidR="00D93C35" w:rsidRPr="006559FB" w:rsidTr="00023996">
        <w:tc>
          <w:tcPr>
            <w:tcW w:w="2394" w:type="dxa"/>
            <w:tcBorders>
              <w:top w:val="single" w:sz="4" w:space="0" w:color="auto"/>
            </w:tcBorders>
          </w:tcPr>
          <w:p w:rsidR="00D93C35" w:rsidRPr="006559FB" w:rsidRDefault="00D93C35" w:rsidP="00023996">
            <w:pPr>
              <w:pStyle w:val="ListParagraph"/>
              <w:spacing w:before="60"/>
              <w:ind w:left="0"/>
              <w:jc w:val="center"/>
              <w:rPr>
                <w:highlight w:val="yellow"/>
              </w:rPr>
            </w:pPr>
            <w:r w:rsidRPr="006559FB">
              <w:rPr>
                <w:rStyle w:val="fontstyle01"/>
                <w:highlight w:val="yellow"/>
              </w:rPr>
              <w:t>Số:.</w:t>
            </w:r>
            <w:r w:rsidRPr="006559FB">
              <w:rPr>
                <w:rStyle w:val="fontstyle01"/>
                <w:highlight w:val="yellow"/>
                <w:lang w:val="vi-VN"/>
              </w:rPr>
              <w:t>.....</w:t>
            </w:r>
            <w:r w:rsidRPr="006559FB">
              <w:rPr>
                <w:rStyle w:val="fontstyle01"/>
                <w:highlight w:val="yellow"/>
              </w:rPr>
              <w:t>..../……</w:t>
            </w:r>
          </w:p>
        </w:tc>
        <w:tc>
          <w:tcPr>
            <w:tcW w:w="5948" w:type="dxa"/>
          </w:tcPr>
          <w:p w:rsidR="00D93C35" w:rsidRPr="006559FB" w:rsidRDefault="00D93C35" w:rsidP="00023996">
            <w:pPr>
              <w:pStyle w:val="ListParagraph"/>
              <w:spacing w:before="60"/>
              <w:ind w:left="0"/>
              <w:jc w:val="center"/>
              <w:rPr>
                <w:highlight w:val="yellow"/>
              </w:rPr>
            </w:pPr>
            <w:r w:rsidRPr="006559FB">
              <w:rPr>
                <w:rStyle w:val="fontstyle01"/>
                <w:highlight w:val="yellow"/>
              </w:rPr>
              <w:t xml:space="preserve">. ..............., </w:t>
            </w:r>
            <w:r w:rsidRPr="006559FB">
              <w:rPr>
                <w:rStyle w:val="fontstyle31"/>
                <w:highlight w:val="yellow"/>
              </w:rPr>
              <w:t>ngày</w:t>
            </w:r>
            <w:r w:rsidRPr="006559FB">
              <w:rPr>
                <w:rStyle w:val="fontstyle01"/>
                <w:highlight w:val="yellow"/>
              </w:rPr>
              <w:t xml:space="preserve">........ </w:t>
            </w:r>
            <w:r w:rsidRPr="006559FB">
              <w:rPr>
                <w:rStyle w:val="fontstyle31"/>
                <w:highlight w:val="yellow"/>
              </w:rPr>
              <w:t>tháng</w:t>
            </w:r>
            <w:r w:rsidRPr="006559FB">
              <w:rPr>
                <w:rStyle w:val="fontstyle01"/>
                <w:highlight w:val="yellow"/>
              </w:rPr>
              <w:t>........</w:t>
            </w:r>
            <w:r w:rsidRPr="006559FB">
              <w:rPr>
                <w:rStyle w:val="fontstyle31"/>
                <w:highlight w:val="yellow"/>
              </w:rPr>
              <w:t>năm 201</w:t>
            </w:r>
            <w:r w:rsidRPr="006559FB">
              <w:rPr>
                <w:rStyle w:val="fontstyle01"/>
                <w:highlight w:val="yellow"/>
              </w:rPr>
              <w:t>......</w:t>
            </w:r>
          </w:p>
        </w:tc>
      </w:tr>
    </w:tbl>
    <w:p w:rsidR="00D93C35" w:rsidRPr="006559FB" w:rsidRDefault="00AF05FD" w:rsidP="00500BB6">
      <w:pPr>
        <w:spacing w:before="120" w:after="0"/>
        <w:jc w:val="center"/>
        <w:rPr>
          <w:rStyle w:val="fontstyle01"/>
          <w:sz w:val="24"/>
          <w:szCs w:val="24"/>
          <w:highlight w:val="yellow"/>
          <w:lang w:val="vi-VN"/>
        </w:rPr>
      </w:pPr>
      <w:r w:rsidRPr="006559FB">
        <w:rPr>
          <w:rStyle w:val="fontstyle01"/>
          <w:sz w:val="24"/>
          <w:szCs w:val="24"/>
          <w:highlight w:val="yellow"/>
          <w:lang w:val="vi-VN"/>
        </w:rPr>
        <w:t xml:space="preserve">ĐƠN ĐỀ NGHỊ </w:t>
      </w:r>
      <w:r w:rsidR="00D866DC" w:rsidRPr="006559FB">
        <w:rPr>
          <w:rStyle w:val="fontstyle01"/>
          <w:sz w:val="24"/>
          <w:szCs w:val="24"/>
          <w:highlight w:val="yellow"/>
          <w:lang w:val="vi-VN"/>
        </w:rPr>
        <w:t>GIA HẠN</w:t>
      </w:r>
      <w:r w:rsidR="00EE283D" w:rsidRPr="006559FB">
        <w:rPr>
          <w:rStyle w:val="fontstyle01"/>
          <w:sz w:val="24"/>
          <w:szCs w:val="24"/>
          <w:highlight w:val="yellow"/>
          <w:lang w:val="vi-VN"/>
        </w:rPr>
        <w:t xml:space="preserve"> </w:t>
      </w:r>
      <w:r w:rsidR="00500BB6" w:rsidRPr="006559FB">
        <w:rPr>
          <w:rStyle w:val="fontstyle01"/>
          <w:sz w:val="24"/>
          <w:szCs w:val="24"/>
          <w:highlight w:val="yellow"/>
        </w:rPr>
        <w:t xml:space="preserve">CHẤP THUẬN THIẾT KẾ KỸ THUẬT VÀ PHƯƠNG ÁN TỔ CHỨC GIAO THÔNG </w:t>
      </w:r>
      <w:r w:rsidRPr="006559FB">
        <w:rPr>
          <w:rStyle w:val="fontstyle01"/>
          <w:sz w:val="24"/>
          <w:szCs w:val="24"/>
          <w:highlight w:val="yellow"/>
          <w:lang w:val="vi-VN"/>
        </w:rPr>
        <w:t xml:space="preserve">NÚT GIAO </w:t>
      </w:r>
      <w:r w:rsidR="00EE283D" w:rsidRPr="006559FB">
        <w:rPr>
          <w:rStyle w:val="fontstyle01"/>
          <w:sz w:val="24"/>
          <w:szCs w:val="24"/>
          <w:highlight w:val="yellow"/>
        </w:rPr>
        <w:t>ĐẤU NỐI VÀO ĐƯỜNG ĐỊA PHƯƠNG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6559FB">
        <w:rPr>
          <w:rFonts w:eastAsia="Times New Roman" w:cs="Times New Roman"/>
          <w:color w:val="000000"/>
          <w:sz w:val="24"/>
          <w:szCs w:val="24"/>
          <w:highlight w:val="yellow"/>
        </w:rPr>
        <w:t>Gia hạn xây dựng (...</w:t>
      </w:r>
      <w:r w:rsidRPr="00B47181">
        <w:rPr>
          <w:rFonts w:eastAsia="Times New Roman" w:cs="Times New Roman"/>
          <w:color w:val="000000"/>
          <w:sz w:val="24"/>
          <w:szCs w:val="24"/>
        </w:rPr>
        <w:t>3...)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Kính gửi:...........................................(4)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- Căn cứ Nghị định số 11/2010/NĐ-CP ngày 24 tháng 02 năm 2010 của Chính phủ quy định về quản lý và bảo vệ kết cấu hạ tầng giao thông đường bộ; Nghị định số 100/2013/NĐ-CP ngày 03 tháng 9 năm 2013 của Chính phủ sửa đổi, bổ sung một số điều của Nghị định số 11/2010/NĐ-CP;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 - Căn cứ Thông tư số.../TT-BGTVT ngày... tháng... năm 2015 của Bộ trưởng Bộ Giao thông vận tải hướng dẫn thực hiện một số điều của Nghị định số 11/2010/NĐ-CP ngày 24 tháng 02 năm 2010 của Chính phủ quy định về quản lý và bảo vệ kết cấu hạ tầng giao thông đường bộ;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- (...5...)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(.....2....) đề nghị được gia hạn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00BB6">
        <w:rPr>
          <w:rFonts w:eastAsia="Times New Roman" w:cs="Times New Roman"/>
          <w:color w:val="000000"/>
          <w:sz w:val="24"/>
          <w:szCs w:val="24"/>
        </w:rPr>
        <w:t>chấp thuận thiết kế và phương án tổ chức giao thông nút giao đấu nối</w:t>
      </w:r>
      <w:r w:rsidRPr="00B47181">
        <w:rPr>
          <w:rFonts w:eastAsia="Times New Roman" w:cs="Times New Roman"/>
          <w:color w:val="000000"/>
          <w:sz w:val="24"/>
          <w:szCs w:val="24"/>
        </w:rPr>
        <w:t>, nêu rõ lý do gia hạn.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Gửi kèm theo các tài liệu sau: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 xml:space="preserve">- Bản sao chụp Văn bản chấp thuận </w:t>
      </w:r>
      <w:r w:rsidRPr="00500BB6">
        <w:rPr>
          <w:rFonts w:eastAsia="Times New Roman" w:cs="Times New Roman"/>
          <w:color w:val="000000"/>
          <w:sz w:val="24"/>
          <w:szCs w:val="24"/>
        </w:rPr>
        <w:t>thiết kế và phương án tổ chức giao thông nút giao đấu nối</w:t>
      </w:r>
      <w:r w:rsidRPr="00B47181">
        <w:rPr>
          <w:rFonts w:eastAsia="Times New Roman" w:cs="Times New Roman"/>
          <w:color w:val="000000"/>
          <w:sz w:val="24"/>
          <w:szCs w:val="24"/>
        </w:rPr>
        <w:t>;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- (...6...)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 xml:space="preserve">(...2...) cam kết tự di chuyển hoặc cải tạo </w:t>
      </w:r>
      <w:r>
        <w:rPr>
          <w:rFonts w:eastAsia="Times New Roman" w:cs="Times New Roman"/>
          <w:color w:val="000000"/>
          <w:sz w:val="24"/>
          <w:szCs w:val="24"/>
        </w:rPr>
        <w:t>nút giao đấu nối</w:t>
      </w:r>
      <w:r w:rsidRPr="00B47181">
        <w:rPr>
          <w:rFonts w:eastAsia="Times New Roman" w:cs="Times New Roman"/>
          <w:color w:val="000000"/>
          <w:sz w:val="24"/>
          <w:szCs w:val="24"/>
        </w:rPr>
        <w:t xml:space="preserve"> và không đòi bồi thường khi cơ quan có thẩm quyền yêu cầu di chuyển hoặc cải tạo; đồng thời, hoàn chỉnh các thủ tục theo quy định của pháp luật có liên quan để công trình </w:t>
      </w:r>
      <w:r>
        <w:rPr>
          <w:rFonts w:eastAsia="Times New Roman" w:cs="Times New Roman"/>
          <w:color w:val="000000"/>
          <w:sz w:val="24"/>
          <w:szCs w:val="24"/>
        </w:rPr>
        <w:t>nút giao đấu nối</w:t>
      </w:r>
      <w:r w:rsidRPr="00B47181">
        <w:rPr>
          <w:rFonts w:eastAsia="Times New Roman" w:cs="Times New Roman"/>
          <w:color w:val="000000"/>
          <w:sz w:val="24"/>
          <w:szCs w:val="24"/>
        </w:rPr>
        <w:t xml:space="preserve"> được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47181">
        <w:rPr>
          <w:rFonts w:eastAsia="Times New Roman" w:cs="Times New Roman"/>
          <w:color w:val="000000"/>
          <w:sz w:val="24"/>
          <w:szCs w:val="24"/>
        </w:rPr>
        <w:t>xây dựng trong thời hạn có hiệu lực của Văn bản chấp thuận gia hạn.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Địa chỉ liên hệ:.............</w:t>
      </w:r>
    </w:p>
    <w:p w:rsidR="00500BB6" w:rsidRPr="00B47181" w:rsidRDefault="00500BB6" w:rsidP="00500BB6">
      <w:pPr>
        <w:shd w:val="clear" w:color="auto" w:fill="FFFFFF"/>
        <w:spacing w:before="80"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B47181">
        <w:rPr>
          <w:rFonts w:eastAsia="Times New Roman" w:cs="Times New Roman"/>
          <w:color w:val="000000"/>
          <w:sz w:val="24"/>
          <w:szCs w:val="24"/>
        </w:rPr>
        <w:t>Số điện thoại:................</w:t>
      </w:r>
    </w:p>
    <w:p w:rsidR="00D93C35" w:rsidRDefault="00D93C35" w:rsidP="00D93C35">
      <w:pPr>
        <w:spacing w:after="80" w:line="240" w:lineRule="auto"/>
        <w:jc w:val="both"/>
      </w:pPr>
    </w:p>
    <w:p w:rsidR="00D93C35" w:rsidRDefault="00AF05FD" w:rsidP="00D93C35">
      <w:pPr>
        <w:spacing w:after="120" w:line="240" w:lineRule="auto"/>
      </w:pPr>
      <w:r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1"/>
      </w:tblGrid>
      <w:tr w:rsidR="00D93C35" w:rsidTr="00023996">
        <w:tc>
          <w:tcPr>
            <w:tcW w:w="4531" w:type="dxa"/>
          </w:tcPr>
          <w:p w:rsidR="00D93C35" w:rsidRPr="00CB6EBE" w:rsidRDefault="00D93C35" w:rsidP="00023996">
            <w:pPr>
              <w:rPr>
                <w:rStyle w:val="fontstyle01"/>
                <w:b w:val="0"/>
              </w:rPr>
            </w:pPr>
            <w:r>
              <w:rPr>
                <w:rStyle w:val="fontstyle41"/>
              </w:rPr>
              <w:t>Nơi nhận:</w:t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 w:rsidRPr="007E594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>
              <w:rPr>
                <w:rStyle w:val="fontstyle01"/>
              </w:rPr>
              <w:t>- Như trên;</w:t>
            </w:r>
            <w:r w:rsidRPr="007E5948">
              <w:rPr>
                <w:rFonts w:ascii="TimesNewRomanPSMT" w:hAnsi="TimesNewRomanPSMT"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....................;</w:t>
            </w:r>
          </w:p>
          <w:p w:rsidR="00D93C35" w:rsidRDefault="00D93C35" w:rsidP="00023996">
            <w:pPr>
              <w:rPr>
                <w:rFonts w:ascii="TimesNewRomanPSMT" w:hAnsi="TimesNewRomanPSMT"/>
                <w:color w:val="000000"/>
              </w:rPr>
            </w:pPr>
            <w:r w:rsidRPr="00CB6EBE">
              <w:rPr>
                <w:rStyle w:val="fontstyle01"/>
                <w:b w:val="0"/>
              </w:rPr>
              <w:t>- ....................;</w:t>
            </w:r>
            <w:r w:rsidRPr="00CB6EBE">
              <w:rPr>
                <w:rFonts w:ascii="TimesNewRomanPSMT" w:hAnsi="TimesNewRomanPSMT"/>
                <w:b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Lưu VT.</w:t>
            </w:r>
          </w:p>
        </w:tc>
        <w:tc>
          <w:tcPr>
            <w:tcW w:w="4531" w:type="dxa"/>
          </w:tcPr>
          <w:p w:rsidR="00D93C35" w:rsidRDefault="00D93C35" w:rsidP="00023996">
            <w:pPr>
              <w:spacing w:before="24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Style w:val="fontstyle01"/>
              </w:rPr>
              <w:t>(……2…..)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Pr="00B9328C">
              <w:rPr>
                <w:rStyle w:val="fontstyle11"/>
                <w:sz w:val="24"/>
                <w:szCs w:val="24"/>
              </w:rPr>
              <w:t>QUYỀN HẠN, CHỨC VỤ CỦA NGƯỜI KÝ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</w:rPr>
              <w:t>(Ký, ghi rõ họ tên và đóng dấu)</w:t>
            </w:r>
          </w:p>
        </w:tc>
      </w:tr>
    </w:tbl>
    <w:p w:rsidR="00D93C35" w:rsidRDefault="00D93C35" w:rsidP="00D93C35">
      <w:pPr>
        <w:spacing w:after="120" w:line="240" w:lineRule="auto"/>
      </w:pPr>
    </w:p>
    <w:p w:rsidR="00500BB6" w:rsidRDefault="00AF05FD" w:rsidP="00D93C35">
      <w:pPr>
        <w:spacing w:after="120" w:line="240" w:lineRule="auto"/>
      </w:pPr>
      <w:r>
        <w:t xml:space="preserve"> </w:t>
      </w:r>
    </w:p>
    <w:p w:rsidR="00500BB6" w:rsidRDefault="00500BB6" w:rsidP="00D93C35">
      <w:pPr>
        <w:spacing w:after="120" w:line="240" w:lineRule="auto"/>
      </w:pPr>
    </w:p>
    <w:p w:rsidR="00500BB6" w:rsidRDefault="00500BB6" w:rsidP="00D93C35">
      <w:pPr>
        <w:spacing w:after="120" w:line="240" w:lineRule="auto"/>
      </w:pPr>
    </w:p>
    <w:p w:rsidR="00500BB6" w:rsidRDefault="00500BB6" w:rsidP="00D93C35">
      <w:pPr>
        <w:spacing w:after="120" w:line="240" w:lineRule="auto"/>
      </w:pPr>
    </w:p>
    <w:p w:rsidR="00D93C35" w:rsidRPr="00500BB6" w:rsidRDefault="00AF05FD" w:rsidP="00D93C35">
      <w:pPr>
        <w:spacing w:after="120" w:line="240" w:lineRule="auto"/>
        <w:rPr>
          <w:b/>
        </w:rPr>
      </w:pPr>
      <w:r w:rsidRPr="00500BB6">
        <w:rPr>
          <w:b/>
        </w:rPr>
        <w:t xml:space="preserve">Hướng dẫn nội dung ghi trong Đơn đề nghị </w:t>
      </w:r>
    </w:p>
    <w:p w:rsidR="00D93C35" w:rsidRDefault="00AF05FD" w:rsidP="00D93C35">
      <w:r>
        <w:t>(1) Tên tổ chức hoặc cơ quan cấp trên của đơn vị hoặc tổ chức đứng Đơn đề nghị (nếu có).</w:t>
      </w:r>
    </w:p>
    <w:p w:rsidR="00D93C35" w:rsidRDefault="00AF05FD" w:rsidP="00D93C35">
      <w:r>
        <w:t xml:space="preserve"> (2) Tên đơn vị hoặc tổ chức đứng Đơn đề nghị chấp thuận thiết kế và phương án tổ chức giao thông của nút giao đường nhánh đấu nối </w:t>
      </w:r>
      <w:r w:rsidR="00A0127E">
        <w:t xml:space="preserve">tạm thời </w:t>
      </w:r>
      <w:r>
        <w:t>(Do Chủ đầu tư đứng đơn).</w:t>
      </w:r>
    </w:p>
    <w:p w:rsidR="00D93C35" w:rsidRDefault="00AF05FD" w:rsidP="00D93C35">
      <w:r>
        <w:t xml:space="preserve"> (3) Ghi vắn tắt tên công trình, </w:t>
      </w:r>
      <w:r w:rsidR="00B9328C">
        <w:t>đường địa phương</w:t>
      </w:r>
      <w:r>
        <w:t>, địa phương; ví dụ “Chấp thuận thiết kế và phương án tổ chức giao thông của nút giao</w:t>
      </w:r>
      <w:r w:rsidR="00A0127E">
        <w:t xml:space="preserve"> đấu nối </w:t>
      </w:r>
      <w:r>
        <w:t xml:space="preserve">đường nhánh đấu nối tại Km..+.../Trái tuyến hoặc phải tuyến..”. </w:t>
      </w:r>
    </w:p>
    <w:p w:rsidR="00500BB6" w:rsidRDefault="00AF05FD" w:rsidP="00D93C35">
      <w:r>
        <w:t xml:space="preserve">(4) Tên cơ quan chấp thuận </w:t>
      </w:r>
      <w:r w:rsidR="00500BB6">
        <w:t xml:space="preserve">gia hạn </w:t>
      </w:r>
      <w:r>
        <w:t xml:space="preserve"> xây dựng công trình nút giao </w:t>
      </w:r>
      <w:r w:rsidR="00A0127E">
        <w:t xml:space="preserve">đấu nối </w:t>
      </w:r>
      <w:r>
        <w:t xml:space="preserve">đường nhánh </w:t>
      </w:r>
      <w:r w:rsidR="00500BB6">
        <w:t>:</w:t>
      </w:r>
      <w:r w:rsidR="00F617B5">
        <w:t xml:space="preserve"> UBND cấp huyện</w:t>
      </w:r>
    </w:p>
    <w:p w:rsidR="00D93C35" w:rsidRDefault="00AF05FD" w:rsidP="00D93C35">
      <w:r>
        <w:t>(5) Văn bản cho phép chuẩn bị đầu tư hoặc phê duyệt đầu tư công trình thiết yếu của cấp có thẩm quyền.</w:t>
      </w:r>
    </w:p>
    <w:p w:rsidR="008612FE" w:rsidRDefault="00AF05FD" w:rsidP="00D93C35">
      <w:r>
        <w:t xml:space="preserve"> (6) Ghi rõ, đầy đủ tên </w:t>
      </w:r>
      <w:r w:rsidR="00B9328C">
        <w:t>đường địa phương</w:t>
      </w:r>
      <w:r>
        <w:t xml:space="preserve">, cấp kỹ thuật của đường, lý trình, phía bên trái hoặc bên phải </w:t>
      </w:r>
      <w:r w:rsidR="00A0127E">
        <w:t>đường địa phương</w:t>
      </w:r>
      <w:r>
        <w:t>./</w:t>
      </w:r>
    </w:p>
    <w:p w:rsidR="00587E58" w:rsidRPr="005E1D15" w:rsidRDefault="00587E58" w:rsidP="00587E58">
      <w:pPr>
        <w:spacing w:before="120" w:after="120" w:line="240" w:lineRule="auto"/>
        <w:rPr>
          <w:sz w:val="24"/>
          <w:szCs w:val="24"/>
        </w:rPr>
      </w:pPr>
      <w:r w:rsidRPr="00F02097">
        <w:rPr>
          <w:rStyle w:val="fontstyle01"/>
          <w:sz w:val="24"/>
          <w:szCs w:val="24"/>
        </w:rPr>
        <w:t>Ghi chú</w:t>
      </w:r>
      <w:r>
        <w:rPr>
          <w:rStyle w:val="fontstyle01"/>
          <w:b w:val="0"/>
          <w:sz w:val="24"/>
          <w:szCs w:val="24"/>
        </w:rPr>
        <w:t xml:space="preserve">: </w:t>
      </w:r>
      <w:r w:rsidRPr="005E1D15">
        <w:rPr>
          <w:rStyle w:val="fontstyle01"/>
          <w:b w:val="0"/>
          <w:sz w:val="24"/>
          <w:szCs w:val="24"/>
        </w:rPr>
        <w:t xml:space="preserve"> Các tuyến “</w:t>
      </w:r>
      <w:r w:rsidRPr="005E1D15">
        <w:rPr>
          <w:rStyle w:val="fontstyle01"/>
          <w:sz w:val="24"/>
          <w:szCs w:val="24"/>
        </w:rPr>
        <w:t>Đường địa phương”</w:t>
      </w:r>
      <w:r w:rsidRPr="005E1D15">
        <w:rPr>
          <w:rStyle w:val="fontstyle01"/>
          <w:b w:val="0"/>
          <w:sz w:val="24"/>
          <w:szCs w:val="24"/>
        </w:rPr>
        <w:t xml:space="preserve"> bao gồm: Đường huyện (ĐH), trên địa bàn huyện</w:t>
      </w:r>
      <w:r>
        <w:rPr>
          <w:rStyle w:val="fontstyle01"/>
          <w:b w:val="0"/>
          <w:sz w:val="24"/>
          <w:szCs w:val="24"/>
        </w:rPr>
        <w:t xml:space="preserve"> hoặc thành phố Hà Giang</w:t>
      </w:r>
      <w:r w:rsidRPr="005E1D15">
        <w:rPr>
          <w:rStyle w:val="fontstyle01"/>
          <w:b w:val="0"/>
          <w:sz w:val="24"/>
          <w:szCs w:val="24"/>
        </w:rPr>
        <w:t xml:space="preserve"> được giao quản lý</w:t>
      </w:r>
      <w:r>
        <w:rPr>
          <w:rStyle w:val="fontstyle01"/>
          <w:b w:val="0"/>
          <w:sz w:val="24"/>
          <w:szCs w:val="24"/>
        </w:rPr>
        <w:t xml:space="preserve"> (</w:t>
      </w:r>
      <w:r w:rsidRPr="005E1D15">
        <w:rPr>
          <w:rStyle w:val="fontstyle01"/>
          <w:b w:val="0"/>
          <w:sz w:val="24"/>
          <w:szCs w:val="24"/>
        </w:rPr>
        <w:t>đường đô thị (ĐĐT)</w:t>
      </w:r>
      <w:r>
        <w:rPr>
          <w:rStyle w:val="fontstyle01"/>
          <w:b w:val="0"/>
          <w:sz w:val="24"/>
          <w:szCs w:val="24"/>
        </w:rPr>
        <w:t xml:space="preserve"> thuộc thẩm quyền giải quyết của Sở Xây dựng)</w:t>
      </w:r>
    </w:p>
    <w:p w:rsidR="00594F2F" w:rsidRDefault="00594F2F" w:rsidP="00D93C35"/>
    <w:sectPr w:rsidR="00594F2F" w:rsidSect="002A4F8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FD"/>
    <w:rsid w:val="000B62F2"/>
    <w:rsid w:val="00132C2B"/>
    <w:rsid w:val="00216736"/>
    <w:rsid w:val="00280CF2"/>
    <w:rsid w:val="002A4F82"/>
    <w:rsid w:val="00321039"/>
    <w:rsid w:val="00404BF1"/>
    <w:rsid w:val="004F0057"/>
    <w:rsid w:val="00500BB6"/>
    <w:rsid w:val="00587E58"/>
    <w:rsid w:val="00594F2F"/>
    <w:rsid w:val="006559FB"/>
    <w:rsid w:val="006616C0"/>
    <w:rsid w:val="008612FE"/>
    <w:rsid w:val="00A0127E"/>
    <w:rsid w:val="00AF05FD"/>
    <w:rsid w:val="00B53CD1"/>
    <w:rsid w:val="00B9328C"/>
    <w:rsid w:val="00B95489"/>
    <w:rsid w:val="00C01D85"/>
    <w:rsid w:val="00C37BFF"/>
    <w:rsid w:val="00CA5EBC"/>
    <w:rsid w:val="00D36EB0"/>
    <w:rsid w:val="00D866DC"/>
    <w:rsid w:val="00D93C35"/>
    <w:rsid w:val="00DE0FE6"/>
    <w:rsid w:val="00E762F1"/>
    <w:rsid w:val="00E916FA"/>
    <w:rsid w:val="00EE283D"/>
    <w:rsid w:val="00F617B5"/>
    <w:rsid w:val="00F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A33B"/>
  <w15:docId w15:val="{8127AA95-1CEC-4BDF-A488-1FCE5AF4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93C3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D93C35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D93C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3C35"/>
    <w:pPr>
      <w:spacing w:after="160" w:line="259" w:lineRule="auto"/>
      <w:ind w:left="720"/>
      <w:contextualSpacing/>
    </w:pPr>
    <w:rPr>
      <w:sz w:val="26"/>
    </w:rPr>
  </w:style>
  <w:style w:type="table" w:styleId="TableGrid">
    <w:name w:val="Table Grid"/>
    <w:basedOn w:val="TableNormal"/>
    <w:uiPriority w:val="39"/>
    <w:rsid w:val="00D93C35"/>
    <w:pPr>
      <w:spacing w:after="0" w:line="240" w:lineRule="auto"/>
    </w:pPr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style41"/>
    <w:basedOn w:val="DefaultParagraphFont"/>
    <w:rsid w:val="00D93C35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93C3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</dc:creator>
  <cp:lastModifiedBy>TTPVHCC</cp:lastModifiedBy>
  <cp:revision>1</cp:revision>
  <dcterms:created xsi:type="dcterms:W3CDTF">2021-12-06T08:24:00Z</dcterms:created>
  <dcterms:modified xsi:type="dcterms:W3CDTF">2021-12-06T08:24:00Z</dcterms:modified>
</cp:coreProperties>
</file>