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DD" w:rsidRPr="00575986" w:rsidRDefault="00D672DD" w:rsidP="00D672DD">
      <w:pPr>
        <w:spacing w:before="120"/>
        <w:jc w:val="right"/>
        <w:rPr>
          <w:b/>
          <w:sz w:val="26"/>
          <w:szCs w:val="26"/>
        </w:rPr>
      </w:pPr>
      <w:r w:rsidRPr="00575986">
        <w:rPr>
          <w:b/>
          <w:sz w:val="26"/>
          <w:szCs w:val="26"/>
        </w:rPr>
        <w:t>BM.QLCL.0</w:t>
      </w:r>
      <w:r w:rsidR="002D2D19">
        <w:rPr>
          <w:b/>
          <w:sz w:val="26"/>
          <w:szCs w:val="26"/>
        </w:rPr>
        <w:t>4</w:t>
      </w:r>
      <w:r w:rsidRPr="00575986">
        <w:rPr>
          <w:b/>
          <w:sz w:val="26"/>
          <w:szCs w:val="26"/>
        </w:rPr>
        <w:t>.02</w:t>
      </w:r>
    </w:p>
    <w:p w:rsidR="00D672DD" w:rsidRPr="00575986" w:rsidRDefault="00D672DD" w:rsidP="00D672DD">
      <w:pPr>
        <w:spacing w:before="120"/>
        <w:jc w:val="center"/>
        <w:rPr>
          <w:b/>
          <w:sz w:val="26"/>
          <w:szCs w:val="26"/>
        </w:rPr>
      </w:pPr>
    </w:p>
    <w:p w:rsidR="00D672DD" w:rsidRPr="00575986" w:rsidRDefault="00D672DD" w:rsidP="00D672DD">
      <w:pPr>
        <w:spacing w:before="120"/>
        <w:jc w:val="center"/>
        <w:rPr>
          <w:sz w:val="26"/>
          <w:szCs w:val="26"/>
        </w:rPr>
      </w:pPr>
      <w:r w:rsidRPr="0057598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7EAAF" wp14:editId="2AC3235A">
                <wp:simplePos x="0" y="0"/>
                <wp:positionH relativeFrom="column">
                  <wp:posOffset>1972310</wp:posOffset>
                </wp:positionH>
                <wp:positionV relativeFrom="paragraph">
                  <wp:posOffset>553720</wp:posOffset>
                </wp:positionV>
                <wp:extent cx="2209800" cy="0"/>
                <wp:effectExtent l="0" t="0" r="19050" b="19050"/>
                <wp:wrapNone/>
                <wp:docPr id="862" name="Straight Connector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6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pt,43.6pt" to="329.3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I2K0AEAAAcEAAAOAAAAZHJzL2Uyb0RvYy54bWysU8GO2yAQvVfqPyDuGzs+rFIrzh6y2l5W&#10;bdRtP4DFQ4wEDAIaO3/fASfOqq1UteoFe2Dem3mPYfswWcNOEKJG1/H1quYMnMReu2PHv319uttw&#10;FpNwvTDooONniPxh9/7ddvQtNDig6SEwInGxHX3Hh5R8W1VRDmBFXKEHR4cKgxWJwnCs+iBGYrem&#10;aur6vhox9D6ghBhp93E+5LvCrxTI9FmpCImZjlNvqayhrK95rXZb0R6D8IOWlzbEP3RhhXZUdKF6&#10;FEmw70H/QmW1DBhRpZVEW6FSWkLRQGrW9U9qXgbhoWghc6JfbIr/j1Z+Oh0C033HN/cNZ05YuqSX&#10;FIQ+Dont0TmyEAPLp+TV6GNLkL07hEsU/SFk4ZMKNn9JEpuKv+fFX5gSk7TZNPWHTU3XIK9n1Q3o&#10;Q0wfAS3LPx032mXpohWn55ioGKVeU/K2cXmNaHT/pI0pQR4a2JvAToKuO03r3DLh3mRRlJFVFjK3&#10;Xv7S2cDM+gUU2UHNrkv1Mog3TiEluHTlNY6yM0xRBwuw/jPwkp+hUIb0b8ALolRGlxaw1Q7D76rf&#10;rFBz/tWBWXe24BX7c7nUYg1NW3Hu8jLyOL+NC/z2fnc/AAAA//8DAFBLAwQUAAYACAAAACEA9DO7&#10;790AAAAJAQAADwAAAGRycy9kb3ducmV2LnhtbEyPwU7DMAyG70i8Q2QkbizdgFKVphNCcEFcWnaA&#10;W9Z4TUXjdE26lrfHiAMc/fvT78/FdnG9OOEYOk8K1qsEBFLjTUetgt3b81UGIkRNRveeUMEXBtiW&#10;52eFzo2fqcJTHVvBJRRyrcDGOORShsai02HlByTeHfzodORxbKUZ9czlrpebJEml0x3xBasHfLTY&#10;fNaTU/ByfA27m7R6qt6PWT1/HCbbelTq8mJ5uAcRcYl/MPzoszqU7LT3E5kgegXX6yRlVEF2twHB&#10;QHqbcbD/DWRZyP8flN8AAAD//wMAUEsBAi0AFAAGAAgAAAAhALaDOJL+AAAA4QEAABMAAAAAAAAA&#10;AAAAAAAAAAAAAFtDb250ZW50X1R5cGVzXS54bWxQSwECLQAUAAYACAAAACEAOP0h/9YAAACUAQAA&#10;CwAAAAAAAAAAAAAAAAAvAQAAX3JlbHMvLnJlbHNQSwECLQAUAAYACAAAACEA+OyNitABAAAHBAAA&#10;DgAAAAAAAAAAAAAAAAAuAgAAZHJzL2Uyb0RvYy54bWxQSwECLQAUAAYACAAAACEA9DO7790AAAAJ&#10;AQAADwAAAAAAAAAAAAAAAAAqBAAAZHJzL2Rvd25yZXYueG1sUEsFBgAAAAAEAAQA8wAAADQFAAAA&#10;AA==&#10;" strokecolor="black [3213]"/>
            </w:pict>
          </mc:Fallback>
        </mc:AlternateContent>
      </w:r>
      <w:r w:rsidRPr="00575986">
        <w:rPr>
          <w:b/>
          <w:sz w:val="26"/>
          <w:szCs w:val="26"/>
        </w:rPr>
        <w:t>CỘNG HÒA XÃ HỘI CHỦ NGHĨA VIỆT NAM</w:t>
      </w:r>
      <w:r w:rsidRPr="00575986">
        <w:rPr>
          <w:b/>
          <w:sz w:val="26"/>
          <w:szCs w:val="26"/>
        </w:rPr>
        <w:br/>
        <w:t xml:space="preserve">Độc lập - Tự do - Hạnh phúc </w:t>
      </w:r>
      <w:r w:rsidRPr="00575986">
        <w:rPr>
          <w:b/>
          <w:sz w:val="26"/>
          <w:szCs w:val="26"/>
        </w:rPr>
        <w:br/>
      </w:r>
    </w:p>
    <w:p w:rsidR="00D672DD" w:rsidRPr="00575986" w:rsidRDefault="00D672DD" w:rsidP="00D672DD">
      <w:pPr>
        <w:spacing w:before="120"/>
        <w:jc w:val="right"/>
        <w:rPr>
          <w:sz w:val="26"/>
          <w:szCs w:val="26"/>
        </w:rPr>
      </w:pPr>
      <w:r w:rsidRPr="00575986">
        <w:rPr>
          <w:i/>
          <w:sz w:val="26"/>
          <w:szCs w:val="26"/>
        </w:rPr>
        <w:t>Hà Tĩnh, ngày….. tháng…. năm….</w:t>
      </w:r>
    </w:p>
    <w:p w:rsidR="00D672DD" w:rsidRPr="00575986" w:rsidRDefault="00D672DD" w:rsidP="00D672DD">
      <w:pPr>
        <w:spacing w:before="120"/>
        <w:jc w:val="center"/>
        <w:rPr>
          <w:b/>
          <w:sz w:val="26"/>
          <w:szCs w:val="26"/>
        </w:rPr>
      </w:pPr>
      <w:bookmarkStart w:id="0" w:name="chuong_pl_6_name"/>
      <w:r w:rsidRPr="00575986">
        <w:rPr>
          <w:b/>
          <w:sz w:val="26"/>
          <w:szCs w:val="26"/>
        </w:rPr>
        <w:t>BẢN THUYẾT MINH</w:t>
      </w:r>
      <w:bookmarkEnd w:id="0"/>
    </w:p>
    <w:p w:rsidR="00D672DD" w:rsidRPr="00575986" w:rsidRDefault="00D672DD" w:rsidP="00D672DD">
      <w:pPr>
        <w:spacing w:before="120"/>
        <w:jc w:val="center"/>
        <w:rPr>
          <w:b/>
          <w:sz w:val="26"/>
          <w:szCs w:val="26"/>
        </w:rPr>
      </w:pPr>
      <w:r w:rsidRPr="00575986">
        <w:rPr>
          <w:b/>
          <w:sz w:val="26"/>
          <w:szCs w:val="26"/>
        </w:rPr>
        <w:t xml:space="preserve">Điều kiện bảo đảm an toàn thực phẩm của cơ sở sản xuất, kinh </w:t>
      </w:r>
    </w:p>
    <w:p w:rsidR="00D672DD" w:rsidRPr="00575986" w:rsidRDefault="00D672DD" w:rsidP="00D672DD">
      <w:pPr>
        <w:spacing w:before="120"/>
        <w:jc w:val="center"/>
        <w:rPr>
          <w:b/>
          <w:sz w:val="26"/>
          <w:szCs w:val="26"/>
        </w:rPr>
      </w:pPr>
      <w:r w:rsidRPr="00575986">
        <w:rPr>
          <w:b/>
          <w:sz w:val="26"/>
          <w:szCs w:val="26"/>
        </w:rPr>
        <w:t>doanh thực phẩm nông, lâm, thủy sản</w:t>
      </w:r>
    </w:p>
    <w:p w:rsidR="00D672DD" w:rsidRPr="00575986" w:rsidRDefault="00D672DD" w:rsidP="00D672DD">
      <w:pPr>
        <w:tabs>
          <w:tab w:val="left" w:leader="dot" w:pos="8280"/>
        </w:tabs>
        <w:spacing w:before="120"/>
        <w:rPr>
          <w:b/>
          <w:sz w:val="26"/>
          <w:szCs w:val="26"/>
        </w:rPr>
      </w:pPr>
      <w:r w:rsidRPr="00575986">
        <w:rPr>
          <w:b/>
          <w:sz w:val="26"/>
          <w:szCs w:val="26"/>
        </w:rPr>
        <w:t>I- THÔNG TIN CHUNG</w:t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1. Tên cơ sở sản xuất, kinh doanh: </w:t>
      </w:r>
      <w:r w:rsidRPr="00575986">
        <w:rPr>
          <w:sz w:val="26"/>
          <w:szCs w:val="26"/>
        </w:rPr>
        <w:tab/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2. Mã số (nếu có): </w:t>
      </w:r>
      <w:r w:rsidRPr="00575986">
        <w:rPr>
          <w:sz w:val="26"/>
          <w:szCs w:val="26"/>
        </w:rPr>
        <w:tab/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3. Địa chỉ: </w:t>
      </w:r>
      <w:r w:rsidRPr="00575986">
        <w:rPr>
          <w:sz w:val="26"/>
          <w:szCs w:val="26"/>
        </w:rPr>
        <w:tab/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4. Điện thoại: ………………….. Fax: ……………………. Email: </w:t>
      </w:r>
      <w:r w:rsidRPr="00575986">
        <w:rPr>
          <w:sz w:val="26"/>
          <w:szCs w:val="26"/>
        </w:rPr>
        <w:tab/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5. Loại hình sản xuất, kinh doanh</w:t>
      </w:r>
    </w:p>
    <w:p w:rsidR="00D672DD" w:rsidRPr="00575986" w:rsidRDefault="00D672DD" w:rsidP="00D672DD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DN nhà nước </w:t>
      </w:r>
      <w:r w:rsidRPr="00575986">
        <w:rPr>
          <w:sz w:val="26"/>
          <w:szCs w:val="26"/>
        </w:rPr>
        <w:tab/>
        <w:t xml:space="preserve">□ </w:t>
      </w:r>
      <w:r w:rsidRPr="00575986">
        <w:rPr>
          <w:sz w:val="26"/>
          <w:szCs w:val="26"/>
        </w:rPr>
        <w:tab/>
        <w:t xml:space="preserve">DN 100% vốn nước ngoài </w:t>
      </w:r>
      <w:r w:rsidRPr="00575986">
        <w:rPr>
          <w:sz w:val="26"/>
          <w:szCs w:val="26"/>
        </w:rPr>
        <w:tab/>
        <w:t>□</w:t>
      </w:r>
    </w:p>
    <w:p w:rsidR="00D672DD" w:rsidRPr="00575986" w:rsidRDefault="00D672DD" w:rsidP="00D672DD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DN liên doanh với nước ngoài </w:t>
      </w:r>
      <w:r w:rsidRPr="00575986">
        <w:rPr>
          <w:sz w:val="26"/>
          <w:szCs w:val="26"/>
        </w:rPr>
        <w:tab/>
        <w:t xml:space="preserve">□ </w:t>
      </w:r>
      <w:r w:rsidRPr="00575986">
        <w:rPr>
          <w:sz w:val="26"/>
          <w:szCs w:val="26"/>
        </w:rPr>
        <w:tab/>
        <w:t xml:space="preserve">DN Cổ phần </w:t>
      </w:r>
      <w:r w:rsidRPr="00575986">
        <w:rPr>
          <w:sz w:val="26"/>
          <w:szCs w:val="26"/>
        </w:rPr>
        <w:tab/>
        <w:t>□</w:t>
      </w:r>
    </w:p>
    <w:p w:rsidR="00D672DD" w:rsidRPr="00575986" w:rsidRDefault="00D672DD" w:rsidP="00D672DD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DN tư nhân </w:t>
      </w:r>
      <w:r w:rsidRPr="00575986">
        <w:rPr>
          <w:sz w:val="26"/>
          <w:szCs w:val="26"/>
        </w:rPr>
        <w:tab/>
        <w:t xml:space="preserve">□ </w:t>
      </w:r>
      <w:r w:rsidRPr="00575986">
        <w:rPr>
          <w:sz w:val="26"/>
          <w:szCs w:val="26"/>
        </w:rPr>
        <w:tab/>
        <w:t xml:space="preserve">Khác </w:t>
      </w:r>
      <w:r w:rsidRPr="00575986">
        <w:rPr>
          <w:sz w:val="26"/>
          <w:szCs w:val="26"/>
        </w:rPr>
        <w:tab/>
        <w:t>□</w:t>
      </w:r>
    </w:p>
    <w:p w:rsidR="00D672DD" w:rsidRPr="00575986" w:rsidRDefault="00D672DD" w:rsidP="00D672DD">
      <w:pPr>
        <w:tabs>
          <w:tab w:val="left" w:pos="3120"/>
          <w:tab w:val="left" w:pos="3720"/>
          <w:tab w:val="left" w:pos="6360"/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ab/>
      </w:r>
      <w:r w:rsidRPr="00575986">
        <w:rPr>
          <w:sz w:val="26"/>
          <w:szCs w:val="26"/>
        </w:rPr>
        <w:tab/>
        <w:t>(ghi rõ loại hình)</w:t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6. Năm bắt đầu hoạt động: </w:t>
      </w:r>
      <w:r w:rsidRPr="00575986">
        <w:rPr>
          <w:sz w:val="26"/>
          <w:szCs w:val="26"/>
        </w:rPr>
        <w:tab/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7. Số đăng ký, ngày cấp, cơ quan cấp đăng ký kinh doanh: </w:t>
      </w:r>
      <w:r w:rsidRPr="00575986">
        <w:rPr>
          <w:sz w:val="26"/>
          <w:szCs w:val="26"/>
        </w:rPr>
        <w:tab/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8. Công suất thiết kế: </w:t>
      </w:r>
      <w:r w:rsidRPr="00575986">
        <w:rPr>
          <w:sz w:val="26"/>
          <w:szCs w:val="26"/>
        </w:rPr>
        <w:tab/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9. Sản lượng sản xuất, kinh doanh (thống kê 3 năm trở lại đây): </w:t>
      </w:r>
      <w:r w:rsidRPr="00575986">
        <w:rPr>
          <w:sz w:val="26"/>
          <w:szCs w:val="26"/>
        </w:rPr>
        <w:tab/>
      </w:r>
    </w:p>
    <w:p w:rsidR="00D672DD" w:rsidRPr="00575986" w:rsidRDefault="00D672DD" w:rsidP="00D672DD">
      <w:pPr>
        <w:tabs>
          <w:tab w:val="left" w:leader="dot" w:pos="7920"/>
        </w:tabs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 xml:space="preserve">10. Thị trường tiêu thụ chính: </w:t>
      </w:r>
      <w:r w:rsidRPr="00575986">
        <w:rPr>
          <w:sz w:val="26"/>
          <w:szCs w:val="26"/>
        </w:rPr>
        <w:tab/>
      </w:r>
    </w:p>
    <w:p w:rsidR="00D672DD" w:rsidRPr="00575986" w:rsidRDefault="00D672DD" w:rsidP="00D672DD">
      <w:pPr>
        <w:spacing w:before="120"/>
        <w:rPr>
          <w:b/>
          <w:sz w:val="26"/>
          <w:szCs w:val="26"/>
        </w:rPr>
      </w:pPr>
      <w:r w:rsidRPr="00575986">
        <w:rPr>
          <w:b/>
          <w:sz w:val="26"/>
          <w:szCs w:val="26"/>
        </w:rPr>
        <w:t>II. MÔ TẢ VỀ SẢN PHẨM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130"/>
        <w:gridCol w:w="2004"/>
        <w:gridCol w:w="1921"/>
        <w:gridCol w:w="2457"/>
      </w:tblGrid>
      <w:tr w:rsidR="00D672DD" w:rsidRPr="00575986" w:rsidTr="00FD0CEA">
        <w:tc>
          <w:tcPr>
            <w:tcW w:w="312" w:type="pct"/>
            <w:vMerge w:val="restar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TT</w:t>
            </w:r>
          </w:p>
        </w:tc>
        <w:tc>
          <w:tcPr>
            <w:tcW w:w="1173" w:type="pct"/>
            <w:vMerge w:val="restar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Tên sản phẩm sản xuất, kinh doanh</w:t>
            </w:r>
          </w:p>
        </w:tc>
        <w:tc>
          <w:tcPr>
            <w:tcW w:w="2162" w:type="pct"/>
            <w:gridSpan w:val="2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Nguyên liệu/ sản phẩm chính đưa vào sản xuất, kinh doanh</w:t>
            </w:r>
          </w:p>
        </w:tc>
        <w:tc>
          <w:tcPr>
            <w:tcW w:w="1353" w:type="pct"/>
            <w:vMerge w:val="restar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Cách thức đóng gói và thông tin ghi trên bao bì</w:t>
            </w:r>
          </w:p>
        </w:tc>
      </w:tr>
      <w:tr w:rsidR="00D672DD" w:rsidRPr="00575986" w:rsidTr="00FD0CEA">
        <w:tc>
          <w:tcPr>
            <w:tcW w:w="312" w:type="pct"/>
            <w:vMerge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vMerge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Tên nguyên liệu/ sản phẩm</w:t>
            </w:r>
          </w:p>
        </w:tc>
        <w:tc>
          <w:tcPr>
            <w:tcW w:w="1058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Nguồn gốc/ xuất xứ</w:t>
            </w:r>
          </w:p>
        </w:tc>
        <w:tc>
          <w:tcPr>
            <w:tcW w:w="1353" w:type="pct"/>
            <w:vMerge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672DD" w:rsidRPr="00575986" w:rsidTr="00FD0CEA">
        <w:tc>
          <w:tcPr>
            <w:tcW w:w="312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672DD" w:rsidRPr="00575986" w:rsidTr="00FD0CEA">
        <w:tc>
          <w:tcPr>
            <w:tcW w:w="312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672DD" w:rsidRPr="00575986" w:rsidTr="00FD0CEA">
        <w:tc>
          <w:tcPr>
            <w:tcW w:w="312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58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D672DD" w:rsidRPr="00575986" w:rsidRDefault="00D672DD" w:rsidP="00D672DD">
      <w:pPr>
        <w:spacing w:before="120"/>
        <w:rPr>
          <w:b/>
          <w:sz w:val="26"/>
          <w:szCs w:val="26"/>
          <w:lang w:val="vi-VN"/>
        </w:rPr>
      </w:pPr>
      <w:r w:rsidRPr="00575986">
        <w:rPr>
          <w:b/>
          <w:sz w:val="26"/>
          <w:szCs w:val="26"/>
          <w:lang w:val="vi-VN"/>
        </w:rPr>
        <w:t>III. TÓM TẮT HIỆN TRẠNG ĐIỀU KIỆN CƠ SỞ SẢN XUẤT, KINH DOANH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1. Nhà xưởng, trang thiết bị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- Tổng diện tích các khu vực sản xuất, kinh doanh ………………m</w:t>
      </w:r>
      <w:r w:rsidRPr="00575986">
        <w:rPr>
          <w:sz w:val="26"/>
          <w:szCs w:val="26"/>
          <w:vertAlign w:val="superscript"/>
          <w:lang w:val="vi-VN"/>
        </w:rPr>
        <w:t>2</w:t>
      </w:r>
      <w:r w:rsidRPr="00575986">
        <w:rPr>
          <w:sz w:val="26"/>
          <w:szCs w:val="26"/>
          <w:lang w:val="vi-VN"/>
        </w:rPr>
        <w:t xml:space="preserve"> , trong đó: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+ Khu vực tiếp nhận nguyên liệu/ sản phẩm : …………………….m</w:t>
      </w:r>
      <w:r w:rsidRPr="00575986">
        <w:rPr>
          <w:sz w:val="26"/>
          <w:szCs w:val="26"/>
          <w:vertAlign w:val="superscript"/>
          <w:lang w:val="vi-VN"/>
        </w:rPr>
        <w:t>2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+ Khu vực sản xuất, kinh doanh : …………………………………..m</w:t>
      </w:r>
      <w:r w:rsidRPr="00575986">
        <w:rPr>
          <w:sz w:val="26"/>
          <w:szCs w:val="26"/>
          <w:vertAlign w:val="superscript"/>
          <w:lang w:val="vi-VN"/>
        </w:rPr>
        <w:t>2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+ Khu vực đóng gói thành phẩm : …………………………………..m</w:t>
      </w:r>
      <w:r w:rsidRPr="00575986">
        <w:rPr>
          <w:sz w:val="26"/>
          <w:szCs w:val="26"/>
          <w:vertAlign w:val="superscript"/>
          <w:lang w:val="vi-VN"/>
        </w:rPr>
        <w:t>2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+ Khu vực / kho bảo quản thành phẩm: …………………………….m</w:t>
      </w:r>
      <w:r w:rsidRPr="00575986">
        <w:rPr>
          <w:sz w:val="26"/>
          <w:szCs w:val="26"/>
          <w:vertAlign w:val="superscript"/>
          <w:lang w:val="vi-VN"/>
        </w:rPr>
        <w:t>2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+ Khu vực sản xuất, kinh doanh khác : ……………………………..m</w:t>
      </w:r>
      <w:r w:rsidRPr="00575986">
        <w:rPr>
          <w:sz w:val="26"/>
          <w:szCs w:val="26"/>
          <w:vertAlign w:val="superscript"/>
          <w:lang w:val="vi-VN"/>
        </w:rPr>
        <w:t>2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- Sơ đồ bố trí mặt bằng sản xuất, kinh doanh: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2. Trang thiết bị chính: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338"/>
        <w:gridCol w:w="1814"/>
        <w:gridCol w:w="1819"/>
        <w:gridCol w:w="1823"/>
      </w:tblGrid>
      <w:tr w:rsidR="00D672DD" w:rsidRPr="00575986" w:rsidTr="00FD0CEA">
        <w:tc>
          <w:tcPr>
            <w:tcW w:w="1258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Tên thiết bị</w:t>
            </w:r>
          </w:p>
        </w:tc>
        <w:tc>
          <w:tcPr>
            <w:tcW w:w="737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Số lượng</w:t>
            </w:r>
          </w:p>
        </w:tc>
        <w:tc>
          <w:tcPr>
            <w:tcW w:w="999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Nước sản xuất</w:t>
            </w:r>
          </w:p>
        </w:tc>
        <w:tc>
          <w:tcPr>
            <w:tcW w:w="1002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Tổng công suất</w:t>
            </w:r>
          </w:p>
        </w:tc>
        <w:tc>
          <w:tcPr>
            <w:tcW w:w="1004" w:type="pct"/>
            <w:shd w:val="clear" w:color="auto" w:fill="FFFFFF"/>
            <w:vAlign w:val="bottom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Năm bắt đầu sử dụng</w:t>
            </w:r>
          </w:p>
        </w:tc>
      </w:tr>
      <w:tr w:rsidR="00D672DD" w:rsidRPr="00575986" w:rsidTr="00FD0CEA">
        <w:tc>
          <w:tcPr>
            <w:tcW w:w="1258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672DD" w:rsidRPr="00575986" w:rsidTr="00FD0CEA">
        <w:tc>
          <w:tcPr>
            <w:tcW w:w="1258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37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shd w:val="clear" w:color="auto" w:fill="FFFFFF"/>
          </w:tcPr>
          <w:p w:rsidR="00D672DD" w:rsidRPr="00575986" w:rsidRDefault="00D672DD" w:rsidP="00FD0CE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3. Hệ thống phụ trợ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- Nguồn nước đang sử dụng:</w:t>
      </w:r>
    </w:p>
    <w:p w:rsidR="00D672DD" w:rsidRPr="00575986" w:rsidRDefault="00D672DD" w:rsidP="00D672DD">
      <w:pPr>
        <w:tabs>
          <w:tab w:val="left" w:pos="2160"/>
          <w:tab w:val="left" w:pos="4200"/>
          <w:tab w:val="left" w:pos="6240"/>
        </w:tabs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 xml:space="preserve">Nước máy công cộng </w:t>
      </w:r>
      <w:r w:rsidRPr="00575986">
        <w:rPr>
          <w:sz w:val="26"/>
          <w:szCs w:val="26"/>
          <w:lang w:val="vi-VN"/>
        </w:rPr>
        <w:tab/>
        <w:t xml:space="preserve">□ </w:t>
      </w:r>
      <w:r w:rsidRPr="00575986">
        <w:rPr>
          <w:sz w:val="26"/>
          <w:szCs w:val="26"/>
          <w:lang w:val="vi-VN"/>
        </w:rPr>
        <w:tab/>
        <w:t xml:space="preserve">Nước giếng khoan </w:t>
      </w:r>
      <w:r w:rsidRPr="00575986">
        <w:rPr>
          <w:sz w:val="26"/>
          <w:szCs w:val="26"/>
          <w:lang w:val="vi-VN"/>
        </w:rPr>
        <w:tab/>
        <w:t>□</w:t>
      </w:r>
    </w:p>
    <w:p w:rsidR="00D672DD" w:rsidRPr="00575986" w:rsidRDefault="00D672DD" w:rsidP="00D672DD">
      <w:pPr>
        <w:tabs>
          <w:tab w:val="left" w:pos="2160"/>
          <w:tab w:val="left" w:pos="4200"/>
          <w:tab w:val="left" w:pos="6240"/>
        </w:tabs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 xml:space="preserve">Hệ thống xử lý:      Có </w:t>
      </w:r>
      <w:r w:rsidRPr="00575986">
        <w:rPr>
          <w:sz w:val="26"/>
          <w:szCs w:val="26"/>
          <w:lang w:val="vi-VN"/>
        </w:rPr>
        <w:tab/>
        <w:t xml:space="preserve">□ </w:t>
      </w:r>
      <w:r w:rsidRPr="00575986">
        <w:rPr>
          <w:sz w:val="26"/>
          <w:szCs w:val="26"/>
          <w:lang w:val="vi-VN"/>
        </w:rPr>
        <w:tab/>
        <w:t xml:space="preserve">Không </w:t>
      </w:r>
      <w:r w:rsidRPr="00575986">
        <w:rPr>
          <w:sz w:val="26"/>
          <w:szCs w:val="26"/>
          <w:lang w:val="vi-VN"/>
        </w:rPr>
        <w:tab/>
        <w:t>□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Phương pháp xử lý: ……………………………………………………..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- Nguồn nước đá sử dụng (nếu có sử dụng):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Tự sản xuất      □                                                  Mua ngoài         □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Phương pháp kiểm soát chất lượng nước đá: …………………………………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4. Hệ thống xử lý chất thải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Cách thức thu gom, vận chuyển, xử lý:..............................................................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5. Người sản xuất, kinh doanh :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- Tổng số: …………………người, trong đó: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+ Lao động trực tiếp: …………………người.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+ Lao động gián tiếp: …………………người.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- Số người (chủ cơ sở, người trực tiếp sản xuất, kinh doanh) được kiểm tra sức khỏe theo quy định: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- Số người (chủ cơ sở, người trực tiếp sản xuất, kinh doanh) được cấp giấy xác nhận kiến thức ve ATTP: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- Số người (chủ cơ sở, người trực tiếp sản xuất, kinh doanh) được miễn cấp giấy xác nhận kiến thức về ATTP: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6. Vệ sinh nhà xưởng, trang thiết bị...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- Tần suất làm vệ sinh: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- Nhân công làm vệ sinh: ……….người; trong đó ……….. của cơ sở và…………. đi thuê ngoài.</w:t>
      </w:r>
    </w:p>
    <w:p w:rsidR="00D672DD" w:rsidRPr="00575986" w:rsidRDefault="00D672DD" w:rsidP="00D672DD">
      <w:pPr>
        <w:spacing w:before="120"/>
        <w:rPr>
          <w:sz w:val="26"/>
          <w:szCs w:val="26"/>
        </w:rPr>
      </w:pPr>
      <w:r w:rsidRPr="00575986">
        <w:rPr>
          <w:sz w:val="26"/>
          <w:szCs w:val="26"/>
        </w:rPr>
        <w:t>7. Danh mục các loại hóa chất, phụ gia/ chất bổ sung, chất tẩy rửa-khử trùng sử dụng: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840"/>
        <w:gridCol w:w="1817"/>
        <w:gridCol w:w="1817"/>
        <w:gridCol w:w="1833"/>
      </w:tblGrid>
      <w:tr w:rsidR="00D672DD" w:rsidRPr="00575986" w:rsidTr="00FD0CEA">
        <w:trPr>
          <w:trHeight w:val="625"/>
        </w:trPr>
        <w:tc>
          <w:tcPr>
            <w:tcW w:w="998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Tên hóa chất</w:t>
            </w:r>
          </w:p>
        </w:tc>
        <w:tc>
          <w:tcPr>
            <w:tcW w:w="1008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Thành phần chính</w:t>
            </w:r>
          </w:p>
        </w:tc>
        <w:tc>
          <w:tcPr>
            <w:tcW w:w="995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Nước sản xuất</w:t>
            </w:r>
          </w:p>
        </w:tc>
        <w:tc>
          <w:tcPr>
            <w:tcW w:w="995" w:type="pct"/>
            <w:tcBorders>
              <w:right w:val="single" w:sz="4" w:space="0" w:color="auto"/>
            </w:tcBorders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Mục đích sử dụng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  <w:r w:rsidRPr="00575986">
              <w:rPr>
                <w:sz w:val="26"/>
                <w:szCs w:val="26"/>
              </w:rPr>
              <w:t>Nồng độ</w:t>
            </w:r>
          </w:p>
        </w:tc>
      </w:tr>
      <w:tr w:rsidR="00D672DD" w:rsidRPr="00575986" w:rsidTr="00FD0CEA">
        <w:trPr>
          <w:trHeight w:val="353"/>
        </w:trPr>
        <w:tc>
          <w:tcPr>
            <w:tcW w:w="998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tcBorders>
              <w:right w:val="single" w:sz="4" w:space="0" w:color="auto"/>
            </w:tcBorders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</w:tr>
      <w:tr w:rsidR="00D672DD" w:rsidRPr="00575986" w:rsidTr="00FD0CEA">
        <w:trPr>
          <w:trHeight w:val="353"/>
        </w:trPr>
        <w:tc>
          <w:tcPr>
            <w:tcW w:w="998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tcBorders>
              <w:right w:val="single" w:sz="4" w:space="0" w:color="auto"/>
            </w:tcBorders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</w:tr>
      <w:tr w:rsidR="00D672DD" w:rsidRPr="00575986" w:rsidTr="00FD0CEA">
        <w:trPr>
          <w:trHeight w:val="353"/>
        </w:trPr>
        <w:tc>
          <w:tcPr>
            <w:tcW w:w="998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pct"/>
            <w:tcBorders>
              <w:right w:val="single" w:sz="4" w:space="0" w:color="auto"/>
            </w:tcBorders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2DD" w:rsidRPr="00575986" w:rsidRDefault="00D672DD" w:rsidP="00FD0CEA">
            <w:pPr>
              <w:spacing w:before="0"/>
              <w:jc w:val="center"/>
              <w:rPr>
                <w:sz w:val="26"/>
                <w:szCs w:val="26"/>
              </w:rPr>
            </w:pPr>
          </w:p>
        </w:tc>
      </w:tr>
    </w:tbl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8. Hệ thống quản lý chất lượng đang áp dụng (HACCP, ISO,….)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9. Phòng kiểm nghiệm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- Của cơ sở □         Các chỉ tiêu PKN của cơ sở có thể phân tích: ………..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……………………………………………………..…………………........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- Thuê ngoài □      Tên những PKN gửi phân tích: ………………………….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……………………………………………………..……………………………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10. Những thông tin khác</w:t>
      </w:r>
    </w:p>
    <w:p w:rsidR="00D672DD" w:rsidRPr="00575986" w:rsidRDefault="00D672DD" w:rsidP="00D672DD">
      <w:pPr>
        <w:spacing w:before="120"/>
        <w:rPr>
          <w:sz w:val="26"/>
          <w:szCs w:val="26"/>
          <w:lang w:val="vi-VN"/>
        </w:rPr>
      </w:pPr>
      <w:r w:rsidRPr="00575986">
        <w:rPr>
          <w:sz w:val="26"/>
          <w:szCs w:val="26"/>
          <w:lang w:val="vi-VN"/>
        </w:rPr>
        <w:t>Chúng tôi cam kết các thông tin nêu trên là đúng sự thật./.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672DD" w:rsidRPr="00575986" w:rsidTr="00FD0CEA">
        <w:tc>
          <w:tcPr>
            <w:tcW w:w="4428" w:type="dxa"/>
          </w:tcPr>
          <w:p w:rsidR="00D672DD" w:rsidRPr="00575986" w:rsidRDefault="00D672DD" w:rsidP="00FD0CEA">
            <w:pPr>
              <w:spacing w:before="120"/>
              <w:rPr>
                <w:sz w:val="26"/>
                <w:szCs w:val="26"/>
                <w:lang w:val="vi-VN"/>
              </w:rPr>
            </w:pPr>
          </w:p>
        </w:tc>
        <w:tc>
          <w:tcPr>
            <w:tcW w:w="4428" w:type="dxa"/>
          </w:tcPr>
          <w:p w:rsidR="00D672DD" w:rsidRPr="00575986" w:rsidRDefault="00D672DD" w:rsidP="00FD0CEA">
            <w:pPr>
              <w:spacing w:before="120"/>
              <w:jc w:val="center"/>
              <w:rPr>
                <w:b/>
                <w:sz w:val="26"/>
                <w:szCs w:val="26"/>
                <w:lang w:val="vi-VN"/>
              </w:rPr>
            </w:pPr>
            <w:r w:rsidRPr="00575986">
              <w:rPr>
                <w:b/>
                <w:sz w:val="26"/>
                <w:szCs w:val="26"/>
                <w:lang w:val="vi-VN"/>
              </w:rPr>
              <w:t>ĐẠI DIỆN CƠ SỞ</w:t>
            </w:r>
            <w:r w:rsidRPr="00575986">
              <w:rPr>
                <w:b/>
                <w:sz w:val="26"/>
                <w:szCs w:val="26"/>
                <w:lang w:val="vi-VN"/>
              </w:rPr>
              <w:br/>
            </w:r>
            <w:r w:rsidRPr="00575986">
              <w:rPr>
                <w:i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8F3392" w:rsidRPr="00361588" w:rsidRDefault="008F3392" w:rsidP="00361588">
      <w:pPr>
        <w:spacing w:before="0" w:after="200"/>
      </w:pPr>
    </w:p>
    <w:sectPr w:rsidR="008F3392" w:rsidRPr="00361588" w:rsidSect="0036158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1283C"/>
    <w:multiLevelType w:val="hybridMultilevel"/>
    <w:tmpl w:val="82800EEC"/>
    <w:lvl w:ilvl="0" w:tplc="6A64E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D6"/>
    <w:rsid w:val="00007B22"/>
    <w:rsid w:val="002755BD"/>
    <w:rsid w:val="002D2D19"/>
    <w:rsid w:val="00361588"/>
    <w:rsid w:val="00444C6F"/>
    <w:rsid w:val="0073630B"/>
    <w:rsid w:val="00795880"/>
    <w:rsid w:val="008647D6"/>
    <w:rsid w:val="008F3392"/>
    <w:rsid w:val="009976FD"/>
    <w:rsid w:val="00D672DD"/>
    <w:rsid w:val="00D951C0"/>
    <w:rsid w:val="00E97853"/>
    <w:rsid w:val="00E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D6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D6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HOAITHU</dc:creator>
  <cp:lastModifiedBy>PHC</cp:lastModifiedBy>
  <cp:revision>1</cp:revision>
  <dcterms:created xsi:type="dcterms:W3CDTF">2021-12-01T02:05:00Z</dcterms:created>
  <dcterms:modified xsi:type="dcterms:W3CDTF">2021-12-01T02:05:00Z</dcterms:modified>
</cp:coreProperties>
</file>