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BE" w:rsidRPr="001248BE" w:rsidRDefault="001248BE" w:rsidP="001248B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0" w:name="chuong_pl_5_name"/>
      <w:r w:rsidRPr="001248BE">
        <w:rPr>
          <w:spacing w:val="-4"/>
          <w:sz w:val="26"/>
          <w:szCs w:val="26"/>
        </w:rPr>
        <w:t>Mẫu</w:t>
      </w:r>
      <w:bookmarkEnd w:id="0"/>
      <w:r w:rsidRPr="001248BE">
        <w:rPr>
          <w:sz w:val="26"/>
          <w:szCs w:val="26"/>
        </w:rPr>
        <w:br/>
      </w:r>
    </w:p>
    <w:p w:rsidR="001248BE" w:rsidRPr="001248BE" w:rsidRDefault="001248BE" w:rsidP="001248BE">
      <w:pPr>
        <w:tabs>
          <w:tab w:val="left" w:pos="1170"/>
        </w:tabs>
        <w:spacing w:before="40" w:after="40"/>
        <w:jc w:val="center"/>
        <w:rPr>
          <w:rFonts w:cs="Times New Roman"/>
          <w:b/>
          <w:bCs/>
          <w:sz w:val="26"/>
          <w:szCs w:val="26"/>
        </w:rPr>
      </w:pPr>
      <w:r w:rsidRPr="001248BE">
        <w:rPr>
          <w:rFonts w:cs="Times New Roman"/>
          <w:b/>
          <w:bCs/>
          <w:sz w:val="26"/>
          <w:szCs w:val="26"/>
        </w:rPr>
        <w:t>BẢN THÔNG TIN XE MÁY CHUYÊN DÙNG SẢN XUẤT LẮP RÁP</w:t>
      </w:r>
    </w:p>
    <w:p w:rsidR="001248BE" w:rsidRPr="001248BE" w:rsidRDefault="001248BE" w:rsidP="001248BE">
      <w:pPr>
        <w:spacing w:before="120"/>
        <w:jc w:val="center"/>
        <w:rPr>
          <w:rFonts w:cs="Times New Roman"/>
          <w:i/>
          <w:sz w:val="26"/>
          <w:szCs w:val="26"/>
        </w:rPr>
      </w:pPr>
      <w:r w:rsidRPr="001248BE">
        <w:rPr>
          <w:rFonts w:cs="Times New Roman"/>
          <w:i/>
          <w:sz w:val="26"/>
          <w:szCs w:val="26"/>
        </w:rPr>
        <w:t>(Information sheet of manufactured/ assembled transport construction machinery)</w:t>
      </w:r>
    </w:p>
    <w:p w:rsidR="001248BE" w:rsidRPr="001248BE" w:rsidRDefault="001248BE" w:rsidP="001248BE">
      <w:pPr>
        <w:spacing w:before="120"/>
        <w:jc w:val="center"/>
        <w:rPr>
          <w:rFonts w:cs="Times New Roman"/>
          <w:b/>
          <w:sz w:val="26"/>
          <w:szCs w:val="26"/>
        </w:rPr>
      </w:pP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b/>
          <w:sz w:val="26"/>
          <w:szCs w:val="26"/>
        </w:rPr>
        <w:t>I. THÔNG TIN CHUNG</w:t>
      </w:r>
      <w:r w:rsidRPr="001248BE">
        <w:rPr>
          <w:rFonts w:cs="Times New Roman"/>
          <w:sz w:val="26"/>
          <w:szCs w:val="26"/>
        </w:rPr>
        <w:t xml:space="preserve"> </w:t>
      </w:r>
      <w:r w:rsidRPr="001248BE">
        <w:rPr>
          <w:rFonts w:cs="Times New Roman"/>
          <w:i/>
          <w:sz w:val="26"/>
          <w:szCs w:val="26"/>
        </w:rPr>
        <w:t>(General information)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1. Người sản xuất, lắp ráp </w:t>
      </w:r>
      <w:r w:rsidRPr="001248BE">
        <w:rPr>
          <w:rFonts w:cs="Times New Roman"/>
          <w:i/>
          <w:sz w:val="26"/>
          <w:szCs w:val="26"/>
        </w:rPr>
        <w:t>(Manufacturer):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2. Địa chỉ </w:t>
      </w:r>
      <w:r w:rsidRPr="001248BE">
        <w:rPr>
          <w:rFonts w:cs="Times New Roman"/>
          <w:i/>
          <w:sz w:val="26"/>
          <w:szCs w:val="26"/>
        </w:rPr>
        <w:t>(Address):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 Người đại diện </w:t>
      </w:r>
      <w:r w:rsidRPr="001248BE">
        <w:rPr>
          <w:rFonts w:cs="Times New Roman"/>
          <w:i/>
          <w:sz w:val="26"/>
          <w:szCs w:val="26"/>
        </w:rPr>
        <w:t>(Representative):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4. Số điện thoại </w:t>
      </w:r>
      <w:r w:rsidRPr="001248BE">
        <w:rPr>
          <w:rFonts w:cs="Times New Roman"/>
          <w:i/>
          <w:sz w:val="26"/>
          <w:szCs w:val="26"/>
        </w:rPr>
        <w:t>(Telephone N</w:t>
      </w:r>
      <w:r w:rsidRPr="001248BE">
        <w:rPr>
          <w:rFonts w:cs="Times New Roman"/>
          <w:i/>
          <w:sz w:val="26"/>
          <w:szCs w:val="26"/>
          <w:u w:val="single"/>
          <w:vertAlign w:val="superscript"/>
        </w:rPr>
        <w:t>0</w:t>
      </w:r>
      <w:r w:rsidRPr="001248BE">
        <w:rPr>
          <w:rFonts w:cs="Times New Roman"/>
          <w:i/>
          <w:sz w:val="26"/>
          <w:szCs w:val="26"/>
        </w:rPr>
        <w:t>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5. Thư điện tử </w:t>
      </w:r>
      <w:r w:rsidRPr="001248BE">
        <w:rPr>
          <w:rFonts w:cs="Times New Roman"/>
          <w:i/>
          <w:sz w:val="26"/>
          <w:szCs w:val="26"/>
        </w:rPr>
        <w:t>(Email):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6. Loại xe máy chuyên dùng </w:t>
      </w:r>
      <w:r w:rsidRPr="001248BE">
        <w:rPr>
          <w:rFonts w:cs="Times New Roman"/>
          <w:i/>
          <w:sz w:val="26"/>
          <w:szCs w:val="26"/>
        </w:rPr>
        <w:t>(TCM’s type):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7. Nhãn hiệu </w:t>
      </w:r>
      <w:r w:rsidRPr="001248BE">
        <w:rPr>
          <w:rFonts w:cs="Times New Roman"/>
          <w:i/>
          <w:sz w:val="26"/>
          <w:szCs w:val="26"/>
        </w:rPr>
        <w:t>(Trade mark)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8. Tên thương mại </w:t>
      </w:r>
      <w:r w:rsidRPr="001248BE">
        <w:rPr>
          <w:rFonts w:cs="Times New Roman"/>
          <w:i/>
          <w:sz w:val="26"/>
          <w:szCs w:val="26"/>
        </w:rPr>
        <w:t>(Commercial name)</w:t>
      </w:r>
      <w:r w:rsidRPr="001248BE">
        <w:rPr>
          <w:rFonts w:cs="Times New Roman"/>
          <w:sz w:val="26"/>
          <w:szCs w:val="26"/>
        </w:rPr>
        <w:t>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9. Mã kiểu loại </w:t>
      </w:r>
      <w:r w:rsidRPr="001248BE">
        <w:rPr>
          <w:rFonts w:cs="Times New Roman"/>
          <w:i/>
          <w:sz w:val="26"/>
          <w:szCs w:val="26"/>
        </w:rPr>
        <w:t>(Model code)</w:t>
      </w:r>
      <w:r w:rsidRPr="001248BE">
        <w:rPr>
          <w:rFonts w:cs="Times New Roman"/>
          <w:sz w:val="26"/>
          <w:szCs w:val="26"/>
        </w:rPr>
        <w:t>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10. Vị trí đóng số khung </w:t>
      </w:r>
      <w:r w:rsidRPr="001248BE">
        <w:rPr>
          <w:rFonts w:cs="Times New Roman"/>
          <w:i/>
          <w:sz w:val="26"/>
          <w:szCs w:val="26"/>
        </w:rPr>
        <w:t>(position of chassis number)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11. Vị trí đóng số động cơ </w:t>
      </w:r>
      <w:r w:rsidRPr="001248BE">
        <w:rPr>
          <w:rFonts w:cs="Times New Roman"/>
          <w:i/>
          <w:sz w:val="26"/>
          <w:szCs w:val="26"/>
        </w:rPr>
        <w:t>(position of engine number)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12. Số báo cáo kiểm tra sản phẩm mẫu </w:t>
      </w:r>
      <w:r w:rsidRPr="001248BE">
        <w:rPr>
          <w:rFonts w:cs="Times New Roman"/>
          <w:i/>
          <w:sz w:val="26"/>
          <w:szCs w:val="26"/>
        </w:rPr>
        <w:t>(Product inspection report N</w:t>
      </w:r>
      <w:r w:rsidRPr="001248BE">
        <w:rPr>
          <w:rFonts w:cs="Times New Roman"/>
          <w:i/>
          <w:sz w:val="26"/>
          <w:szCs w:val="26"/>
          <w:u w:val="single"/>
          <w:vertAlign w:val="superscript"/>
        </w:rPr>
        <w:t>0</w:t>
      </w:r>
      <w:r w:rsidRPr="001248BE">
        <w:rPr>
          <w:rFonts w:cs="Times New Roman"/>
          <w:i/>
          <w:sz w:val="26"/>
          <w:szCs w:val="26"/>
        </w:rPr>
        <w:t>)</w:t>
      </w:r>
      <w:r w:rsidRPr="001248BE">
        <w:rPr>
          <w:rFonts w:cs="Times New Roman"/>
          <w:sz w:val="26"/>
          <w:szCs w:val="26"/>
        </w:rPr>
        <w:t>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13. Số báo cáo COP </w:t>
      </w:r>
      <w:r w:rsidRPr="001248BE">
        <w:rPr>
          <w:rFonts w:cs="Times New Roman"/>
          <w:i/>
          <w:sz w:val="26"/>
          <w:szCs w:val="26"/>
        </w:rPr>
        <w:t>(COP report N</w:t>
      </w:r>
      <w:r w:rsidRPr="001248BE">
        <w:rPr>
          <w:rFonts w:cs="Times New Roman"/>
          <w:i/>
          <w:sz w:val="26"/>
          <w:szCs w:val="26"/>
          <w:u w:val="single"/>
          <w:vertAlign w:val="superscript"/>
        </w:rPr>
        <w:t>0</w:t>
      </w:r>
      <w:r w:rsidRPr="001248BE">
        <w:rPr>
          <w:rFonts w:cs="Times New Roman"/>
          <w:i/>
          <w:sz w:val="26"/>
          <w:szCs w:val="26"/>
        </w:rPr>
        <w:t>)</w:t>
      </w:r>
      <w:r w:rsidRPr="001248BE">
        <w:rPr>
          <w:rFonts w:cs="Times New Roman"/>
          <w:sz w:val="26"/>
          <w:szCs w:val="26"/>
        </w:rPr>
        <w:t>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14. Nhà máy sản xuất </w:t>
      </w:r>
      <w:r w:rsidRPr="001248BE">
        <w:rPr>
          <w:rFonts w:cs="Times New Roman"/>
          <w:i/>
          <w:sz w:val="26"/>
          <w:szCs w:val="26"/>
        </w:rPr>
        <w:t>(Production Plant):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15. Địa chỉ nhà máy sản xuất </w:t>
      </w:r>
      <w:r w:rsidRPr="001248BE">
        <w:rPr>
          <w:rFonts w:cs="Times New Roman"/>
          <w:i/>
          <w:sz w:val="26"/>
          <w:szCs w:val="26"/>
        </w:rPr>
        <w:t>(Address of Production Plant):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16. Số đăng ký kiểm tra </w:t>
      </w:r>
      <w:r w:rsidRPr="001248BE">
        <w:rPr>
          <w:rFonts w:cs="Times New Roman"/>
          <w:i/>
          <w:sz w:val="26"/>
          <w:szCs w:val="26"/>
        </w:rPr>
        <w:t>(Registered N</w:t>
      </w:r>
      <w:r w:rsidRPr="001248BE">
        <w:rPr>
          <w:rFonts w:cs="Times New Roman"/>
          <w:i/>
          <w:sz w:val="26"/>
          <w:szCs w:val="26"/>
          <w:u w:val="single"/>
          <w:vertAlign w:val="superscript"/>
        </w:rPr>
        <w:t>0</w:t>
      </w:r>
      <w:r w:rsidRPr="001248BE">
        <w:rPr>
          <w:rFonts w:cs="Times New Roman"/>
          <w:i/>
          <w:sz w:val="26"/>
          <w:szCs w:val="26"/>
        </w:rPr>
        <w:t xml:space="preserve"> for inspection):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b/>
          <w:sz w:val="26"/>
          <w:szCs w:val="26"/>
        </w:rPr>
        <w:t>II. THÔNG SỐ KỸ THUẬT CƠ BẢN</w:t>
      </w:r>
      <w:r w:rsidRPr="001248BE">
        <w:rPr>
          <w:rFonts w:cs="Times New Roman"/>
          <w:sz w:val="26"/>
          <w:szCs w:val="26"/>
        </w:rPr>
        <w:t xml:space="preserve"> </w:t>
      </w:r>
      <w:r w:rsidRPr="001248BE">
        <w:rPr>
          <w:rFonts w:cs="Times New Roman"/>
          <w:i/>
          <w:sz w:val="26"/>
          <w:szCs w:val="26"/>
        </w:rPr>
        <w:t>(Major technical specification)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1. Khối lượng bản thân </w:t>
      </w:r>
      <w:r w:rsidRPr="001248BE">
        <w:rPr>
          <w:rFonts w:cs="Times New Roman"/>
          <w:i/>
          <w:sz w:val="26"/>
          <w:szCs w:val="26"/>
        </w:rPr>
        <w:t>(Kerb mass)</w:t>
      </w:r>
      <w:r w:rsidRPr="001248BE">
        <w:rPr>
          <w:rFonts w:cs="Times New Roman"/>
          <w:sz w:val="26"/>
          <w:szCs w:val="26"/>
        </w:rPr>
        <w:t>:                                                                 kg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2. Kích thước bao: Dài x Rộng x Cao </w:t>
      </w:r>
      <w:r w:rsidRPr="001248BE">
        <w:rPr>
          <w:rFonts w:cs="Times New Roman"/>
          <w:i/>
          <w:sz w:val="26"/>
          <w:szCs w:val="26"/>
        </w:rPr>
        <w:t>(Overall dimensions L x W x H)</w:t>
      </w:r>
      <w:r w:rsidRPr="001248BE">
        <w:rPr>
          <w:rFonts w:cs="Times New Roman"/>
          <w:sz w:val="26"/>
          <w:szCs w:val="26"/>
        </w:rPr>
        <w:t>:       x      x      mm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 Động cơ </w:t>
      </w:r>
      <w:r w:rsidRPr="001248BE">
        <w:rPr>
          <w:rFonts w:cs="Times New Roman"/>
          <w:i/>
          <w:sz w:val="26"/>
          <w:szCs w:val="26"/>
        </w:rPr>
        <w:t>(Engine)(*)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3.1. Động cơ đốt trong </w:t>
      </w:r>
      <w:r w:rsidRPr="001248BE">
        <w:rPr>
          <w:rFonts w:cs="Times New Roman"/>
          <w:i/>
          <w:sz w:val="26"/>
          <w:szCs w:val="26"/>
        </w:rPr>
        <w:t>(Internal combustion engine)</w:t>
      </w:r>
      <w:r w:rsidRPr="001248BE">
        <w:rPr>
          <w:rFonts w:cs="Times New Roman"/>
          <w:sz w:val="26"/>
          <w:szCs w:val="26"/>
        </w:rPr>
        <w:t>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lastRenderedPageBreak/>
        <w:t xml:space="preserve">3.1.1. Ký hiệu, loại động cơ </w:t>
      </w:r>
      <w:r w:rsidRPr="001248BE">
        <w:rPr>
          <w:rFonts w:cs="Times New Roman"/>
          <w:i/>
          <w:sz w:val="26"/>
          <w:szCs w:val="26"/>
        </w:rPr>
        <w:t>(Engine model, engine type)</w:t>
      </w:r>
      <w:r w:rsidRPr="001248BE">
        <w:rPr>
          <w:rFonts w:cs="Times New Roman"/>
          <w:sz w:val="26"/>
          <w:szCs w:val="26"/>
        </w:rPr>
        <w:t>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3.1.2. Loại nhiên liệu </w:t>
      </w:r>
      <w:r w:rsidRPr="001248BE">
        <w:rPr>
          <w:rFonts w:cs="Times New Roman"/>
          <w:i/>
          <w:sz w:val="26"/>
          <w:szCs w:val="26"/>
        </w:rPr>
        <w:t>(Fuel kind)</w:t>
      </w:r>
      <w:r w:rsidRPr="001248BE">
        <w:rPr>
          <w:rFonts w:cs="Times New Roman"/>
          <w:sz w:val="26"/>
          <w:szCs w:val="26"/>
        </w:rPr>
        <w:t>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3.1.3. Công suất lớn nhất của động cơ/ tốc độ quay </w:t>
      </w:r>
      <w:r w:rsidRPr="001248BE">
        <w:rPr>
          <w:rFonts w:cs="Times New Roman"/>
          <w:i/>
          <w:sz w:val="26"/>
          <w:szCs w:val="26"/>
        </w:rPr>
        <w:t>(Max. output/ rpm)</w:t>
      </w:r>
      <w:r w:rsidRPr="001248BE">
        <w:rPr>
          <w:rFonts w:cs="Times New Roman"/>
          <w:sz w:val="26"/>
          <w:szCs w:val="26"/>
        </w:rPr>
        <w:t>:       /     kW/rpm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3.2. Động cơ sử dụng cho xe chạy điện </w:t>
      </w:r>
      <w:r w:rsidRPr="001248BE">
        <w:rPr>
          <w:rFonts w:cs="Times New Roman"/>
          <w:i/>
          <w:sz w:val="26"/>
          <w:szCs w:val="26"/>
        </w:rPr>
        <w:t>(Electric motor of electric TCM)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3.2.1. Ký hiệu, loại động cơ </w:t>
      </w:r>
      <w:r w:rsidRPr="001248BE">
        <w:rPr>
          <w:rFonts w:cs="Times New Roman"/>
          <w:i/>
          <w:sz w:val="26"/>
          <w:szCs w:val="26"/>
        </w:rPr>
        <w:t>(Motor model, motor type):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3.2.2. Điện áp </w:t>
      </w:r>
      <w:r w:rsidRPr="001248BE">
        <w:rPr>
          <w:rFonts w:cs="Times New Roman"/>
          <w:i/>
          <w:sz w:val="26"/>
          <w:szCs w:val="26"/>
        </w:rPr>
        <w:t>(Voltage)</w:t>
      </w:r>
      <w:r w:rsidRPr="001248BE">
        <w:rPr>
          <w:rFonts w:cs="Times New Roman"/>
          <w:sz w:val="26"/>
          <w:szCs w:val="26"/>
        </w:rPr>
        <w:t>:         (V)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3.2.3. Công suất </w:t>
      </w:r>
      <w:r w:rsidRPr="001248BE">
        <w:rPr>
          <w:rFonts w:cs="Times New Roman"/>
          <w:i/>
          <w:sz w:val="26"/>
          <w:szCs w:val="26"/>
        </w:rPr>
        <w:t>(Output)</w:t>
      </w:r>
      <w:r w:rsidRPr="001248BE">
        <w:rPr>
          <w:rFonts w:cs="Times New Roman"/>
          <w:sz w:val="26"/>
          <w:szCs w:val="26"/>
        </w:rPr>
        <w:t>:         (kW)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3.2.4. Loại ắc quy </w:t>
      </w:r>
      <w:r w:rsidRPr="001248BE">
        <w:rPr>
          <w:rFonts w:cs="Times New Roman"/>
          <w:i/>
          <w:sz w:val="26"/>
          <w:szCs w:val="26"/>
        </w:rPr>
        <w:t>(Battery)</w:t>
      </w:r>
      <w:r w:rsidRPr="001248BE">
        <w:rPr>
          <w:rFonts w:cs="Times New Roman"/>
          <w:sz w:val="26"/>
          <w:szCs w:val="26"/>
        </w:rPr>
        <w:t>:      /    -      (V-Ah)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sz w:val="26"/>
          <w:szCs w:val="26"/>
        </w:rPr>
        <w:t xml:space="preserve">4. Vận tốc di chuyển lớn nhất </w:t>
      </w:r>
      <w:r w:rsidRPr="001248BE">
        <w:rPr>
          <w:rFonts w:cs="Times New Roman"/>
          <w:i/>
          <w:sz w:val="26"/>
          <w:szCs w:val="26"/>
        </w:rPr>
        <w:t>(Max travelling speed</w:t>
      </w:r>
      <w:r w:rsidRPr="001248BE">
        <w:rPr>
          <w:rFonts w:cs="Times New Roman"/>
          <w:sz w:val="26"/>
          <w:szCs w:val="26"/>
        </w:rPr>
        <w:t>):                              km/h</w:t>
      </w:r>
    </w:p>
    <w:p w:rsidR="001248BE" w:rsidRPr="001248BE" w:rsidRDefault="001248BE" w:rsidP="001248BE">
      <w:pPr>
        <w:spacing w:before="120"/>
        <w:rPr>
          <w:rFonts w:cs="Times New Roman"/>
          <w:sz w:val="26"/>
          <w:szCs w:val="26"/>
        </w:rPr>
      </w:pPr>
      <w:r w:rsidRPr="001248BE">
        <w:rPr>
          <w:rFonts w:cs="Times New Roman"/>
          <w:b/>
          <w:sz w:val="26"/>
          <w:szCs w:val="26"/>
        </w:rPr>
        <w:t>III. THÔNG SỐ KỸ THUẬT ĐẶC TRƯNG</w:t>
      </w:r>
      <w:r w:rsidRPr="001248BE">
        <w:rPr>
          <w:rFonts w:cs="Times New Roman"/>
          <w:sz w:val="26"/>
          <w:szCs w:val="26"/>
        </w:rPr>
        <w:t xml:space="preserve"> </w:t>
      </w:r>
      <w:r w:rsidRPr="001248BE">
        <w:rPr>
          <w:rFonts w:cs="Times New Roman"/>
          <w:i/>
          <w:sz w:val="26"/>
          <w:szCs w:val="26"/>
        </w:rPr>
        <w:t>(Special technical specification)</w:t>
      </w:r>
    </w:p>
    <w:p w:rsidR="001248BE" w:rsidRPr="001248BE" w:rsidRDefault="001248BE" w:rsidP="001248BE">
      <w:pPr>
        <w:spacing w:before="120"/>
        <w:jc w:val="center"/>
        <w:rPr>
          <w:rFonts w:cs="Times New Roman"/>
          <w:i/>
          <w:sz w:val="26"/>
          <w:szCs w:val="26"/>
        </w:rPr>
      </w:pPr>
      <w:r w:rsidRPr="001248BE">
        <w:rPr>
          <w:rFonts w:cs="Times New Roman"/>
          <w:i/>
          <w:sz w:val="26"/>
          <w:szCs w:val="26"/>
        </w:rPr>
        <w:t>Được ghi nhận theo từng loại xe máy chuyên dùng theo mục VI Phụ lục II ban hành kèm theo Thông tư này</w:t>
      </w:r>
      <w:r w:rsidRPr="001248BE">
        <w:rPr>
          <w:rFonts w:cs="Times New Roman"/>
          <w:i/>
          <w:sz w:val="26"/>
          <w:szCs w:val="26"/>
        </w:rPr>
        <w:br/>
        <w:t>(determined according to attached special technical specification)</w:t>
      </w:r>
    </w:p>
    <w:p w:rsidR="001248BE" w:rsidRPr="001248BE" w:rsidRDefault="001248BE" w:rsidP="001248BE">
      <w:pPr>
        <w:spacing w:before="120"/>
        <w:jc w:val="center"/>
        <w:rPr>
          <w:rFonts w:cs="Times New Roman"/>
          <w:i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248BE" w:rsidRPr="001248BE" w:rsidTr="00B374F9">
        <w:tc>
          <w:tcPr>
            <w:tcW w:w="4428" w:type="dxa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1248BE" w:rsidRPr="001248BE" w:rsidRDefault="001248BE" w:rsidP="00B374F9">
            <w:pPr>
              <w:spacing w:before="12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248BE">
              <w:rPr>
                <w:rFonts w:cs="Times New Roman"/>
                <w:b/>
                <w:sz w:val="26"/>
                <w:szCs w:val="26"/>
              </w:rPr>
              <w:t>Cơ sở sản xuất</w:t>
            </w:r>
            <w:r w:rsidRPr="001248BE">
              <w:rPr>
                <w:rFonts w:cs="Times New Roman"/>
                <w:sz w:val="26"/>
                <w:szCs w:val="26"/>
              </w:rPr>
              <w:t xml:space="preserve"> </w:t>
            </w:r>
            <w:r w:rsidRPr="001248BE">
              <w:rPr>
                <w:rFonts w:cs="Times New Roman"/>
                <w:i/>
                <w:sz w:val="26"/>
                <w:szCs w:val="26"/>
              </w:rPr>
              <w:t>(Manufacturer)</w:t>
            </w:r>
            <w:r w:rsidRPr="001248BE">
              <w:rPr>
                <w:rFonts w:cs="Times New Roman"/>
                <w:sz w:val="26"/>
                <w:szCs w:val="26"/>
              </w:rPr>
              <w:br/>
            </w:r>
            <w:r w:rsidRPr="001248BE">
              <w:rPr>
                <w:rFonts w:cs="Times New Roman"/>
                <w:i/>
                <w:sz w:val="26"/>
                <w:szCs w:val="26"/>
              </w:rPr>
              <w:t>(Ký tên và đóng dấu - Signed and stamped)</w:t>
            </w:r>
          </w:p>
        </w:tc>
      </w:tr>
    </w:tbl>
    <w:p w:rsidR="001248BE" w:rsidRPr="001248BE" w:rsidRDefault="001248BE" w:rsidP="001248B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1248BE">
        <w:rPr>
          <w:b/>
          <w:bCs/>
          <w:sz w:val="26"/>
          <w:szCs w:val="26"/>
        </w:rPr>
        <w:t> </w:t>
      </w:r>
    </w:p>
    <w:p w:rsidR="00A07CC6" w:rsidRPr="00EA4E64" w:rsidRDefault="00A07CC6" w:rsidP="00EA4E64">
      <w:pPr>
        <w:pStyle w:val="NormalWeb"/>
        <w:shd w:val="clear" w:color="auto" w:fill="FFFFFF"/>
        <w:spacing w:before="0" w:beforeAutospacing="0" w:after="0" w:afterAutospacing="0" w:line="234" w:lineRule="atLeast"/>
      </w:pPr>
      <w:bookmarkStart w:id="1" w:name="_GoBack"/>
      <w:bookmarkEnd w:id="1"/>
    </w:p>
    <w:sectPr w:rsidR="00A07CC6" w:rsidRPr="00EA4E64" w:rsidSect="002225F8">
      <w:footerReference w:type="even" r:id="rId8"/>
      <w:footerReference w:type="default" r:id="rId9"/>
      <w:pgSz w:w="11907" w:h="16840" w:code="9"/>
      <w:pgMar w:top="1134" w:right="1134" w:bottom="1134" w:left="1701" w:header="39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8A" w:rsidRDefault="00C2718A">
      <w:pPr>
        <w:spacing w:after="0" w:line="240" w:lineRule="auto"/>
      </w:pPr>
      <w:r>
        <w:separator/>
      </w:r>
    </w:p>
  </w:endnote>
  <w:endnote w:type="continuationSeparator" w:id="0">
    <w:p w:rsidR="00C2718A" w:rsidRDefault="00C2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E" w:rsidRDefault="001248BE" w:rsidP="00726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4F4E" w:rsidRDefault="00C2718A" w:rsidP="00FA08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4E" w:rsidRPr="007B3318" w:rsidRDefault="001248BE">
    <w:pPr>
      <w:pStyle w:val="Footer"/>
      <w:jc w:val="right"/>
      <w:rPr>
        <w:rFonts w:ascii="Times New Roman" w:hAnsi="Times New Roman"/>
        <w:sz w:val="24"/>
        <w:szCs w:val="24"/>
      </w:rPr>
    </w:pPr>
    <w:r w:rsidRPr="007B3318">
      <w:rPr>
        <w:rFonts w:ascii="Times New Roman" w:hAnsi="Times New Roman"/>
        <w:sz w:val="24"/>
        <w:szCs w:val="24"/>
      </w:rPr>
      <w:fldChar w:fldCharType="begin"/>
    </w:r>
    <w:r w:rsidRPr="007B3318">
      <w:rPr>
        <w:rFonts w:ascii="Times New Roman" w:hAnsi="Times New Roman"/>
        <w:sz w:val="24"/>
        <w:szCs w:val="24"/>
      </w:rPr>
      <w:instrText xml:space="preserve"> PAGE   \* MERGEFORMAT </w:instrText>
    </w:r>
    <w:r w:rsidRPr="007B3318">
      <w:rPr>
        <w:rFonts w:ascii="Times New Roman" w:hAnsi="Times New Roman"/>
        <w:sz w:val="24"/>
        <w:szCs w:val="24"/>
      </w:rPr>
      <w:fldChar w:fldCharType="separate"/>
    </w:r>
    <w:r w:rsidR="00EA4E64">
      <w:rPr>
        <w:rFonts w:ascii="Times New Roman" w:hAnsi="Times New Roman"/>
        <w:noProof/>
        <w:sz w:val="24"/>
        <w:szCs w:val="24"/>
      </w:rPr>
      <w:t>2</w:t>
    </w:r>
    <w:r w:rsidRPr="007B3318">
      <w:rPr>
        <w:rFonts w:ascii="Times New Roman" w:hAnsi="Times New Roman"/>
        <w:sz w:val="24"/>
        <w:szCs w:val="24"/>
      </w:rPr>
      <w:fldChar w:fldCharType="end"/>
    </w:r>
  </w:p>
  <w:p w:rsidR="002C4F4E" w:rsidRPr="00FA087F" w:rsidRDefault="00C2718A" w:rsidP="00FA087F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8A" w:rsidRDefault="00C2718A">
      <w:pPr>
        <w:spacing w:after="0" w:line="240" w:lineRule="auto"/>
      </w:pPr>
      <w:r>
        <w:separator/>
      </w:r>
    </w:p>
  </w:footnote>
  <w:footnote w:type="continuationSeparator" w:id="0">
    <w:p w:rsidR="00C2718A" w:rsidRDefault="00C27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11E"/>
    <w:multiLevelType w:val="hybridMultilevel"/>
    <w:tmpl w:val="F4A64CA6"/>
    <w:lvl w:ilvl="0" w:tplc="CEB46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241E3"/>
    <w:multiLevelType w:val="hybridMultilevel"/>
    <w:tmpl w:val="5D945722"/>
    <w:lvl w:ilvl="0" w:tplc="0CB01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73BA5"/>
    <w:multiLevelType w:val="hybridMultilevel"/>
    <w:tmpl w:val="723853C4"/>
    <w:lvl w:ilvl="0" w:tplc="3B7A41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B"/>
    <w:rsid w:val="000F2751"/>
    <w:rsid w:val="001248BE"/>
    <w:rsid w:val="004E384E"/>
    <w:rsid w:val="00533FB9"/>
    <w:rsid w:val="006419D8"/>
    <w:rsid w:val="00697CD2"/>
    <w:rsid w:val="00836344"/>
    <w:rsid w:val="009A6600"/>
    <w:rsid w:val="009D69FD"/>
    <w:rsid w:val="00A07CC6"/>
    <w:rsid w:val="00A44384"/>
    <w:rsid w:val="00C2718A"/>
    <w:rsid w:val="00C81ED6"/>
    <w:rsid w:val="00CD63F4"/>
    <w:rsid w:val="00DC62AA"/>
    <w:rsid w:val="00E3016B"/>
    <w:rsid w:val="00EA4E64"/>
    <w:rsid w:val="00F23F2B"/>
    <w:rsid w:val="00F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2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62A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C81E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81ED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8BE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Arial" w:eastAsia="SimSun" w:hAnsi="Arial" w:cs="Times New Roman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248BE"/>
    <w:rPr>
      <w:rFonts w:ascii="Arial" w:eastAsia="SimSun" w:hAnsi="Arial" w:cs="Times New Roman"/>
      <w:szCs w:val="28"/>
      <w:lang w:eastAsia="zh-CN"/>
    </w:rPr>
  </w:style>
  <w:style w:type="character" w:styleId="PageNumber">
    <w:name w:val="page number"/>
    <w:basedOn w:val="DefaultParagraphFont"/>
    <w:rsid w:val="00124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2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62AA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C81E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81ED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8BE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Arial" w:eastAsia="SimSun" w:hAnsi="Arial" w:cs="Times New Roman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248BE"/>
    <w:rPr>
      <w:rFonts w:ascii="Arial" w:eastAsia="SimSun" w:hAnsi="Arial" w:cs="Times New Roman"/>
      <w:szCs w:val="28"/>
      <w:lang w:eastAsia="zh-CN"/>
    </w:rPr>
  </w:style>
  <w:style w:type="character" w:styleId="PageNumber">
    <w:name w:val="page number"/>
    <w:basedOn w:val="DefaultParagraphFont"/>
    <w:rsid w:val="0012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2020-11-03T02:45:00Z</dcterms:created>
  <dcterms:modified xsi:type="dcterms:W3CDTF">2020-11-03T03:26:00Z</dcterms:modified>
</cp:coreProperties>
</file>