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BE" w:rsidRPr="001248BE" w:rsidRDefault="001248BE" w:rsidP="001248B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chuong_pl_6_name"/>
      <w:bookmarkStart w:id="1" w:name="_GoBack"/>
      <w:bookmarkEnd w:id="1"/>
      <w:r w:rsidRPr="001248BE">
        <w:rPr>
          <w:sz w:val="26"/>
          <w:szCs w:val="26"/>
        </w:rPr>
        <w:t>Mẫu</w:t>
      </w:r>
      <w:bookmarkEnd w:id="0"/>
    </w:p>
    <w:p w:rsidR="001248BE" w:rsidRPr="001248BE" w:rsidRDefault="001248BE" w:rsidP="001248BE">
      <w:pPr>
        <w:tabs>
          <w:tab w:val="left" w:pos="1170"/>
        </w:tabs>
        <w:spacing w:before="40" w:after="40"/>
        <w:jc w:val="center"/>
        <w:rPr>
          <w:rFonts w:cs="Times New Roman"/>
          <w:b/>
          <w:sz w:val="26"/>
          <w:szCs w:val="26"/>
        </w:rPr>
      </w:pPr>
      <w:r w:rsidRPr="001248BE">
        <w:rPr>
          <w:rFonts w:cs="Times New Roman"/>
          <w:b/>
          <w:sz w:val="26"/>
          <w:szCs w:val="26"/>
        </w:rPr>
        <w:t>BẢN THỐNG KÊ CÁC TỔNG THÀNH, HỆ THỐNG SẢN XUẤT TRONG NƯỚC VÀ NHẬP KHẨU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Nhãn hiệu: ………………….. Tên thương mại: ………………….. </w:t>
      </w:r>
    </w:p>
    <w:p w:rsidR="001248BE" w:rsidRPr="001248BE" w:rsidRDefault="001248BE" w:rsidP="001248BE">
      <w:pPr>
        <w:spacing w:before="120" w:after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>Mã kiểu loại: ………………….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3190"/>
        <w:gridCol w:w="810"/>
        <w:gridCol w:w="1049"/>
        <w:gridCol w:w="1220"/>
        <w:gridCol w:w="1017"/>
        <w:gridCol w:w="1198"/>
      </w:tblGrid>
      <w:tr w:rsidR="001248BE" w:rsidRPr="001248BE" w:rsidTr="00B374F9">
        <w:tc>
          <w:tcPr>
            <w:tcW w:w="327" w:type="pct"/>
            <w:vMerge w:val="restart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1757" w:type="pct"/>
            <w:vMerge w:val="restart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Tổng thành, hệ thành</w:t>
            </w:r>
          </w:p>
        </w:tc>
        <w:tc>
          <w:tcPr>
            <w:tcW w:w="1696" w:type="pct"/>
            <w:gridSpan w:val="3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Nguồn gốc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Nơi sản xuất</w:t>
            </w:r>
          </w:p>
        </w:tc>
        <w:tc>
          <w:tcPr>
            <w:tcW w:w="660" w:type="pct"/>
            <w:vMerge w:val="restar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Giấy chứng nhận số</w:t>
            </w:r>
          </w:p>
        </w:tc>
      </w:tr>
      <w:tr w:rsidR="001248BE" w:rsidRPr="001248BE" w:rsidTr="00B374F9">
        <w:tc>
          <w:tcPr>
            <w:tcW w:w="327" w:type="pct"/>
            <w:vMerge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pct"/>
            <w:vMerge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Nhập khẩu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Tự sản xuất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i/>
                <w:sz w:val="26"/>
                <w:szCs w:val="26"/>
              </w:rPr>
              <w:t>Mua trong nước</w:t>
            </w: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1. Động cơ và hệ thống truyền lực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1.1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….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2. Cầu xe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2.1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Lốp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2.2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….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3. Hệ thống lái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4. Hệ thống phanh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4.1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Bình khí nén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4.2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5. Hệ thống treo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5.1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6. Hệ thống nhiên liệu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7. Hệ thống điện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7.1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….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8. Khung và thân vỏ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8.1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….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lastRenderedPageBreak/>
              <w:t>9. Kính chắn gió, kính cửa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9.1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Kính chắn gió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9.2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Kính cửa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9.3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10. Đèn chiếu sáng và tín hiệu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10.1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Đèn chiếu sáng phía trước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327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10.2</w:t>
            </w:r>
          </w:p>
        </w:tc>
        <w:tc>
          <w:tcPr>
            <w:tcW w:w="1757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11. Gương chiếu hậu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12. Cơ cấu chuyên dùng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248BE" w:rsidRPr="001248BE" w:rsidTr="00B374F9">
        <w:tc>
          <w:tcPr>
            <w:tcW w:w="2084" w:type="pct"/>
            <w:gridSpan w:val="2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13. Các phụ tùng khác</w:t>
            </w:r>
            <w:r w:rsidRPr="001248BE">
              <w:rPr>
                <w:rFonts w:cs="Times New Roman"/>
                <w:i/>
                <w:sz w:val="26"/>
                <w:szCs w:val="26"/>
              </w:rPr>
              <w:t xml:space="preserve"> (nếu có)</w:t>
            </w:r>
          </w:p>
        </w:tc>
        <w:tc>
          <w:tcPr>
            <w:tcW w:w="446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pct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  <w:vAlign w:val="bottom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>(Điền vào phần thích hợp)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>Công ty chúng tôi cam kết sản phẩm nêu trên được sản xuất, lắp ráp từ các phụ tùng mới 100% và có nguồn gốc xuất xứ đúng như bản thống kê này. Nếu có gì sai khác, chúng tôi xin chịu trách nhiệm trước pháp luật.</w:t>
      </w:r>
    </w:p>
    <w:p w:rsidR="001248BE" w:rsidRPr="001248BE" w:rsidRDefault="001248BE" w:rsidP="001248BE">
      <w:pPr>
        <w:tabs>
          <w:tab w:val="left" w:pos="7200"/>
        </w:tabs>
        <w:spacing w:before="120"/>
        <w:rPr>
          <w:rFonts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02"/>
      </w:tblGrid>
      <w:tr w:rsidR="001248BE" w:rsidRPr="001248BE" w:rsidTr="00B374F9">
        <w:tc>
          <w:tcPr>
            <w:tcW w:w="6588" w:type="dxa"/>
            <w:shd w:val="clear" w:color="auto" w:fill="auto"/>
          </w:tcPr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sz w:val="26"/>
                <w:szCs w:val="26"/>
              </w:rPr>
              <w:t>Ghi chú:</w:t>
            </w:r>
          </w:p>
          <w:p w:rsidR="001248BE" w:rsidRPr="001248BE" w:rsidRDefault="001248BE" w:rsidP="00B374F9">
            <w:pPr>
              <w:spacing w:before="120"/>
              <w:rPr>
                <w:rFonts w:cs="Times New Roman"/>
                <w:i/>
                <w:sz w:val="26"/>
                <w:szCs w:val="26"/>
              </w:rPr>
            </w:pPr>
            <w:r w:rsidRPr="001248BE">
              <w:rPr>
                <w:rFonts w:cs="Times New Roman"/>
                <w:i/>
                <w:sz w:val="26"/>
                <w:szCs w:val="26"/>
              </w:rPr>
              <w:t>- Nếu áp dụng ghi “x”, không áp dụng ghi “-”;</w:t>
            </w:r>
          </w:p>
          <w:p w:rsidR="001248BE" w:rsidRPr="001248BE" w:rsidRDefault="001248BE" w:rsidP="00B374F9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i/>
                <w:sz w:val="26"/>
                <w:szCs w:val="26"/>
              </w:rPr>
              <w:t xml:space="preserve">- Phụ tùng nhập khẩu ghi nước sản xuất, phụ tùng mua trong nước thì ghi rõ tên và địa chỉ Cơ sở sản xuất) </w:t>
            </w:r>
            <w:r w:rsidRPr="001248BE">
              <w:rPr>
                <w:rFonts w:cs="Times New Roman"/>
                <w:i/>
                <w:sz w:val="26"/>
                <w:szCs w:val="26"/>
              </w:rPr>
              <w:br/>
              <w:t>Chỉ áp dụng với các linh kiện thuộc đối tượng phải kiểm tra, thử nghiệm</w:t>
            </w:r>
          </w:p>
        </w:tc>
        <w:tc>
          <w:tcPr>
            <w:tcW w:w="6588" w:type="dxa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1248BE">
              <w:rPr>
                <w:rFonts w:cs="Times New Roman"/>
                <w:b/>
                <w:sz w:val="26"/>
                <w:szCs w:val="26"/>
              </w:rPr>
              <w:t>Cơ sở sản xuất</w:t>
            </w:r>
            <w:r w:rsidRPr="001248BE">
              <w:rPr>
                <w:rFonts w:cs="Times New Roman"/>
                <w:b/>
                <w:sz w:val="26"/>
                <w:szCs w:val="26"/>
              </w:rPr>
              <w:br/>
            </w:r>
            <w:r w:rsidRPr="001248BE">
              <w:rPr>
                <w:rFonts w:cs="Times New Roman"/>
                <w:i/>
                <w:sz w:val="26"/>
                <w:szCs w:val="26"/>
              </w:rPr>
              <w:t>(Ký tên và đóng dấu)</w:t>
            </w:r>
          </w:p>
        </w:tc>
      </w:tr>
    </w:tbl>
    <w:p w:rsidR="001248BE" w:rsidRPr="001248BE" w:rsidRDefault="001248BE" w:rsidP="001248BE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b/>
          <w:spacing w:val="-4"/>
          <w:sz w:val="26"/>
          <w:szCs w:val="26"/>
        </w:rPr>
      </w:pPr>
    </w:p>
    <w:p w:rsidR="00A07CC6" w:rsidRPr="001248BE" w:rsidRDefault="00A07CC6" w:rsidP="001248BE"/>
    <w:sectPr w:rsidR="00A07CC6" w:rsidRPr="001248BE" w:rsidSect="002225F8">
      <w:footerReference w:type="even" r:id="rId8"/>
      <w:footerReference w:type="default" r:id="rId9"/>
      <w:pgSz w:w="11907" w:h="16840" w:code="9"/>
      <w:pgMar w:top="1134" w:right="1134" w:bottom="1134" w:left="1701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3C" w:rsidRDefault="00DD1B3C">
      <w:pPr>
        <w:spacing w:after="0" w:line="240" w:lineRule="auto"/>
      </w:pPr>
      <w:r>
        <w:separator/>
      </w:r>
    </w:p>
  </w:endnote>
  <w:endnote w:type="continuationSeparator" w:id="0">
    <w:p w:rsidR="00DD1B3C" w:rsidRDefault="00DD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E" w:rsidRDefault="001248BE" w:rsidP="00726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F4E" w:rsidRDefault="00DD1B3C" w:rsidP="00FA08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E" w:rsidRPr="007B3318" w:rsidRDefault="001248BE">
    <w:pPr>
      <w:pStyle w:val="Footer"/>
      <w:jc w:val="right"/>
      <w:rPr>
        <w:rFonts w:ascii="Times New Roman" w:hAnsi="Times New Roman"/>
        <w:sz w:val="24"/>
        <w:szCs w:val="24"/>
      </w:rPr>
    </w:pPr>
    <w:r w:rsidRPr="007B3318">
      <w:rPr>
        <w:rFonts w:ascii="Times New Roman" w:hAnsi="Times New Roman"/>
        <w:sz w:val="24"/>
        <w:szCs w:val="24"/>
      </w:rPr>
      <w:fldChar w:fldCharType="begin"/>
    </w:r>
    <w:r w:rsidRPr="007B3318">
      <w:rPr>
        <w:rFonts w:ascii="Times New Roman" w:hAnsi="Times New Roman"/>
        <w:sz w:val="24"/>
        <w:szCs w:val="24"/>
      </w:rPr>
      <w:instrText xml:space="preserve"> PAGE   \* MERGEFORMAT </w:instrText>
    </w:r>
    <w:r w:rsidRPr="007B3318">
      <w:rPr>
        <w:rFonts w:ascii="Times New Roman" w:hAnsi="Times New Roman"/>
        <w:sz w:val="24"/>
        <w:szCs w:val="24"/>
      </w:rPr>
      <w:fldChar w:fldCharType="separate"/>
    </w:r>
    <w:r w:rsidR="00A14C36">
      <w:rPr>
        <w:rFonts w:ascii="Times New Roman" w:hAnsi="Times New Roman"/>
        <w:noProof/>
        <w:sz w:val="24"/>
        <w:szCs w:val="24"/>
      </w:rPr>
      <w:t>2</w:t>
    </w:r>
    <w:r w:rsidRPr="007B3318">
      <w:rPr>
        <w:rFonts w:ascii="Times New Roman" w:hAnsi="Times New Roman"/>
        <w:sz w:val="24"/>
        <w:szCs w:val="24"/>
      </w:rPr>
      <w:fldChar w:fldCharType="end"/>
    </w:r>
  </w:p>
  <w:p w:rsidR="002C4F4E" w:rsidRPr="00FA087F" w:rsidRDefault="00DD1B3C" w:rsidP="00FA087F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3C" w:rsidRDefault="00DD1B3C">
      <w:pPr>
        <w:spacing w:after="0" w:line="240" w:lineRule="auto"/>
      </w:pPr>
      <w:r>
        <w:separator/>
      </w:r>
    </w:p>
  </w:footnote>
  <w:footnote w:type="continuationSeparator" w:id="0">
    <w:p w:rsidR="00DD1B3C" w:rsidRDefault="00DD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11E"/>
    <w:multiLevelType w:val="hybridMultilevel"/>
    <w:tmpl w:val="F4A64CA6"/>
    <w:lvl w:ilvl="0" w:tplc="CEB46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41E3"/>
    <w:multiLevelType w:val="hybridMultilevel"/>
    <w:tmpl w:val="5D945722"/>
    <w:lvl w:ilvl="0" w:tplc="0CB01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73BA5"/>
    <w:multiLevelType w:val="hybridMultilevel"/>
    <w:tmpl w:val="723853C4"/>
    <w:lvl w:ilvl="0" w:tplc="3B7A41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B"/>
    <w:rsid w:val="000F2751"/>
    <w:rsid w:val="001248BE"/>
    <w:rsid w:val="001D0312"/>
    <w:rsid w:val="004E384E"/>
    <w:rsid w:val="00533FB9"/>
    <w:rsid w:val="006419D8"/>
    <w:rsid w:val="00697CD2"/>
    <w:rsid w:val="00836344"/>
    <w:rsid w:val="009A6600"/>
    <w:rsid w:val="009D69FD"/>
    <w:rsid w:val="00A07CC6"/>
    <w:rsid w:val="00A14C36"/>
    <w:rsid w:val="00A44384"/>
    <w:rsid w:val="00C81ED6"/>
    <w:rsid w:val="00CD63F4"/>
    <w:rsid w:val="00DC62AA"/>
    <w:rsid w:val="00DD1B3C"/>
    <w:rsid w:val="00E3016B"/>
    <w:rsid w:val="00F23F2B"/>
    <w:rsid w:val="00F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62A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81E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81ED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8BE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Arial" w:eastAsia="SimSun" w:hAnsi="Arial" w:cs="Times New Roman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248BE"/>
    <w:rPr>
      <w:rFonts w:ascii="Arial" w:eastAsia="SimSun" w:hAnsi="Arial" w:cs="Times New Roman"/>
      <w:szCs w:val="28"/>
      <w:lang w:eastAsia="zh-CN"/>
    </w:rPr>
  </w:style>
  <w:style w:type="character" w:styleId="PageNumber">
    <w:name w:val="page number"/>
    <w:basedOn w:val="DefaultParagraphFont"/>
    <w:rsid w:val="00124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62A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81E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81ED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8BE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Arial" w:eastAsia="SimSun" w:hAnsi="Arial" w:cs="Times New Roman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248BE"/>
    <w:rPr>
      <w:rFonts w:ascii="Arial" w:eastAsia="SimSun" w:hAnsi="Arial" w:cs="Times New Roman"/>
      <w:szCs w:val="28"/>
      <w:lang w:eastAsia="zh-CN"/>
    </w:rPr>
  </w:style>
  <w:style w:type="character" w:styleId="PageNumber">
    <w:name w:val="page number"/>
    <w:basedOn w:val="DefaultParagraphFont"/>
    <w:rsid w:val="0012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2020-11-03T03:25:00Z</dcterms:created>
  <dcterms:modified xsi:type="dcterms:W3CDTF">2020-11-03T03:26:00Z</dcterms:modified>
</cp:coreProperties>
</file>