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EE1" w:rsidRPr="00CA0C00" w:rsidRDefault="00C64EE1" w:rsidP="00C64EE1">
      <w:pPr>
        <w:spacing w:beforeLines="50" w:before="120" w:afterLines="50" w:after="120" w:line="312" w:lineRule="auto"/>
        <w:jc w:val="center"/>
        <w:rPr>
          <w:sz w:val="28"/>
          <w:szCs w:val="28"/>
        </w:rPr>
      </w:pPr>
      <w:bookmarkStart w:id="0" w:name="_GoBack"/>
      <w:bookmarkEnd w:id="0"/>
      <w:r w:rsidRPr="00CA0C00">
        <w:rPr>
          <w:b/>
          <w:bCs/>
          <w:sz w:val="28"/>
          <w:szCs w:val="28"/>
          <w:lang w:eastAsia="nl-NL"/>
        </w:rPr>
        <w:t>Phụ lục số 03: MẪU THÔNG BÁO MỨC GIÁ</w:t>
      </w:r>
    </w:p>
    <w:tbl>
      <w:tblPr>
        <w:tblW w:w="0" w:type="auto"/>
        <w:tblLayout w:type="fixed"/>
        <w:tblCellMar>
          <w:left w:w="0" w:type="dxa"/>
          <w:right w:w="0" w:type="dxa"/>
        </w:tblCellMar>
        <w:tblLook w:val="0000" w:firstRow="0" w:lastRow="0" w:firstColumn="0" w:lastColumn="0" w:noHBand="0" w:noVBand="0"/>
      </w:tblPr>
      <w:tblGrid>
        <w:gridCol w:w="3168"/>
        <w:gridCol w:w="6372"/>
      </w:tblGrid>
      <w:tr w:rsidR="00C64EE1" w:rsidRPr="00CA0C00" w:rsidTr="00365AE9">
        <w:tc>
          <w:tcPr>
            <w:tcW w:w="3168" w:type="dxa"/>
            <w:tcMar>
              <w:top w:w="0" w:type="dxa"/>
              <w:left w:w="108" w:type="dxa"/>
              <w:bottom w:w="0" w:type="dxa"/>
              <w:right w:w="108" w:type="dxa"/>
            </w:tcMar>
            <w:vAlign w:val="center"/>
          </w:tcPr>
          <w:p w:rsidR="00C64EE1" w:rsidRPr="00CA0C00" w:rsidRDefault="00C64EE1" w:rsidP="00365AE9">
            <w:pPr>
              <w:jc w:val="center"/>
              <w:rPr>
                <w:sz w:val="28"/>
                <w:szCs w:val="28"/>
              </w:rPr>
            </w:pPr>
            <w:r>
              <w:rPr>
                <w:b/>
                <w:bCs/>
                <w:noProof/>
                <w:sz w:val="28"/>
                <w:szCs w:val="28"/>
              </w:rPr>
              <mc:AlternateContent>
                <mc:Choice Requires="wps">
                  <w:drawing>
                    <wp:anchor distT="0" distB="0" distL="114300" distR="114300" simplePos="0" relativeHeight="251665408" behindDoc="0" locked="0" layoutInCell="1" allowOverlap="1">
                      <wp:simplePos x="0" y="0"/>
                      <wp:positionH relativeFrom="column">
                        <wp:posOffset>513715</wp:posOffset>
                      </wp:positionH>
                      <wp:positionV relativeFrom="paragraph">
                        <wp:posOffset>425450</wp:posOffset>
                      </wp:positionV>
                      <wp:extent cx="874395" cy="0"/>
                      <wp:effectExtent l="12700" t="11430" r="825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40.45pt;margin-top:33.5pt;width:68.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"/>
                  </w:pict>
                </mc:Fallback>
              </mc:AlternateContent>
            </w:r>
            <w:r w:rsidRPr="00CA0C00">
              <w:rPr>
                <w:b/>
                <w:bCs/>
                <w:sz w:val="28"/>
                <w:szCs w:val="28"/>
                <w:lang w:eastAsia="nl-NL"/>
              </w:rPr>
              <w:t>Tên đơn vị thực hiện</w:t>
            </w:r>
            <w:r w:rsidRPr="00CA0C00">
              <w:rPr>
                <w:b/>
                <w:bCs/>
                <w:sz w:val="28"/>
                <w:szCs w:val="28"/>
                <w:lang w:eastAsia="nl-NL"/>
              </w:rPr>
              <w:br/>
              <w:t>thông báo giá</w:t>
            </w:r>
            <w:r w:rsidRPr="00CA0C00">
              <w:rPr>
                <w:b/>
                <w:bCs/>
                <w:sz w:val="28"/>
                <w:szCs w:val="28"/>
                <w:lang w:eastAsia="nl-NL"/>
              </w:rPr>
              <w:br/>
            </w:r>
          </w:p>
        </w:tc>
        <w:tc>
          <w:tcPr>
            <w:tcW w:w="6372" w:type="dxa"/>
            <w:tcMar>
              <w:top w:w="0" w:type="dxa"/>
              <w:left w:w="108" w:type="dxa"/>
              <w:bottom w:w="0" w:type="dxa"/>
              <w:right w:w="108" w:type="dxa"/>
            </w:tcMar>
            <w:vAlign w:val="center"/>
          </w:tcPr>
          <w:p w:rsidR="00C64EE1" w:rsidRPr="00CA0C00" w:rsidRDefault="00C64EE1" w:rsidP="00365AE9">
            <w:pPr>
              <w:jc w:val="cente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927100</wp:posOffset>
                      </wp:positionH>
                      <wp:positionV relativeFrom="paragraph">
                        <wp:posOffset>454660</wp:posOffset>
                      </wp:positionV>
                      <wp:extent cx="2066925" cy="0"/>
                      <wp:effectExtent l="8890" t="12065" r="10160"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3pt;margin-top:35.8pt;width:16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BE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k7j5XI9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"/>
                  </w:pict>
                </mc:Fallback>
              </mc:AlternateContent>
            </w:r>
            <w:r w:rsidRPr="00CA0C00">
              <w:rPr>
                <w:b/>
                <w:bCs/>
                <w:sz w:val="26"/>
                <w:szCs w:val="26"/>
              </w:rPr>
              <w:t>CỘNG HÒA XÃ HỘI CHỦ NGHĨA VIỆT NAM</w:t>
            </w:r>
            <w:r w:rsidRPr="00CA0C00">
              <w:rPr>
                <w:b/>
                <w:bCs/>
              </w:rPr>
              <w:br/>
            </w:r>
            <w:r w:rsidRPr="00CA0C00">
              <w:rPr>
                <w:b/>
                <w:bCs/>
                <w:sz w:val="28"/>
                <w:szCs w:val="28"/>
              </w:rPr>
              <w:t>Độc lập - Tự do - Hạnh phúc</w:t>
            </w:r>
            <w:r w:rsidRPr="00CA0C00">
              <w:rPr>
                <w:b/>
                <w:bCs/>
              </w:rPr>
              <w:t xml:space="preserve"> </w:t>
            </w:r>
            <w:r w:rsidRPr="00CA0C00">
              <w:rPr>
                <w:b/>
                <w:bCs/>
              </w:rPr>
              <w:br/>
            </w:r>
          </w:p>
        </w:tc>
      </w:tr>
      <w:tr w:rsidR="00C64EE1" w:rsidRPr="00CA0C00" w:rsidTr="00365AE9">
        <w:tc>
          <w:tcPr>
            <w:tcW w:w="3168" w:type="dxa"/>
            <w:tcMar>
              <w:top w:w="0" w:type="dxa"/>
              <w:left w:w="108" w:type="dxa"/>
              <w:bottom w:w="0" w:type="dxa"/>
              <w:right w:w="108" w:type="dxa"/>
            </w:tcMar>
            <w:vAlign w:val="center"/>
          </w:tcPr>
          <w:p w:rsidR="00C64EE1" w:rsidRPr="00CA0C00" w:rsidRDefault="00C64EE1" w:rsidP="00365AE9">
            <w:pPr>
              <w:spacing w:beforeLines="50" w:before="120" w:afterLines="50" w:after="120" w:line="312" w:lineRule="auto"/>
              <w:jc w:val="center"/>
            </w:pPr>
            <w:r w:rsidRPr="00CA0C00">
              <w:rPr>
                <w:sz w:val="28"/>
                <w:szCs w:val="28"/>
                <w:lang w:eastAsia="nl-NL"/>
              </w:rPr>
              <w:t>Số ........./.....</w:t>
            </w:r>
            <w:r w:rsidRPr="00CA0C00">
              <w:rPr>
                <w:lang w:eastAsia="nl-NL"/>
              </w:rPr>
              <w:br/>
            </w:r>
            <w:r w:rsidRPr="00CA0C00">
              <w:rPr>
                <w:sz w:val="26"/>
                <w:szCs w:val="26"/>
                <w:lang w:eastAsia="pt-BR"/>
              </w:rPr>
              <w:t>V/v thông báo mức giá điều chỉnh tăng, giảm giá hàng hóa, dịch vụ bán trong nước trong phạm vi 5% so với mức giá đã kê khai hoặc thông báo liền kề trước đó</w:t>
            </w:r>
          </w:p>
        </w:tc>
        <w:tc>
          <w:tcPr>
            <w:tcW w:w="6372" w:type="dxa"/>
            <w:tcMar>
              <w:top w:w="0" w:type="dxa"/>
              <w:left w:w="108" w:type="dxa"/>
              <w:bottom w:w="0" w:type="dxa"/>
              <w:right w:w="108" w:type="dxa"/>
            </w:tcMar>
            <w:vAlign w:val="center"/>
          </w:tcPr>
          <w:p w:rsidR="00C64EE1" w:rsidRPr="00CA0C00" w:rsidRDefault="00C64EE1" w:rsidP="00365AE9">
            <w:pPr>
              <w:spacing w:beforeLines="150" w:before="360" w:afterLines="50" w:after="120" w:line="312" w:lineRule="auto"/>
              <w:jc w:val="center"/>
              <w:rPr>
                <w:sz w:val="28"/>
                <w:szCs w:val="28"/>
              </w:rPr>
            </w:pPr>
            <w:r w:rsidRPr="00CA0C00">
              <w:rPr>
                <w:i/>
                <w:iCs/>
                <w:sz w:val="28"/>
                <w:szCs w:val="28"/>
                <w:lang w:val="pt-BR" w:eastAsia="pt-BR"/>
              </w:rPr>
              <w:t>....., ngày ... tháng ... năm .....</w:t>
            </w:r>
          </w:p>
        </w:tc>
      </w:tr>
    </w:tbl>
    <w:p w:rsidR="00C64EE1" w:rsidRPr="00CA0C00" w:rsidRDefault="00C64EE1" w:rsidP="00C64EE1">
      <w:pPr>
        <w:spacing w:before="80"/>
        <w:jc w:val="center"/>
        <w:rPr>
          <w:sz w:val="28"/>
          <w:szCs w:val="28"/>
        </w:rPr>
      </w:pPr>
      <w:r w:rsidRPr="00CA0C00">
        <w:rPr>
          <w:sz w:val="28"/>
          <w:szCs w:val="28"/>
          <w:lang w:eastAsia="pt-BR"/>
        </w:rPr>
        <w:t>Kính gửi: ………………….</w:t>
      </w:r>
    </w:p>
    <w:p w:rsidR="00C64EE1" w:rsidRPr="00CA0C00" w:rsidRDefault="00C64EE1" w:rsidP="00C64EE1">
      <w:pPr>
        <w:spacing w:before="80"/>
        <w:ind w:firstLine="720"/>
        <w:jc w:val="both"/>
        <w:rPr>
          <w:sz w:val="28"/>
          <w:szCs w:val="28"/>
        </w:rPr>
      </w:pPr>
      <w:proofErr w:type="gramStart"/>
      <w:r w:rsidRPr="00CA0C00">
        <w:rPr>
          <w:sz w:val="28"/>
          <w:szCs w:val="28"/>
          <w:lang w:eastAsia="pt-BR"/>
        </w:rPr>
        <w:t>Thực hiện Thông tư số ...................... ngày ................... của Bộ Công Thương.</w:t>
      </w:r>
      <w:proofErr w:type="gramEnd"/>
    </w:p>
    <w:p w:rsidR="00C64EE1" w:rsidRPr="00CA0C00" w:rsidRDefault="00C64EE1" w:rsidP="00C64EE1">
      <w:pPr>
        <w:spacing w:before="80"/>
        <w:jc w:val="both"/>
        <w:rPr>
          <w:sz w:val="28"/>
          <w:szCs w:val="28"/>
        </w:rPr>
      </w:pPr>
      <w:r w:rsidRPr="00CA0C00">
        <w:rPr>
          <w:sz w:val="28"/>
          <w:szCs w:val="28"/>
          <w:lang w:eastAsia="pt-BR"/>
        </w:rPr>
        <w:t xml:space="preserve">... </w:t>
      </w:r>
      <w:r w:rsidRPr="00CA0C00">
        <w:rPr>
          <w:i/>
          <w:iCs/>
          <w:sz w:val="28"/>
          <w:szCs w:val="28"/>
          <w:lang w:eastAsia="pt-BR"/>
        </w:rPr>
        <w:t>(</w:t>
      </w:r>
      <w:proofErr w:type="gramStart"/>
      <w:r w:rsidRPr="00CA0C00">
        <w:rPr>
          <w:i/>
          <w:iCs/>
          <w:sz w:val="28"/>
          <w:szCs w:val="28"/>
          <w:lang w:eastAsia="pt-BR"/>
        </w:rPr>
        <w:t>tên</w:t>
      </w:r>
      <w:proofErr w:type="gramEnd"/>
      <w:r w:rsidRPr="00CA0C00">
        <w:rPr>
          <w:i/>
          <w:iCs/>
          <w:sz w:val="28"/>
          <w:szCs w:val="28"/>
          <w:lang w:eastAsia="pt-BR"/>
        </w:rPr>
        <w:t xml:space="preserve"> đơn vị thông báo giá)</w:t>
      </w:r>
      <w:r w:rsidRPr="00CA0C00">
        <w:rPr>
          <w:sz w:val="28"/>
          <w:szCs w:val="28"/>
          <w:lang w:eastAsia="pt-BR"/>
        </w:rPr>
        <w:t xml:space="preserve"> thông báo mức giá sữa hoặc thực phẩm chức năng bán trong nước điều chỉnh trong phạm vi 5% so với mức giá đã kê khai hoặc thông báo liền kề trước đó (Bảng thông báo mức giá đính kèm).</w:t>
      </w:r>
    </w:p>
    <w:p w:rsidR="00C64EE1" w:rsidRPr="00CA0C00" w:rsidRDefault="00C64EE1" w:rsidP="00C64EE1">
      <w:pPr>
        <w:spacing w:before="80"/>
        <w:jc w:val="both"/>
        <w:rPr>
          <w:sz w:val="28"/>
          <w:szCs w:val="28"/>
        </w:rPr>
      </w:pPr>
      <w:r w:rsidRPr="00CA0C00">
        <w:rPr>
          <w:sz w:val="28"/>
          <w:szCs w:val="28"/>
          <w:lang w:eastAsia="nl-NL"/>
        </w:rPr>
        <w:t xml:space="preserve">Mức giá này thực hiện từ ngày ..../.... </w:t>
      </w:r>
      <w:proofErr w:type="gramStart"/>
      <w:r w:rsidRPr="00CA0C00">
        <w:rPr>
          <w:sz w:val="28"/>
          <w:szCs w:val="28"/>
          <w:lang w:eastAsia="nl-NL"/>
        </w:rPr>
        <w:t>/ ......</w:t>
      </w:r>
      <w:proofErr w:type="gramEnd"/>
    </w:p>
    <w:p w:rsidR="00C64EE1" w:rsidRPr="00CA0C00" w:rsidRDefault="00C64EE1" w:rsidP="00C64EE1">
      <w:pPr>
        <w:spacing w:before="80"/>
        <w:jc w:val="both"/>
        <w:rPr>
          <w:sz w:val="28"/>
          <w:szCs w:val="28"/>
        </w:rPr>
      </w:pPr>
      <w:r w:rsidRPr="00CA0C00">
        <w:rPr>
          <w:sz w:val="28"/>
          <w:szCs w:val="28"/>
          <w:lang w:eastAsia="nl-NL"/>
        </w:rPr>
        <w:t xml:space="preserve">... </w:t>
      </w:r>
      <w:r w:rsidRPr="00CA0C00">
        <w:rPr>
          <w:i/>
          <w:iCs/>
          <w:sz w:val="28"/>
          <w:szCs w:val="28"/>
          <w:lang w:eastAsia="nl-NL"/>
        </w:rPr>
        <w:t>(</w:t>
      </w:r>
      <w:proofErr w:type="gramStart"/>
      <w:r w:rsidRPr="00CA0C00">
        <w:rPr>
          <w:i/>
          <w:iCs/>
          <w:sz w:val="28"/>
          <w:szCs w:val="28"/>
          <w:lang w:eastAsia="nl-NL"/>
        </w:rPr>
        <w:t>tên</w:t>
      </w:r>
      <w:proofErr w:type="gramEnd"/>
      <w:r w:rsidRPr="00CA0C00">
        <w:rPr>
          <w:i/>
          <w:iCs/>
          <w:sz w:val="28"/>
          <w:szCs w:val="28"/>
          <w:lang w:eastAsia="nl-NL"/>
        </w:rPr>
        <w:t xml:space="preserve"> đơn vị thông báo giá)</w:t>
      </w:r>
      <w:r w:rsidRPr="00CA0C00">
        <w:rPr>
          <w:sz w:val="28"/>
          <w:szCs w:val="28"/>
          <w:lang w:eastAsia="nl-NL"/>
        </w:rPr>
        <w:t xml:space="preserve"> xin chịu trách nhiệm trước pháp luật về tính chính xác của mức giá mà chúng tôi đã thông báo./.</w:t>
      </w:r>
    </w:p>
    <w:tbl>
      <w:tblPr>
        <w:tblW w:w="0" w:type="auto"/>
        <w:tblInd w:w="108" w:type="dxa"/>
        <w:tblLayout w:type="fixed"/>
        <w:tblCellMar>
          <w:left w:w="0" w:type="dxa"/>
          <w:right w:w="0" w:type="dxa"/>
        </w:tblCellMar>
        <w:tblLook w:val="0000" w:firstRow="0" w:lastRow="0" w:firstColumn="0" w:lastColumn="0" w:noHBand="0" w:noVBand="0"/>
      </w:tblPr>
      <w:tblGrid>
        <w:gridCol w:w="4427"/>
        <w:gridCol w:w="5071"/>
      </w:tblGrid>
      <w:tr w:rsidR="00C64EE1" w:rsidRPr="00CA0C00" w:rsidTr="00365AE9">
        <w:tc>
          <w:tcPr>
            <w:tcW w:w="4427" w:type="dxa"/>
            <w:tcMar>
              <w:top w:w="0" w:type="dxa"/>
              <w:left w:w="108" w:type="dxa"/>
              <w:bottom w:w="0" w:type="dxa"/>
              <w:right w:w="108" w:type="dxa"/>
            </w:tcMar>
          </w:tcPr>
          <w:p w:rsidR="00C64EE1" w:rsidRPr="00CA0C00" w:rsidRDefault="00C64EE1" w:rsidP="00365AE9">
            <w:pPr>
              <w:spacing w:before="80"/>
            </w:pPr>
            <w:r w:rsidRPr="00CA0C00">
              <w:rPr>
                <w:lang w:eastAsia="nl-NL"/>
              </w:rPr>
              <w:t> </w:t>
            </w:r>
            <w:r w:rsidRPr="00CA0C00">
              <w:rPr>
                <w:b/>
                <w:bCs/>
                <w:i/>
                <w:iCs/>
                <w:lang w:eastAsia="nl-NL"/>
              </w:rPr>
              <w:t>Nơi nhận:</w:t>
            </w:r>
            <w:r w:rsidRPr="00CA0C00">
              <w:rPr>
                <w:b/>
                <w:bCs/>
                <w:i/>
                <w:iCs/>
                <w:lang w:eastAsia="nl-NL"/>
              </w:rPr>
              <w:br/>
            </w:r>
            <w:r w:rsidRPr="00CA0C00">
              <w:rPr>
                <w:lang w:eastAsia="nl-NL"/>
              </w:rPr>
              <w:t>- Như trên;</w:t>
            </w:r>
            <w:r w:rsidRPr="00CA0C00">
              <w:rPr>
                <w:lang w:eastAsia="nl-NL"/>
              </w:rPr>
              <w:br/>
              <w:t>- Lưu:</w:t>
            </w:r>
          </w:p>
        </w:tc>
        <w:tc>
          <w:tcPr>
            <w:tcW w:w="5071" w:type="dxa"/>
            <w:tcMar>
              <w:top w:w="0" w:type="dxa"/>
              <w:left w:w="108" w:type="dxa"/>
              <w:bottom w:w="0" w:type="dxa"/>
              <w:right w:w="108" w:type="dxa"/>
            </w:tcMar>
          </w:tcPr>
          <w:p w:rsidR="00C64EE1" w:rsidRPr="00CA0C00" w:rsidRDefault="00C64EE1" w:rsidP="00365AE9">
            <w:pPr>
              <w:spacing w:before="80"/>
              <w:jc w:val="center"/>
              <w:rPr>
                <w:sz w:val="28"/>
                <w:szCs w:val="28"/>
              </w:rPr>
            </w:pPr>
            <w:r w:rsidRPr="00CA0C00">
              <w:rPr>
                <w:b/>
                <w:bCs/>
                <w:sz w:val="28"/>
                <w:szCs w:val="28"/>
                <w:lang w:eastAsia="nl-NL"/>
              </w:rPr>
              <w:t>THỦ TRƯỞNG ĐƠN VỊ</w:t>
            </w:r>
            <w:r w:rsidRPr="00CA0C00">
              <w:rPr>
                <w:b/>
                <w:bCs/>
                <w:sz w:val="28"/>
                <w:szCs w:val="28"/>
                <w:lang w:eastAsia="nl-NL"/>
              </w:rPr>
              <w:br/>
            </w:r>
            <w:r w:rsidRPr="00CA0C00">
              <w:rPr>
                <w:i/>
                <w:iCs/>
                <w:sz w:val="28"/>
                <w:szCs w:val="28"/>
                <w:lang w:eastAsia="nl-NL"/>
              </w:rPr>
              <w:t>(Ký tên, đóng dấu)</w:t>
            </w:r>
          </w:p>
        </w:tc>
      </w:tr>
    </w:tbl>
    <w:p w:rsidR="00C64EE1" w:rsidRPr="00CA0C00" w:rsidRDefault="00C64EE1" w:rsidP="00C64EE1">
      <w:pPr>
        <w:tabs>
          <w:tab w:val="left" w:leader="dot" w:pos="8640"/>
        </w:tabs>
        <w:spacing w:before="80"/>
        <w:jc w:val="both"/>
        <w:rPr>
          <w:sz w:val="28"/>
          <w:szCs w:val="28"/>
          <w:lang w:eastAsia="nl-NL"/>
        </w:rPr>
      </w:pPr>
      <w:r w:rsidRPr="00CA0C00">
        <w:rPr>
          <w:sz w:val="28"/>
          <w:szCs w:val="28"/>
          <w:lang w:eastAsia="nl-NL"/>
        </w:rPr>
        <w:t>- Họ tên người nộp Biểu mẫu</w:t>
      </w:r>
      <w:proofErr w:type="gramStart"/>
      <w:r w:rsidRPr="00CA0C00">
        <w:rPr>
          <w:sz w:val="28"/>
          <w:szCs w:val="28"/>
          <w:lang w:eastAsia="nl-NL"/>
        </w:rPr>
        <w:t>:</w:t>
      </w:r>
      <w:r w:rsidRPr="00CA0C00">
        <w:rPr>
          <w:sz w:val="28"/>
          <w:szCs w:val="28"/>
          <w:lang w:eastAsia="nl-NL"/>
        </w:rPr>
        <w:tab/>
        <w:t>…….</w:t>
      </w:r>
      <w:proofErr w:type="gramEnd"/>
    </w:p>
    <w:p w:rsidR="00C64EE1" w:rsidRPr="00CA0C00" w:rsidRDefault="00C64EE1" w:rsidP="00C64EE1">
      <w:pPr>
        <w:tabs>
          <w:tab w:val="left" w:leader="dot" w:pos="8640"/>
        </w:tabs>
        <w:spacing w:before="80"/>
        <w:jc w:val="both"/>
        <w:rPr>
          <w:sz w:val="28"/>
          <w:szCs w:val="28"/>
          <w:lang w:eastAsia="nl-NL"/>
        </w:rPr>
      </w:pPr>
      <w:r w:rsidRPr="00CA0C00">
        <w:rPr>
          <w:sz w:val="28"/>
          <w:szCs w:val="28"/>
          <w:lang w:eastAsia="nl-NL"/>
        </w:rPr>
        <w:t>- Địa chỉ đơn vị thông báo giá</w:t>
      </w:r>
      <w:proofErr w:type="gramStart"/>
      <w:r w:rsidRPr="00CA0C00">
        <w:rPr>
          <w:sz w:val="28"/>
          <w:szCs w:val="28"/>
          <w:lang w:eastAsia="nl-NL"/>
        </w:rPr>
        <w:t>:</w:t>
      </w:r>
      <w:r w:rsidRPr="00CA0C00">
        <w:rPr>
          <w:sz w:val="28"/>
          <w:szCs w:val="28"/>
          <w:lang w:eastAsia="nl-NL"/>
        </w:rPr>
        <w:tab/>
        <w:t>…….</w:t>
      </w:r>
      <w:proofErr w:type="gramEnd"/>
    </w:p>
    <w:p w:rsidR="00C64EE1" w:rsidRPr="00CA0C00" w:rsidRDefault="00C64EE1" w:rsidP="00C64EE1">
      <w:pPr>
        <w:tabs>
          <w:tab w:val="left" w:leader="dot" w:pos="8640"/>
        </w:tabs>
        <w:spacing w:before="80"/>
        <w:jc w:val="both"/>
        <w:rPr>
          <w:sz w:val="28"/>
          <w:szCs w:val="28"/>
          <w:lang w:eastAsia="nl-NL"/>
        </w:rPr>
      </w:pPr>
      <w:r w:rsidRPr="00CA0C00">
        <w:rPr>
          <w:sz w:val="28"/>
          <w:szCs w:val="28"/>
          <w:lang w:eastAsia="nl-NL"/>
        </w:rPr>
        <w:t>- Số điện thoại liên lạc</w:t>
      </w:r>
      <w:proofErr w:type="gramStart"/>
      <w:r w:rsidRPr="00CA0C00">
        <w:rPr>
          <w:sz w:val="28"/>
          <w:szCs w:val="28"/>
          <w:lang w:eastAsia="nl-NL"/>
        </w:rPr>
        <w:t>:</w:t>
      </w:r>
      <w:r w:rsidRPr="00CA0C00">
        <w:rPr>
          <w:sz w:val="28"/>
          <w:szCs w:val="28"/>
          <w:lang w:eastAsia="nl-NL"/>
        </w:rPr>
        <w:tab/>
        <w:t>…….</w:t>
      </w:r>
      <w:proofErr w:type="gramEnd"/>
    </w:p>
    <w:p w:rsidR="00C64EE1" w:rsidRPr="00CA0C00" w:rsidRDefault="00C64EE1" w:rsidP="00C64EE1">
      <w:pPr>
        <w:tabs>
          <w:tab w:val="left" w:leader="dot" w:pos="8640"/>
        </w:tabs>
        <w:spacing w:before="80"/>
        <w:jc w:val="both"/>
        <w:rPr>
          <w:sz w:val="28"/>
          <w:szCs w:val="28"/>
          <w:lang w:eastAsia="nl-NL"/>
        </w:rPr>
      </w:pPr>
      <w:r w:rsidRPr="00CA0C00">
        <w:rPr>
          <w:sz w:val="28"/>
          <w:szCs w:val="28"/>
          <w:lang w:eastAsia="nl-NL"/>
        </w:rPr>
        <w:t>- Email</w:t>
      </w:r>
      <w:proofErr w:type="gramStart"/>
      <w:r w:rsidRPr="00CA0C00">
        <w:rPr>
          <w:sz w:val="28"/>
          <w:szCs w:val="28"/>
          <w:lang w:eastAsia="nl-NL"/>
        </w:rPr>
        <w:t>:</w:t>
      </w:r>
      <w:r w:rsidRPr="00CA0C00">
        <w:rPr>
          <w:sz w:val="28"/>
          <w:szCs w:val="28"/>
          <w:lang w:eastAsia="nl-NL"/>
        </w:rPr>
        <w:tab/>
        <w:t>…….</w:t>
      </w:r>
      <w:proofErr w:type="gramEnd"/>
    </w:p>
    <w:p w:rsidR="00C64EE1" w:rsidRPr="00CA0C00" w:rsidRDefault="00C64EE1" w:rsidP="00C64EE1">
      <w:pPr>
        <w:tabs>
          <w:tab w:val="left" w:leader="dot" w:pos="8640"/>
        </w:tabs>
        <w:spacing w:before="80"/>
        <w:jc w:val="both"/>
        <w:rPr>
          <w:sz w:val="28"/>
          <w:szCs w:val="28"/>
        </w:rPr>
      </w:pPr>
      <w:r w:rsidRPr="00CA0C00">
        <w:rPr>
          <w:sz w:val="28"/>
          <w:szCs w:val="28"/>
          <w:lang w:eastAsia="nl-NL"/>
        </w:rPr>
        <w:t>- Số fax</w:t>
      </w:r>
      <w:proofErr w:type="gramStart"/>
      <w:r w:rsidRPr="00CA0C00">
        <w:rPr>
          <w:sz w:val="28"/>
          <w:szCs w:val="28"/>
          <w:lang w:eastAsia="nl-NL"/>
        </w:rPr>
        <w:t>:</w:t>
      </w:r>
      <w:r w:rsidRPr="00CA0C00">
        <w:rPr>
          <w:sz w:val="28"/>
          <w:szCs w:val="28"/>
          <w:lang w:eastAsia="nl-NL"/>
        </w:rPr>
        <w:tab/>
        <w:t>…….</w:t>
      </w:r>
      <w:proofErr w:type="gramEnd"/>
    </w:p>
    <w:p w:rsidR="00C64EE1" w:rsidRPr="00CA0C00" w:rsidRDefault="00C64EE1" w:rsidP="00C64EE1">
      <w:pPr>
        <w:spacing w:before="80"/>
        <w:jc w:val="center"/>
        <w:rPr>
          <w:sz w:val="28"/>
          <w:szCs w:val="28"/>
        </w:rPr>
      </w:pPr>
      <w:r w:rsidRPr="00CA0C00">
        <w:rPr>
          <w:b/>
          <w:bCs/>
          <w:sz w:val="28"/>
          <w:szCs w:val="28"/>
          <w:lang w:eastAsia="nl-NL"/>
        </w:rPr>
        <w:t>Ghi nhận ngày nộp Thông báo mức giá</w:t>
      </w:r>
      <w:r w:rsidRPr="00CA0C00">
        <w:rPr>
          <w:b/>
          <w:bCs/>
          <w:sz w:val="28"/>
          <w:szCs w:val="28"/>
          <w:lang w:eastAsia="nl-NL"/>
        </w:rPr>
        <w:br/>
        <w:t>của cơ quan tiếp nhận</w:t>
      </w:r>
    </w:p>
    <w:p w:rsidR="00C64EE1" w:rsidRPr="00CA0C00" w:rsidRDefault="00C64EE1" w:rsidP="00C64EE1">
      <w:pPr>
        <w:spacing w:beforeLines="50" w:before="120" w:afterLines="50" w:after="120" w:line="312" w:lineRule="auto"/>
        <w:jc w:val="center"/>
        <w:rPr>
          <w:i/>
          <w:iCs/>
          <w:sz w:val="28"/>
          <w:szCs w:val="28"/>
          <w:lang w:eastAsia="nl-NL"/>
        </w:rPr>
      </w:pPr>
      <w:r w:rsidRPr="00CA0C00">
        <w:rPr>
          <w:i/>
          <w:iCs/>
          <w:sz w:val="28"/>
          <w:szCs w:val="28"/>
          <w:lang w:eastAsia="nl-NL"/>
        </w:rPr>
        <w:t>(Cơ quan tiếp nhận Văn bản kê khai giá ghi ngày, tháng, năm nhận được Thông báo mức giá và đóng dấu công văn đến)</w:t>
      </w:r>
    </w:p>
    <w:p w:rsidR="00C64EE1" w:rsidRPr="00CA0C00" w:rsidRDefault="00C64EE1" w:rsidP="00C64EE1">
      <w:pPr>
        <w:spacing w:beforeLines="50" w:before="120" w:afterLines="50" w:after="120" w:line="312" w:lineRule="auto"/>
        <w:jc w:val="center"/>
        <w:rPr>
          <w:i/>
          <w:iCs/>
          <w:sz w:val="28"/>
          <w:szCs w:val="28"/>
          <w:lang w:eastAsia="nl-NL"/>
        </w:rPr>
      </w:pPr>
    </w:p>
    <w:p w:rsidR="00C64EE1" w:rsidRPr="00CA0C00" w:rsidRDefault="00C64EE1" w:rsidP="00C64EE1">
      <w:pPr>
        <w:spacing w:beforeLines="50" w:before="120" w:afterLines="50" w:after="120" w:line="312" w:lineRule="auto"/>
        <w:jc w:val="center"/>
        <w:rPr>
          <w:i/>
          <w:iCs/>
          <w:sz w:val="28"/>
          <w:szCs w:val="28"/>
          <w:lang w:eastAsia="nl-NL"/>
        </w:rPr>
      </w:pPr>
    </w:p>
    <w:p w:rsidR="00C64EE1" w:rsidRPr="00CA0C00" w:rsidRDefault="00C64EE1" w:rsidP="00C64EE1">
      <w:pPr>
        <w:spacing w:line="312" w:lineRule="auto"/>
        <w:jc w:val="center"/>
        <w:rPr>
          <w:i/>
          <w:iCs/>
          <w:sz w:val="2"/>
          <w:szCs w:val="28"/>
          <w:lang w:eastAsia="nl-NL"/>
        </w:rPr>
      </w:pPr>
      <w:r w:rsidRPr="00CA0C00">
        <w:rPr>
          <w:i/>
          <w:iCs/>
          <w:sz w:val="28"/>
          <w:szCs w:val="28"/>
          <w:lang w:eastAsia="nl-NL"/>
        </w:rPr>
        <w:br w:type="page"/>
      </w:r>
    </w:p>
    <w:tbl>
      <w:tblPr>
        <w:tblW w:w="0" w:type="auto"/>
        <w:tblInd w:w="108" w:type="dxa"/>
        <w:tblLayout w:type="fixed"/>
        <w:tblCellMar>
          <w:left w:w="0" w:type="dxa"/>
          <w:right w:w="0" w:type="dxa"/>
        </w:tblCellMar>
        <w:tblLook w:val="0000" w:firstRow="0" w:lastRow="0" w:firstColumn="0" w:lastColumn="0" w:noHBand="0" w:noVBand="0"/>
      </w:tblPr>
      <w:tblGrid>
        <w:gridCol w:w="2808"/>
        <w:gridCol w:w="6690"/>
      </w:tblGrid>
      <w:tr w:rsidR="00C64EE1" w:rsidRPr="00CA0C00" w:rsidTr="00365AE9">
        <w:tc>
          <w:tcPr>
            <w:tcW w:w="2808" w:type="dxa"/>
            <w:tcMar>
              <w:top w:w="0" w:type="dxa"/>
              <w:left w:w="108" w:type="dxa"/>
              <w:bottom w:w="0" w:type="dxa"/>
              <w:right w:w="108" w:type="dxa"/>
            </w:tcMar>
            <w:vAlign w:val="center"/>
          </w:tcPr>
          <w:p w:rsidR="00C64EE1" w:rsidRPr="00CA0C00" w:rsidRDefault="00C64EE1" w:rsidP="00365AE9">
            <w:pPr>
              <w:spacing w:beforeLines="50" w:before="120" w:afterLines="50" w:after="120" w:line="312" w:lineRule="auto"/>
              <w:jc w:val="center"/>
              <w:rPr>
                <w:sz w:val="28"/>
                <w:szCs w:val="28"/>
              </w:rPr>
            </w:pPr>
            <w:r>
              <w:rPr>
                <w:i/>
                <w:iCs/>
                <w:noProof/>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540385</wp:posOffset>
                      </wp:positionH>
                      <wp:positionV relativeFrom="paragraph">
                        <wp:posOffset>591820</wp:posOffset>
                      </wp:positionV>
                      <wp:extent cx="556260" cy="0"/>
                      <wp:effectExtent l="12700" t="6985" r="1206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2.55pt;margin-top:46.6pt;width:43.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wTJA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"/>
                  </w:pict>
                </mc:Fallback>
              </mc:AlternateContent>
            </w:r>
            <w:r w:rsidRPr="00CA0C00">
              <w:rPr>
                <w:b/>
                <w:bCs/>
                <w:sz w:val="28"/>
                <w:szCs w:val="28"/>
                <w:lang w:eastAsia="nl-NL"/>
              </w:rPr>
              <w:t>Tên đơn vị thực hiện</w:t>
            </w:r>
            <w:r w:rsidRPr="00CA0C00">
              <w:rPr>
                <w:b/>
                <w:bCs/>
                <w:sz w:val="28"/>
                <w:szCs w:val="28"/>
                <w:lang w:eastAsia="nl-NL"/>
              </w:rPr>
              <w:br/>
              <w:t>thông báo giá</w:t>
            </w:r>
            <w:r w:rsidRPr="00CA0C00">
              <w:rPr>
                <w:b/>
                <w:bCs/>
                <w:sz w:val="28"/>
                <w:szCs w:val="28"/>
                <w:lang w:eastAsia="nl-NL"/>
              </w:rPr>
              <w:br/>
            </w:r>
          </w:p>
        </w:tc>
        <w:tc>
          <w:tcPr>
            <w:tcW w:w="6690" w:type="dxa"/>
            <w:tcMar>
              <w:top w:w="0" w:type="dxa"/>
              <w:left w:w="108" w:type="dxa"/>
              <w:bottom w:w="0" w:type="dxa"/>
              <w:right w:w="108" w:type="dxa"/>
            </w:tcMar>
            <w:vAlign w:val="center"/>
          </w:tcPr>
          <w:p w:rsidR="00C64EE1" w:rsidRPr="00CA0C00" w:rsidRDefault="00C64EE1" w:rsidP="00365AE9">
            <w:pPr>
              <w:spacing w:beforeLines="50" w:before="120" w:afterLines="50" w:after="120" w:line="312" w:lineRule="auto"/>
              <w:jc w:val="cente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997585</wp:posOffset>
                      </wp:positionH>
                      <wp:positionV relativeFrom="paragraph">
                        <wp:posOffset>591820</wp:posOffset>
                      </wp:positionV>
                      <wp:extent cx="2105025" cy="0"/>
                      <wp:effectExtent l="5080" t="6985" r="1397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8.55pt;margin-top:46.6pt;width:1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7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dZOklH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"/>
                  </w:pict>
                </mc:Fallback>
              </mc:AlternateContent>
            </w:r>
            <w:r w:rsidRPr="00CA0C00">
              <w:rPr>
                <w:b/>
                <w:bCs/>
                <w:sz w:val="26"/>
                <w:szCs w:val="26"/>
              </w:rPr>
              <w:t>CỘNG HÒA XÃ HỘI CHỦ NGHĨA VIỆT NAM</w:t>
            </w:r>
            <w:r w:rsidRPr="00CA0C00">
              <w:rPr>
                <w:b/>
                <w:bCs/>
              </w:rPr>
              <w:br/>
            </w:r>
            <w:r w:rsidRPr="00CA0C00">
              <w:rPr>
                <w:b/>
                <w:bCs/>
                <w:sz w:val="28"/>
                <w:szCs w:val="28"/>
              </w:rPr>
              <w:t xml:space="preserve">Độc lập - Tự do - Hạnh phúc </w:t>
            </w:r>
            <w:r w:rsidRPr="00CA0C00">
              <w:rPr>
                <w:b/>
                <w:bCs/>
                <w:sz w:val="28"/>
                <w:szCs w:val="28"/>
              </w:rPr>
              <w:br/>
            </w:r>
          </w:p>
        </w:tc>
      </w:tr>
      <w:tr w:rsidR="00C64EE1" w:rsidRPr="00CA0C00" w:rsidTr="00365AE9">
        <w:tc>
          <w:tcPr>
            <w:tcW w:w="2808" w:type="dxa"/>
            <w:tcMar>
              <w:top w:w="0" w:type="dxa"/>
              <w:left w:w="108" w:type="dxa"/>
              <w:bottom w:w="0" w:type="dxa"/>
              <w:right w:w="108" w:type="dxa"/>
            </w:tcMar>
            <w:vAlign w:val="center"/>
          </w:tcPr>
          <w:p w:rsidR="00C64EE1" w:rsidRPr="00CA0C00" w:rsidRDefault="00C64EE1" w:rsidP="00365AE9">
            <w:pPr>
              <w:spacing w:beforeLines="50" w:before="120" w:afterLines="50" w:after="120" w:line="312" w:lineRule="auto"/>
              <w:jc w:val="center"/>
            </w:pPr>
          </w:p>
        </w:tc>
        <w:tc>
          <w:tcPr>
            <w:tcW w:w="6690" w:type="dxa"/>
            <w:tcMar>
              <w:top w:w="0" w:type="dxa"/>
              <w:left w:w="108" w:type="dxa"/>
              <w:bottom w:w="0" w:type="dxa"/>
              <w:right w:w="108" w:type="dxa"/>
            </w:tcMar>
            <w:vAlign w:val="center"/>
          </w:tcPr>
          <w:p w:rsidR="00C64EE1" w:rsidRPr="00CA0C00" w:rsidRDefault="00C64EE1" w:rsidP="00365AE9">
            <w:pPr>
              <w:spacing w:beforeLines="50" w:before="120" w:afterLines="50" w:after="120" w:line="312" w:lineRule="auto"/>
              <w:jc w:val="center"/>
              <w:rPr>
                <w:sz w:val="28"/>
                <w:szCs w:val="28"/>
              </w:rPr>
            </w:pPr>
            <w:r w:rsidRPr="00CA0C00">
              <w:rPr>
                <w:i/>
                <w:iCs/>
                <w:sz w:val="28"/>
                <w:szCs w:val="28"/>
                <w:lang w:val="nl-NL" w:eastAsia="nl-NL"/>
              </w:rPr>
              <w:t>.........., ngày.... tháng... năm .....</w:t>
            </w:r>
          </w:p>
        </w:tc>
      </w:tr>
    </w:tbl>
    <w:p w:rsidR="00C64EE1" w:rsidRPr="00CA0C00" w:rsidRDefault="00C64EE1" w:rsidP="00C64EE1">
      <w:pPr>
        <w:spacing w:beforeLines="50" w:before="120" w:afterLines="50" w:after="120" w:line="312" w:lineRule="auto"/>
        <w:jc w:val="center"/>
        <w:rPr>
          <w:sz w:val="28"/>
          <w:szCs w:val="28"/>
        </w:rPr>
      </w:pPr>
      <w:r w:rsidRPr="00CA0C00">
        <w:rPr>
          <w:b/>
          <w:bCs/>
          <w:sz w:val="28"/>
          <w:szCs w:val="28"/>
          <w:lang w:eastAsia="nl-NL"/>
        </w:rPr>
        <w:t>BẢNG THÔNG BÁO GIÁ BÁN LẺ</w:t>
      </w:r>
      <w:r w:rsidRPr="00CA0C00">
        <w:rPr>
          <w:b/>
          <w:bCs/>
          <w:sz w:val="28"/>
          <w:szCs w:val="28"/>
          <w:lang w:eastAsia="nl-NL"/>
        </w:rPr>
        <w:br/>
        <w:t xml:space="preserve">TRONG NƯỚC </w:t>
      </w:r>
    </w:p>
    <w:p w:rsidR="00C64EE1" w:rsidRPr="00CA0C00" w:rsidRDefault="00C64EE1" w:rsidP="00C64EE1">
      <w:pPr>
        <w:spacing w:beforeLines="50" w:before="120" w:afterLines="50" w:after="120" w:line="312" w:lineRule="auto"/>
        <w:jc w:val="center"/>
        <w:rPr>
          <w:sz w:val="28"/>
          <w:szCs w:val="28"/>
        </w:rPr>
      </w:pPr>
      <w:r w:rsidRPr="00CA0C00">
        <w:rPr>
          <w:i/>
          <w:iCs/>
          <w:sz w:val="28"/>
          <w:szCs w:val="28"/>
          <w:lang w:eastAsia="nl-NL"/>
        </w:rPr>
        <w:t xml:space="preserve">(Kèm </w:t>
      </w:r>
      <w:proofErr w:type="gramStart"/>
      <w:r w:rsidRPr="00CA0C00">
        <w:rPr>
          <w:i/>
          <w:iCs/>
          <w:sz w:val="28"/>
          <w:szCs w:val="28"/>
          <w:lang w:eastAsia="nl-NL"/>
        </w:rPr>
        <w:t>theo</w:t>
      </w:r>
      <w:proofErr w:type="gramEnd"/>
      <w:r w:rsidRPr="00CA0C00">
        <w:rPr>
          <w:i/>
          <w:iCs/>
          <w:sz w:val="28"/>
          <w:szCs w:val="28"/>
          <w:lang w:eastAsia="nl-NL"/>
        </w:rPr>
        <w:t xml:space="preserve"> công văn số.........ngày.......tháng.......năm........của.........)</w:t>
      </w:r>
    </w:p>
    <w:p w:rsidR="00C64EE1" w:rsidRPr="00CA0C00" w:rsidRDefault="00C64EE1" w:rsidP="00C64EE1">
      <w:pPr>
        <w:spacing w:beforeLines="50" w:before="120" w:afterLines="50" w:after="120" w:line="312" w:lineRule="auto"/>
        <w:ind w:firstLine="720"/>
        <w:rPr>
          <w:sz w:val="28"/>
          <w:szCs w:val="28"/>
          <w:lang w:eastAsia="nl-NL"/>
        </w:rPr>
      </w:pPr>
    </w:p>
    <w:p w:rsidR="00C64EE1" w:rsidRPr="00CA0C00" w:rsidRDefault="00C64EE1" w:rsidP="00C64EE1">
      <w:pPr>
        <w:spacing w:line="312" w:lineRule="auto"/>
        <w:ind w:firstLine="720"/>
        <w:rPr>
          <w:sz w:val="28"/>
          <w:szCs w:val="28"/>
        </w:rPr>
      </w:pPr>
      <w:r w:rsidRPr="00CA0C00">
        <w:rPr>
          <w:sz w:val="28"/>
          <w:szCs w:val="28"/>
          <w:lang w:eastAsia="nl-NL"/>
        </w:rPr>
        <w:t>1. Thông báo giá bán lẻ trong nước: Các mức giá tại các địa bàn, khu vực khác nhau (nếu có).</w:t>
      </w:r>
    </w:p>
    <w:tbl>
      <w:tblPr>
        <w:tblW w:w="0" w:type="auto"/>
        <w:tblInd w:w="108" w:type="dxa"/>
        <w:tblLayout w:type="fixed"/>
        <w:tblCellMar>
          <w:left w:w="0" w:type="dxa"/>
          <w:right w:w="0" w:type="dxa"/>
        </w:tblCellMar>
        <w:tblLook w:val="0000" w:firstRow="0" w:lastRow="0" w:firstColumn="0" w:lastColumn="0" w:noHBand="0" w:noVBand="0"/>
      </w:tblPr>
      <w:tblGrid>
        <w:gridCol w:w="709"/>
        <w:gridCol w:w="1183"/>
        <w:gridCol w:w="1081"/>
        <w:gridCol w:w="820"/>
        <w:gridCol w:w="1567"/>
        <w:gridCol w:w="1151"/>
        <w:gridCol w:w="967"/>
        <w:gridCol w:w="993"/>
        <w:gridCol w:w="1027"/>
      </w:tblGrid>
      <w:tr w:rsidR="00C64EE1" w:rsidRPr="00CA0C00" w:rsidTr="00365AE9">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64EE1" w:rsidRPr="00CA0C00" w:rsidRDefault="00C64EE1" w:rsidP="00365AE9">
            <w:pPr>
              <w:spacing w:beforeLines="50" w:before="120" w:afterLines="50" w:after="120" w:line="312" w:lineRule="auto"/>
              <w:jc w:val="center"/>
              <w:rPr>
                <w:sz w:val="28"/>
                <w:szCs w:val="28"/>
              </w:rPr>
            </w:pPr>
            <w:r w:rsidRPr="00CA0C00">
              <w:rPr>
                <w:b/>
                <w:bCs/>
                <w:sz w:val="28"/>
                <w:szCs w:val="28"/>
                <w:lang w:val="nl-NL" w:eastAsia="nl-NL"/>
              </w:rPr>
              <w:t>STT</w:t>
            </w:r>
          </w:p>
        </w:tc>
        <w:tc>
          <w:tcPr>
            <w:tcW w:w="11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4EE1" w:rsidRPr="00CA0C00" w:rsidRDefault="00C64EE1" w:rsidP="00365AE9">
            <w:pPr>
              <w:spacing w:beforeLines="50" w:before="120" w:afterLines="50" w:after="120" w:line="312" w:lineRule="auto"/>
              <w:jc w:val="center"/>
              <w:rPr>
                <w:sz w:val="28"/>
                <w:szCs w:val="28"/>
              </w:rPr>
            </w:pPr>
            <w:r w:rsidRPr="00CA0C00">
              <w:rPr>
                <w:b/>
                <w:bCs/>
                <w:sz w:val="28"/>
                <w:szCs w:val="28"/>
                <w:lang w:eastAsia="nl-NL"/>
              </w:rPr>
              <w:t>Tên hàng hóa, dịch vụ</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4EE1" w:rsidRPr="00CA0C00" w:rsidRDefault="00C64EE1" w:rsidP="00365AE9">
            <w:pPr>
              <w:spacing w:beforeLines="50" w:before="120" w:afterLines="50" w:after="120" w:line="312" w:lineRule="auto"/>
              <w:jc w:val="center"/>
              <w:rPr>
                <w:sz w:val="28"/>
                <w:szCs w:val="28"/>
              </w:rPr>
            </w:pPr>
            <w:r w:rsidRPr="00CA0C00">
              <w:rPr>
                <w:b/>
                <w:bCs/>
                <w:sz w:val="28"/>
                <w:szCs w:val="28"/>
                <w:lang w:val="nl-NL" w:eastAsia="nl-NL"/>
              </w:rPr>
              <w:t>Quy cách, chất lượng</w:t>
            </w:r>
          </w:p>
        </w:tc>
        <w:tc>
          <w:tcPr>
            <w:tcW w:w="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4EE1" w:rsidRPr="00CA0C00" w:rsidRDefault="00C64EE1" w:rsidP="00365AE9">
            <w:pPr>
              <w:spacing w:beforeLines="50" w:before="120" w:afterLines="50" w:after="120" w:line="312" w:lineRule="auto"/>
              <w:jc w:val="center"/>
              <w:rPr>
                <w:sz w:val="28"/>
                <w:szCs w:val="28"/>
              </w:rPr>
            </w:pPr>
            <w:r w:rsidRPr="00CA0C00">
              <w:rPr>
                <w:b/>
                <w:bCs/>
                <w:sz w:val="28"/>
                <w:szCs w:val="28"/>
                <w:lang w:val="nl-NL" w:eastAsia="nl-NL"/>
              </w:rPr>
              <w:t>Đơn vị tính</w:t>
            </w:r>
          </w:p>
        </w:tc>
        <w:tc>
          <w:tcPr>
            <w:tcW w:w="1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4EE1" w:rsidRPr="00CA0C00" w:rsidRDefault="00C64EE1" w:rsidP="00365AE9">
            <w:pPr>
              <w:spacing w:beforeLines="50" w:before="120" w:afterLines="50" w:after="120" w:line="312" w:lineRule="auto"/>
              <w:jc w:val="center"/>
              <w:rPr>
                <w:sz w:val="28"/>
                <w:szCs w:val="28"/>
              </w:rPr>
            </w:pPr>
            <w:r w:rsidRPr="00CA0C00">
              <w:rPr>
                <w:b/>
                <w:bCs/>
                <w:sz w:val="28"/>
                <w:szCs w:val="28"/>
                <w:lang w:eastAsia="nl-NL"/>
              </w:rPr>
              <w:t>Mức giá kê khai/thông báo liền kề trước</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4EE1" w:rsidRPr="00CA0C00" w:rsidRDefault="00C64EE1" w:rsidP="00365AE9">
            <w:pPr>
              <w:spacing w:beforeLines="50" w:before="120" w:afterLines="50" w:after="120" w:line="312" w:lineRule="auto"/>
              <w:jc w:val="center"/>
              <w:rPr>
                <w:sz w:val="28"/>
                <w:szCs w:val="28"/>
              </w:rPr>
            </w:pPr>
            <w:r w:rsidRPr="00CA0C00">
              <w:rPr>
                <w:b/>
                <w:bCs/>
                <w:sz w:val="28"/>
                <w:szCs w:val="28"/>
                <w:lang w:val="nl-NL" w:eastAsia="nl-NL"/>
              </w:rPr>
              <w:t>Mức giá thông báo</w:t>
            </w:r>
          </w:p>
        </w:tc>
        <w:tc>
          <w:tcPr>
            <w:tcW w:w="9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4EE1" w:rsidRPr="00CA0C00" w:rsidRDefault="00C64EE1" w:rsidP="00365AE9">
            <w:pPr>
              <w:spacing w:beforeLines="50" w:before="120" w:afterLines="50" w:after="120" w:line="312" w:lineRule="auto"/>
              <w:jc w:val="center"/>
              <w:rPr>
                <w:sz w:val="28"/>
                <w:szCs w:val="28"/>
              </w:rPr>
            </w:pPr>
            <w:r w:rsidRPr="00CA0C00">
              <w:rPr>
                <w:b/>
                <w:bCs/>
                <w:sz w:val="28"/>
                <w:szCs w:val="28"/>
                <w:lang w:val="nl-NL" w:eastAsia="nl-NL"/>
              </w:rPr>
              <w:t>Mức tăng/ giảm</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4EE1" w:rsidRPr="00CA0C00" w:rsidRDefault="00C64EE1" w:rsidP="00365AE9">
            <w:pPr>
              <w:spacing w:beforeLines="50" w:before="120" w:afterLines="50" w:after="120" w:line="312" w:lineRule="auto"/>
              <w:jc w:val="center"/>
              <w:rPr>
                <w:sz w:val="28"/>
                <w:szCs w:val="28"/>
              </w:rPr>
            </w:pPr>
            <w:r w:rsidRPr="00CA0C00">
              <w:rPr>
                <w:b/>
                <w:bCs/>
                <w:sz w:val="28"/>
                <w:szCs w:val="28"/>
                <w:lang w:val="nl-NL" w:eastAsia="nl-NL"/>
              </w:rPr>
              <w:t>Tỷ lệ tăng/ giảm</w:t>
            </w:r>
          </w:p>
        </w:tc>
        <w:tc>
          <w:tcPr>
            <w:tcW w:w="1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4EE1" w:rsidRPr="00CA0C00" w:rsidRDefault="00C64EE1" w:rsidP="00365AE9">
            <w:pPr>
              <w:spacing w:beforeLines="50" w:before="120" w:afterLines="50" w:after="120" w:line="312" w:lineRule="auto"/>
              <w:jc w:val="center"/>
              <w:rPr>
                <w:sz w:val="28"/>
                <w:szCs w:val="28"/>
              </w:rPr>
            </w:pPr>
            <w:r w:rsidRPr="00CA0C00">
              <w:rPr>
                <w:b/>
                <w:bCs/>
                <w:sz w:val="28"/>
                <w:szCs w:val="28"/>
                <w:lang w:val="nl-NL" w:eastAsia="nl-NL"/>
              </w:rPr>
              <w:t>Ghi chú</w:t>
            </w:r>
          </w:p>
        </w:tc>
      </w:tr>
      <w:tr w:rsidR="00C64EE1" w:rsidRPr="00CA0C00" w:rsidTr="00365AE9">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1567"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1151"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967"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1027"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r>
      <w:tr w:rsidR="00C64EE1" w:rsidRPr="00CA0C00" w:rsidTr="00365AE9">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c>
          <w:tcPr>
            <w:tcW w:w="1081"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c>
          <w:tcPr>
            <w:tcW w:w="1567"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c>
          <w:tcPr>
            <w:tcW w:w="1151"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c>
          <w:tcPr>
            <w:tcW w:w="967"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r>
      <w:tr w:rsidR="00C64EE1" w:rsidRPr="00CA0C00" w:rsidTr="00365AE9">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c>
          <w:tcPr>
            <w:tcW w:w="1081"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c>
          <w:tcPr>
            <w:tcW w:w="1567"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c>
          <w:tcPr>
            <w:tcW w:w="1151"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c>
          <w:tcPr>
            <w:tcW w:w="967"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p>
        </w:tc>
      </w:tr>
      <w:tr w:rsidR="00C64EE1" w:rsidRPr="00CA0C00" w:rsidTr="00365AE9">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1567"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1151"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967"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1027"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r>
      <w:tr w:rsidR="00C64EE1" w:rsidRPr="00CA0C00" w:rsidTr="00365AE9">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1567"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1151"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967"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c>
          <w:tcPr>
            <w:tcW w:w="1027" w:type="dxa"/>
            <w:tcBorders>
              <w:top w:val="nil"/>
              <w:left w:val="nil"/>
              <w:bottom w:val="single" w:sz="8" w:space="0" w:color="auto"/>
              <w:right w:val="single" w:sz="8" w:space="0" w:color="auto"/>
            </w:tcBorders>
            <w:tcMar>
              <w:top w:w="0" w:type="dxa"/>
              <w:left w:w="108" w:type="dxa"/>
              <w:bottom w:w="0" w:type="dxa"/>
              <w:right w:w="108" w:type="dxa"/>
            </w:tcMar>
          </w:tcPr>
          <w:p w:rsidR="00C64EE1" w:rsidRPr="00CA0C00" w:rsidRDefault="00C64EE1" w:rsidP="00365AE9">
            <w:pPr>
              <w:spacing w:beforeLines="50" w:before="120" w:afterLines="50" w:after="120" w:line="312" w:lineRule="auto"/>
              <w:rPr>
                <w:sz w:val="28"/>
                <w:szCs w:val="28"/>
              </w:rPr>
            </w:pPr>
            <w:r w:rsidRPr="00CA0C00">
              <w:rPr>
                <w:sz w:val="28"/>
                <w:szCs w:val="28"/>
                <w:lang w:val="nl-NL" w:eastAsia="nl-NL"/>
              </w:rPr>
              <w:t> </w:t>
            </w:r>
          </w:p>
        </w:tc>
      </w:tr>
    </w:tbl>
    <w:p w:rsidR="00C64EE1" w:rsidRPr="00CA0C00" w:rsidRDefault="00C64EE1" w:rsidP="00C64EE1">
      <w:pPr>
        <w:spacing w:beforeLines="200" w:before="480" w:line="360" w:lineRule="auto"/>
        <w:ind w:firstLine="720"/>
        <w:jc w:val="both"/>
        <w:rPr>
          <w:sz w:val="28"/>
          <w:szCs w:val="28"/>
        </w:rPr>
      </w:pPr>
      <w:r w:rsidRPr="00CA0C00">
        <w:rPr>
          <w:sz w:val="28"/>
          <w:szCs w:val="28"/>
          <w:lang w:eastAsia="nl-NL"/>
        </w:rPr>
        <w:t xml:space="preserve">2. Mức giá thông báo này thực hiện từ ngày ..../.... </w:t>
      </w:r>
      <w:proofErr w:type="gramStart"/>
      <w:r w:rsidRPr="00CA0C00">
        <w:rPr>
          <w:sz w:val="28"/>
          <w:szCs w:val="28"/>
          <w:lang w:eastAsia="nl-NL"/>
        </w:rPr>
        <w:t>/ ......</w:t>
      </w:r>
      <w:proofErr w:type="gramEnd"/>
    </w:p>
    <w:p w:rsidR="00C64EE1" w:rsidRPr="00CA0C00" w:rsidRDefault="00C64EE1" w:rsidP="00C64EE1">
      <w:pPr>
        <w:spacing w:afterLines="50" w:after="120" w:line="312" w:lineRule="auto"/>
        <w:ind w:firstLine="720"/>
        <w:jc w:val="both"/>
        <w:rPr>
          <w:sz w:val="28"/>
          <w:szCs w:val="28"/>
        </w:rPr>
      </w:pPr>
      <w:r w:rsidRPr="00CA0C00">
        <w:rPr>
          <w:b/>
          <w:bCs/>
          <w:i/>
          <w:iCs/>
          <w:sz w:val="28"/>
          <w:szCs w:val="28"/>
          <w:lang w:eastAsia="nl-NL"/>
        </w:rPr>
        <w:t>Ghi chú:</w:t>
      </w:r>
    </w:p>
    <w:p w:rsidR="00C64EE1" w:rsidRPr="00CA0C00" w:rsidRDefault="00C64EE1" w:rsidP="00C64EE1">
      <w:pPr>
        <w:spacing w:line="312" w:lineRule="auto"/>
        <w:ind w:firstLine="720"/>
        <w:jc w:val="both"/>
        <w:rPr>
          <w:sz w:val="28"/>
          <w:szCs w:val="28"/>
          <w:lang w:eastAsia="nl-NL"/>
        </w:rPr>
      </w:pPr>
      <w:proofErr w:type="gramStart"/>
      <w:r w:rsidRPr="00CA0C00">
        <w:rPr>
          <w:sz w:val="28"/>
          <w:szCs w:val="28"/>
          <w:lang w:eastAsia="nl-NL"/>
        </w:rPr>
        <w:t>Mức giá thông báo là mức giá bán dự kiến đã trừ chiết khấu, giảm giá (nếu có), đã bao gồm thuế giá trị gia tăng cho 01 đơn vị sản phẩm.</w:t>
      </w:r>
      <w:proofErr w:type="gramEnd"/>
    </w:p>
    <w:p w:rsidR="009D71CF" w:rsidRDefault="009D71CF"/>
    <w:sectPr w:rsidR="009D71CF" w:rsidSect="00345BA8">
      <w:footerReference w:type="default" r:id="rId7"/>
      <w:pgSz w:w="11907" w:h="16840" w:code="9"/>
      <w:pgMar w:top="1134" w:right="851" w:bottom="1134" w:left="1701" w:header="0" w:footer="34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85A" w:rsidRDefault="0047185A">
      <w:r>
        <w:separator/>
      </w:r>
    </w:p>
  </w:endnote>
  <w:endnote w:type="continuationSeparator" w:id="0">
    <w:p w:rsidR="0047185A" w:rsidRDefault="0047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31" w:rsidRPr="008D1806" w:rsidRDefault="00C64EE1">
    <w:pPr>
      <w:pStyle w:val="Footer"/>
      <w:jc w:val="right"/>
      <w:rPr>
        <w:sz w:val="28"/>
        <w:szCs w:val="28"/>
      </w:rPr>
    </w:pPr>
    <w:r w:rsidRPr="008D1806">
      <w:rPr>
        <w:sz w:val="28"/>
        <w:szCs w:val="28"/>
      </w:rPr>
      <w:fldChar w:fldCharType="begin"/>
    </w:r>
    <w:r w:rsidRPr="008D1806">
      <w:rPr>
        <w:sz w:val="28"/>
        <w:szCs w:val="28"/>
      </w:rPr>
      <w:instrText xml:space="preserve"> PAGE   \* MERGEFORMAT </w:instrText>
    </w:r>
    <w:r w:rsidRPr="008D1806">
      <w:rPr>
        <w:sz w:val="28"/>
        <w:szCs w:val="28"/>
      </w:rPr>
      <w:fldChar w:fldCharType="separate"/>
    </w:r>
    <w:r w:rsidR="009379FA">
      <w:rPr>
        <w:noProof/>
        <w:sz w:val="28"/>
        <w:szCs w:val="28"/>
      </w:rPr>
      <w:t>2</w:t>
    </w:r>
    <w:r w:rsidRPr="008D1806">
      <w:rPr>
        <w:sz w:val="28"/>
        <w:szCs w:val="28"/>
      </w:rPr>
      <w:fldChar w:fldCharType="end"/>
    </w:r>
  </w:p>
  <w:p w:rsidR="00E41331" w:rsidRDefault="00471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85A" w:rsidRDefault="0047185A">
      <w:r>
        <w:separator/>
      </w:r>
    </w:p>
  </w:footnote>
  <w:footnote w:type="continuationSeparator" w:id="0">
    <w:p w:rsidR="0047185A" w:rsidRDefault="00471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E1"/>
    <w:rsid w:val="0047185A"/>
    <w:rsid w:val="005F17F7"/>
    <w:rsid w:val="00904A9E"/>
    <w:rsid w:val="009379FA"/>
    <w:rsid w:val="009D71CF"/>
    <w:rsid w:val="00C64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E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4EE1"/>
    <w:pPr>
      <w:tabs>
        <w:tab w:val="center" w:pos="4320"/>
        <w:tab w:val="right" w:pos="8640"/>
      </w:tabs>
    </w:pPr>
  </w:style>
  <w:style w:type="character" w:customStyle="1" w:styleId="FooterChar">
    <w:name w:val="Footer Char"/>
    <w:basedOn w:val="DefaultParagraphFont"/>
    <w:link w:val="Footer"/>
    <w:uiPriority w:val="99"/>
    <w:rsid w:val="00C64EE1"/>
    <w:rPr>
      <w:rFonts w:ascii="Times New Roman" w:eastAsia="Times New Roman" w:hAnsi="Times New Roman" w:cs="Times New Roman"/>
      <w:sz w:val="24"/>
      <w:szCs w:val="24"/>
    </w:rPr>
  </w:style>
  <w:style w:type="paragraph" w:styleId="NormalWeb">
    <w:name w:val="Normal (Web)"/>
    <w:basedOn w:val="Normal"/>
    <w:unhideWhenUsed/>
    <w:rsid w:val="00C64E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E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4EE1"/>
    <w:pPr>
      <w:tabs>
        <w:tab w:val="center" w:pos="4320"/>
        <w:tab w:val="right" w:pos="8640"/>
      </w:tabs>
    </w:pPr>
  </w:style>
  <w:style w:type="character" w:customStyle="1" w:styleId="FooterChar">
    <w:name w:val="Footer Char"/>
    <w:basedOn w:val="DefaultParagraphFont"/>
    <w:link w:val="Footer"/>
    <w:uiPriority w:val="99"/>
    <w:rsid w:val="00C64EE1"/>
    <w:rPr>
      <w:rFonts w:ascii="Times New Roman" w:eastAsia="Times New Roman" w:hAnsi="Times New Roman" w:cs="Times New Roman"/>
      <w:sz w:val="24"/>
      <w:szCs w:val="24"/>
    </w:rPr>
  </w:style>
  <w:style w:type="paragraph" w:styleId="NormalWeb">
    <w:name w:val="Normal (Web)"/>
    <w:basedOn w:val="Normal"/>
    <w:unhideWhenUsed/>
    <w:rsid w:val="00C64E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1720</Characters>
  <Application>Microsoft Office Word</Application>
  <DocSecurity>0</DocSecurity>
  <Lines>14</Lines>
  <Paragraphs>4</Paragraphs>
  <ScaleCrop>false</ScaleCrop>
  <Company>home</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dcterms:created xsi:type="dcterms:W3CDTF">2020-03-16T02:57:00Z</dcterms:created>
  <dcterms:modified xsi:type="dcterms:W3CDTF">2020-03-16T02:57:00Z</dcterms:modified>
</cp:coreProperties>
</file>