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0D" w:rsidRDefault="00EA5E64" w:rsidP="005E230D">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-476250</wp:posOffset>
                </wp:positionV>
                <wp:extent cx="1972310" cy="636270"/>
                <wp:effectExtent l="0" t="0" r="27940"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6270"/>
                        </a:xfrm>
                        <a:prstGeom prst="rect">
                          <a:avLst/>
                        </a:prstGeom>
                        <a:solidFill>
                          <a:srgbClr val="FFFFFF"/>
                        </a:solidFill>
                        <a:ln w="9525">
                          <a:solidFill>
                            <a:srgbClr val="000000"/>
                          </a:solidFill>
                          <a:miter lim="800000"/>
                          <a:headEnd/>
                          <a:tailEnd/>
                        </a:ln>
                      </wps:spPr>
                      <wps:txb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nYKwIAAFI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mc:Fallback>
        </mc:AlternateConten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EA5E64" w:rsidP="005E230D">
      <w:pPr>
        <w:spacing w:after="0" w:line="240" w:lineRule="auto"/>
        <w:jc w:val="center"/>
      </w:pPr>
      <w:r>
        <w:rPr>
          <w:b/>
          <w:noProof/>
          <w:sz w:val="26"/>
        </w:rPr>
        <mc:AlternateContent>
          <mc:Choice Requires="wps">
            <w:drawing>
              <wp:anchor distT="4294967294" distB="4294967294" distL="114300" distR="114300" simplePos="0" relativeHeight="251685888" behindDoc="0" locked="0" layoutInCell="1" allowOverlap="1">
                <wp:simplePos x="0" y="0"/>
                <wp:positionH relativeFrom="column">
                  <wp:posOffset>1972310</wp:posOffset>
                </wp:positionH>
                <wp:positionV relativeFrom="paragraph">
                  <wp:posOffset>17144</wp:posOffset>
                </wp:positionV>
                <wp:extent cx="1984375" cy="0"/>
                <wp:effectExtent l="0" t="0" r="158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262CF4"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"/>
            </w:pict>
          </mc:Fallback>
        </mc:AlternateConten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mc:Fallback>
        </mc:AlternateConten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2"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4"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7"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8"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EA5E64" w:rsidP="005E230D">
      <w:pPr>
        <w:spacing w:before="60" w:after="60"/>
        <w:ind w:firstLine="567"/>
        <w:jc w:val="both"/>
        <w:rPr>
          <w:sz w:val="26"/>
          <w:szCs w:val="26"/>
        </w:rPr>
      </w:pPr>
      <w:r>
        <w:rPr>
          <w:b/>
          <w:noProof/>
          <w:sz w:val="26"/>
          <w:szCs w:val="26"/>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236855</wp:posOffset>
                </wp:positionV>
                <wp:extent cx="220345" cy="224155"/>
                <wp:effectExtent l="0" t="0" r="27305"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5"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simplePos x="0" y="0"/>
                <wp:positionH relativeFrom="column">
                  <wp:posOffset>3735705</wp:posOffset>
                </wp:positionH>
                <wp:positionV relativeFrom="paragraph">
                  <wp:posOffset>236855</wp:posOffset>
                </wp:positionV>
                <wp:extent cx="220345" cy="224155"/>
                <wp:effectExtent l="0" t="0" r="27305"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4"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2193925</wp:posOffset>
                </wp:positionH>
                <wp:positionV relativeFrom="paragraph">
                  <wp:posOffset>236855</wp:posOffset>
                </wp:positionV>
                <wp:extent cx="220345" cy="224155"/>
                <wp:effectExtent l="0" t="0" r="27305"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3"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2417445</wp:posOffset>
                </wp:positionH>
                <wp:positionV relativeFrom="paragraph">
                  <wp:posOffset>236855</wp:posOffset>
                </wp:positionV>
                <wp:extent cx="220345" cy="224155"/>
                <wp:effectExtent l="0" t="0" r="27305"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2"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3074035</wp:posOffset>
                </wp:positionH>
                <wp:positionV relativeFrom="paragraph">
                  <wp:posOffset>236220</wp:posOffset>
                </wp:positionV>
                <wp:extent cx="220345" cy="224790"/>
                <wp:effectExtent l="0" t="0" r="27305"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1"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3297555</wp:posOffset>
                </wp:positionH>
                <wp:positionV relativeFrom="paragraph">
                  <wp:posOffset>236220</wp:posOffset>
                </wp:positionV>
                <wp:extent cx="220345" cy="224790"/>
                <wp:effectExtent l="0" t="0" r="27305" b="228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0"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2859405</wp:posOffset>
                </wp:positionH>
                <wp:positionV relativeFrom="paragraph">
                  <wp:posOffset>236220</wp:posOffset>
                </wp:positionV>
                <wp:extent cx="220345" cy="224790"/>
                <wp:effectExtent l="0" t="0" r="27305" b="228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9"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2635885</wp:posOffset>
                </wp:positionH>
                <wp:positionV relativeFrom="paragraph">
                  <wp:posOffset>236220</wp:posOffset>
                </wp:positionV>
                <wp:extent cx="220345" cy="224790"/>
                <wp:effectExtent l="0" t="0" r="27305"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8"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3956050</wp:posOffset>
                </wp:positionH>
                <wp:positionV relativeFrom="paragraph">
                  <wp:posOffset>236220</wp:posOffset>
                </wp:positionV>
                <wp:extent cx="220345" cy="224790"/>
                <wp:effectExtent l="0" t="0" r="27305" b="228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7"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4179570</wp:posOffset>
                </wp:positionH>
                <wp:positionV relativeFrom="paragraph">
                  <wp:posOffset>236220</wp:posOffset>
                </wp:positionV>
                <wp:extent cx="220345" cy="224790"/>
                <wp:effectExtent l="0" t="0" r="27305"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simplePos x="0" y="0"/>
                <wp:positionH relativeFrom="column">
                  <wp:posOffset>4620260</wp:posOffset>
                </wp:positionH>
                <wp:positionV relativeFrom="paragraph">
                  <wp:posOffset>236220</wp:posOffset>
                </wp:positionV>
                <wp:extent cx="220345" cy="224790"/>
                <wp:effectExtent l="0" t="0" r="27305"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5"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9200" behindDoc="0" locked="0" layoutInCell="1" allowOverlap="1">
                <wp:simplePos x="0" y="0"/>
                <wp:positionH relativeFrom="column">
                  <wp:posOffset>4840605</wp:posOffset>
                </wp:positionH>
                <wp:positionV relativeFrom="paragraph">
                  <wp:posOffset>236220</wp:posOffset>
                </wp:positionV>
                <wp:extent cx="220345" cy="224790"/>
                <wp:effectExtent l="0" t="0" r="27305"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4"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mc:Fallback>
        </mc:AlternateContent>
      </w:r>
      <w:r>
        <w:rPr>
          <w:noProof/>
          <w:sz w:val="26"/>
          <w:szCs w:val="26"/>
        </w:rPr>
        <mc:AlternateContent>
          <mc:Choice Requires="wps">
            <w:drawing>
              <wp:anchor distT="0" distB="0" distL="114300" distR="114300" simplePos="0" relativeHeight="251700224" behindDoc="0" locked="0" layoutInCell="1" allowOverlap="1">
                <wp:simplePos x="0" y="0"/>
                <wp:positionH relativeFrom="column">
                  <wp:posOffset>5060950</wp:posOffset>
                </wp:positionH>
                <wp:positionV relativeFrom="paragraph">
                  <wp:posOffset>236855</wp:posOffset>
                </wp:positionV>
                <wp:extent cx="220345" cy="224790"/>
                <wp:effectExtent l="0" t="0" r="27305"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3"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EA5E64" w:rsidP="005E230D">
      <w:pPr>
        <w:tabs>
          <w:tab w:val="left" w:leader="dot" w:pos="9360"/>
        </w:tabs>
        <w:spacing w:before="60" w:after="60"/>
        <w:ind w:firstLine="567"/>
        <w:rPr>
          <w:sz w:val="26"/>
          <w:szCs w:val="26"/>
        </w:rPr>
      </w:pP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5076825</wp:posOffset>
                </wp:positionH>
                <wp:positionV relativeFrom="paragraph">
                  <wp:posOffset>-38100</wp:posOffset>
                </wp:positionV>
                <wp:extent cx="220345" cy="224790"/>
                <wp:effectExtent l="0" t="0" r="27305" b="228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6"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7872" behindDoc="0" locked="0" layoutInCell="1" allowOverlap="1">
                <wp:simplePos x="0" y="0"/>
                <wp:positionH relativeFrom="column">
                  <wp:posOffset>4856480</wp:posOffset>
                </wp:positionH>
                <wp:positionV relativeFrom="paragraph">
                  <wp:posOffset>-38735</wp:posOffset>
                </wp:positionV>
                <wp:extent cx="220345" cy="224790"/>
                <wp:effectExtent l="0" t="0" r="27305" b="228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7"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6848" behindDoc="0" locked="0" layoutInCell="1" allowOverlap="1">
                <wp:simplePos x="0" y="0"/>
                <wp:positionH relativeFrom="column">
                  <wp:posOffset>4636135</wp:posOffset>
                </wp:positionH>
                <wp:positionV relativeFrom="paragraph">
                  <wp:posOffset>-38735</wp:posOffset>
                </wp:positionV>
                <wp:extent cx="220345" cy="224790"/>
                <wp:effectExtent l="0" t="0" r="27305" b="228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8"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3313430</wp:posOffset>
                </wp:positionH>
                <wp:positionV relativeFrom="paragraph">
                  <wp:posOffset>-38735</wp:posOffset>
                </wp:positionV>
                <wp:extent cx="220345" cy="224790"/>
                <wp:effectExtent l="0" t="0" r="27305" b="228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3"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4800" behindDoc="0" locked="0" layoutInCell="1" allowOverlap="1">
                <wp:simplePos x="0" y="0"/>
                <wp:positionH relativeFrom="column">
                  <wp:posOffset>3089910</wp:posOffset>
                </wp:positionH>
                <wp:positionV relativeFrom="paragraph">
                  <wp:posOffset>-38735</wp:posOffset>
                </wp:positionV>
                <wp:extent cx="220345" cy="224790"/>
                <wp:effectExtent l="0" t="0" r="27305" b="228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4"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4195445</wp:posOffset>
                </wp:positionH>
                <wp:positionV relativeFrom="paragraph">
                  <wp:posOffset>-38735</wp:posOffset>
                </wp:positionV>
                <wp:extent cx="220345" cy="224790"/>
                <wp:effectExtent l="0" t="0" r="27305"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3971925</wp:posOffset>
                </wp:positionH>
                <wp:positionV relativeFrom="paragraph">
                  <wp:posOffset>-38735</wp:posOffset>
                </wp:positionV>
                <wp:extent cx="220345" cy="224790"/>
                <wp:effectExtent l="0" t="0" r="27305" b="228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1728" behindDoc="0" locked="0" layoutInCell="1" allowOverlap="1">
                <wp:simplePos x="0" y="0"/>
                <wp:positionH relativeFrom="column">
                  <wp:posOffset>3751580</wp:posOffset>
                </wp:positionH>
                <wp:positionV relativeFrom="paragraph">
                  <wp:posOffset>-38100</wp:posOffset>
                </wp:positionV>
                <wp:extent cx="220345" cy="224155"/>
                <wp:effectExtent l="0" t="0" r="27305"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0704" behindDoc="0" locked="0" layoutInCell="1" allowOverlap="1">
                <wp:simplePos x="0" y="0"/>
                <wp:positionH relativeFrom="column">
                  <wp:posOffset>3528060</wp:posOffset>
                </wp:positionH>
                <wp:positionV relativeFrom="paragraph">
                  <wp:posOffset>-38100</wp:posOffset>
                </wp:positionV>
                <wp:extent cx="220345" cy="224155"/>
                <wp:effectExtent l="0" t="0" r="27305"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8"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9680" behindDoc="0" locked="0" layoutInCell="1" allowOverlap="1">
                <wp:simplePos x="0" y="0"/>
                <wp:positionH relativeFrom="column">
                  <wp:posOffset>2875280</wp:posOffset>
                </wp:positionH>
                <wp:positionV relativeFrom="paragraph">
                  <wp:posOffset>-38735</wp:posOffset>
                </wp:positionV>
                <wp:extent cx="220345" cy="224790"/>
                <wp:effectExtent l="0" t="0" r="2730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8656" behindDoc="0" locked="0" layoutInCell="1" allowOverlap="1">
                <wp:simplePos x="0" y="0"/>
                <wp:positionH relativeFrom="column">
                  <wp:posOffset>2651760</wp:posOffset>
                </wp:positionH>
                <wp:positionV relativeFrom="paragraph">
                  <wp:posOffset>-38735</wp:posOffset>
                </wp:positionV>
                <wp:extent cx="220345" cy="224790"/>
                <wp:effectExtent l="0" t="0" r="27305" b="228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1"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7632" behindDoc="0" locked="0" layoutInCell="1" allowOverlap="1">
                <wp:simplePos x="0" y="0"/>
                <wp:positionH relativeFrom="column">
                  <wp:posOffset>2433320</wp:posOffset>
                </wp:positionH>
                <wp:positionV relativeFrom="paragraph">
                  <wp:posOffset>-38100</wp:posOffset>
                </wp:positionV>
                <wp:extent cx="220345" cy="224155"/>
                <wp:effectExtent l="0" t="0" r="27305"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5"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2209800</wp:posOffset>
                </wp:positionH>
                <wp:positionV relativeFrom="paragraph">
                  <wp:posOffset>-38100</wp:posOffset>
                </wp:positionV>
                <wp:extent cx="220345" cy="224155"/>
                <wp:effectExtent l="0" t="0" r="27305"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6"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mc:Fallback>
        </mc:AlternateConten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EA5E64" w:rsidP="005E230D">
      <w:pPr>
        <w:spacing w:before="60" w:after="60"/>
        <w:ind w:firstLine="567"/>
        <w:jc w:val="both"/>
        <w:outlineLvl w:val="0"/>
        <w:rPr>
          <w:rFonts w:ascii="Times New Roman Bold" w:hAnsi="Times New Roman Bold"/>
          <w:b/>
          <w:spacing w:val="-8"/>
          <w:sz w:val="26"/>
          <w:szCs w:val="26"/>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5462270</wp:posOffset>
                </wp:positionH>
                <wp:positionV relativeFrom="paragraph">
                  <wp:posOffset>256540</wp:posOffset>
                </wp:positionV>
                <wp:extent cx="220345" cy="224790"/>
                <wp:effectExtent l="0" t="0" r="27305" b="228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0"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mc:Fallback>
        </mc:AlternateContent>
      </w:r>
      <w:r w:rsidR="005E230D" w:rsidRPr="00C3421A">
        <w:rPr>
          <w:rFonts w:ascii="Times New Roman Bold" w:hAnsi="Times New Roman Bold"/>
          <w:b/>
          <w:spacing w:val="-8"/>
          <w:sz w:val="26"/>
          <w:szCs w:val="26"/>
        </w:rPr>
        <w:t>III. LOẠI BẤT ĐỘNG SẢN CHUYỂN NHƯỢNG, NHẬN THỪA KẾ, QUÀ TẶNG</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5466080</wp:posOffset>
                </wp:positionH>
                <wp:positionV relativeFrom="paragraph">
                  <wp:posOffset>202565</wp:posOffset>
                </wp:positionV>
                <wp:extent cx="220345" cy="224790"/>
                <wp:effectExtent l="0" t="0" r="27305"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1"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mc:Fallback>
        </mc:AlternateConten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5467985</wp:posOffset>
                </wp:positionH>
                <wp:positionV relativeFrom="paragraph">
                  <wp:posOffset>187325</wp:posOffset>
                </wp:positionV>
                <wp:extent cx="220345" cy="224790"/>
                <wp:effectExtent l="0" t="0" r="27305"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2"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5461635</wp:posOffset>
                </wp:positionH>
                <wp:positionV relativeFrom="paragraph">
                  <wp:posOffset>176530</wp:posOffset>
                </wp:positionV>
                <wp:extent cx="220345" cy="224790"/>
                <wp:effectExtent l="0" t="0" r="2730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3"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EA5E64" w:rsidP="005E230D">
      <w:pPr>
        <w:tabs>
          <w:tab w:val="left" w:leader="dot" w:pos="9360"/>
        </w:tabs>
        <w:spacing w:before="60" w:after="60"/>
        <w:ind w:firstLine="1021"/>
        <w:jc w:val="both"/>
        <w:rPr>
          <w:sz w:val="26"/>
          <w:szCs w:val="26"/>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1552575</wp:posOffset>
                </wp:positionH>
                <wp:positionV relativeFrom="paragraph">
                  <wp:posOffset>200660</wp:posOffset>
                </wp:positionV>
                <wp:extent cx="220345" cy="224790"/>
                <wp:effectExtent l="0" t="0" r="27305" b="228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6368" behindDoc="0" locked="0" layoutInCell="1" allowOverlap="1">
                <wp:simplePos x="0" y="0"/>
                <wp:positionH relativeFrom="column">
                  <wp:posOffset>1552575</wp:posOffset>
                </wp:positionH>
                <wp:positionV relativeFrom="paragraph">
                  <wp:posOffset>241300</wp:posOffset>
                </wp:positionV>
                <wp:extent cx="220345" cy="224790"/>
                <wp:effectExtent l="0" t="0" r="27305" b="228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mc:Fallback>
        </mc:AlternateConten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7392" behindDoc="0" locked="0" layoutInCell="1" allowOverlap="1">
                <wp:simplePos x="0" y="0"/>
                <wp:positionH relativeFrom="column">
                  <wp:posOffset>5193665</wp:posOffset>
                </wp:positionH>
                <wp:positionV relativeFrom="paragraph">
                  <wp:posOffset>198120</wp:posOffset>
                </wp:positionV>
                <wp:extent cx="220345" cy="224790"/>
                <wp:effectExtent l="0" t="0" r="27305" b="228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mc:Fallback>
        </mc:AlternateConten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EA5E64" w:rsidP="005E230D">
      <w:pPr>
        <w:tabs>
          <w:tab w:val="left" w:leader="dot" w:pos="9360"/>
        </w:tabs>
        <w:spacing w:before="60" w:after="60"/>
        <w:ind w:firstLine="1021"/>
        <w:jc w:val="both"/>
        <w:rPr>
          <w:sz w:val="26"/>
          <w:szCs w:val="26"/>
        </w:rPr>
      </w:pPr>
      <w:r>
        <w:rPr>
          <w:strike/>
          <w:noProof/>
          <w:sz w:val="26"/>
          <w:szCs w:val="26"/>
        </w:rPr>
        <mc:AlternateContent>
          <mc:Choice Requires="wps">
            <w:drawing>
              <wp:anchor distT="0" distB="0" distL="114300" distR="114300" simplePos="0" relativeHeight="251708416" behindDoc="0" locked="0" layoutInCell="1" allowOverlap="1">
                <wp:simplePos x="0" y="0"/>
                <wp:positionH relativeFrom="column">
                  <wp:posOffset>5202555</wp:posOffset>
                </wp:positionH>
                <wp:positionV relativeFrom="paragraph">
                  <wp:posOffset>257810</wp:posOffset>
                </wp:positionV>
                <wp:extent cx="220345" cy="224790"/>
                <wp:effectExtent l="0" t="0" r="27305" b="228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mc:Fallback>
        </mc:AlternateConten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232410</wp:posOffset>
                      </wp:positionH>
                      <wp:positionV relativeFrom="paragraph">
                        <wp:posOffset>26035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CAC9D" id="Rectangle 11"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1BFD" id="Rectangle 10"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E70E" id="Rectangle 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F94C" id="Rectangle 5"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2DC45" id="Rectangle 4"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232410</wp:posOffset>
                      </wp:positionH>
                      <wp:positionV relativeFrom="paragraph">
                        <wp:posOffset>25400</wp:posOffset>
                      </wp:positionV>
                      <wp:extent cx="133350" cy="123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4A9739" id="Rectangle 3"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232410</wp:posOffset>
                      </wp:positionH>
                      <wp:positionV relativeFrom="paragraph">
                        <wp:posOffset>15240</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1FFD2" id="Rectangle 2"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EA5E64"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mc:AlternateContent>
          <mc:Choice Requires="wps">
            <w:drawing>
              <wp:anchor distT="0" distB="0" distL="114300" distR="114300" simplePos="0" relativeHeight="251729920" behindDoc="0" locked="0" layoutInCell="1" allowOverlap="1">
                <wp:simplePos x="0" y="0"/>
                <wp:positionH relativeFrom="column">
                  <wp:posOffset>309245</wp:posOffset>
                </wp:positionH>
                <wp:positionV relativeFrom="paragraph">
                  <wp:posOffset>78740</wp:posOffset>
                </wp:positionV>
                <wp:extent cx="11620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DE01E" id="_x0000_t32" coordsize="21600,21600" o:spt="32" o:oned="t" path="m,l21600,21600e" filled="f">
                <v:path arrowok="t" fillok="f" o:connecttype="none"/>
                <o:lock v:ext="edit" shapetype="t"/>
              </v:shapetype>
              <v:shape id="Straight Arrow Connector 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mc:Fallback>
        </mc:AlternateConten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7"/>
      <w:footerReference w:type="even" r:id="rId8"/>
      <w:footerReference w:type="default" r:id="rId9"/>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41" w:rsidRDefault="002F7A41">
      <w:pPr>
        <w:spacing w:after="0" w:line="240" w:lineRule="auto"/>
      </w:pPr>
      <w:r>
        <w:separator/>
      </w:r>
    </w:p>
  </w:endnote>
  <w:endnote w:type="continuationSeparator" w:id="0">
    <w:p w:rsidR="002F7A41" w:rsidRDefault="002F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2F7A41"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9D" w:rsidRDefault="002F7A41"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41" w:rsidRDefault="002F7A41">
      <w:pPr>
        <w:spacing w:after="0" w:line="240" w:lineRule="auto"/>
      </w:pPr>
      <w:r>
        <w:separator/>
      </w:r>
    </w:p>
  </w:footnote>
  <w:footnote w:type="continuationSeparator" w:id="0">
    <w:p w:rsidR="002F7A41" w:rsidRDefault="002F7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DE63E1">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10"/>
    <w:rsid w:val="000E7AE0"/>
    <w:rsid w:val="00125E99"/>
    <w:rsid w:val="0015315A"/>
    <w:rsid w:val="00170805"/>
    <w:rsid w:val="001D03C1"/>
    <w:rsid w:val="002301CB"/>
    <w:rsid w:val="00242DBA"/>
    <w:rsid w:val="00257EAA"/>
    <w:rsid w:val="002A59C6"/>
    <w:rsid w:val="002F7A41"/>
    <w:rsid w:val="00342720"/>
    <w:rsid w:val="003F51BC"/>
    <w:rsid w:val="00475AC9"/>
    <w:rsid w:val="004B4E6E"/>
    <w:rsid w:val="004E422E"/>
    <w:rsid w:val="004F03E9"/>
    <w:rsid w:val="004F5FF5"/>
    <w:rsid w:val="00557554"/>
    <w:rsid w:val="005736BE"/>
    <w:rsid w:val="00584AE9"/>
    <w:rsid w:val="005E230D"/>
    <w:rsid w:val="00622B61"/>
    <w:rsid w:val="006F53FA"/>
    <w:rsid w:val="006F6B5A"/>
    <w:rsid w:val="00716C8A"/>
    <w:rsid w:val="00747B4D"/>
    <w:rsid w:val="007A7A43"/>
    <w:rsid w:val="007F1485"/>
    <w:rsid w:val="0083549F"/>
    <w:rsid w:val="00862FD2"/>
    <w:rsid w:val="008C7DC9"/>
    <w:rsid w:val="009B5858"/>
    <w:rsid w:val="00A30001"/>
    <w:rsid w:val="00A705D6"/>
    <w:rsid w:val="00B216A9"/>
    <w:rsid w:val="00B966C3"/>
    <w:rsid w:val="00BC1D27"/>
    <w:rsid w:val="00C0559D"/>
    <w:rsid w:val="00C12A93"/>
    <w:rsid w:val="00D0415D"/>
    <w:rsid w:val="00DE63E1"/>
    <w:rsid w:val="00E57F15"/>
    <w:rsid w:val="00E97F0F"/>
    <w:rsid w:val="00EA5C92"/>
    <w:rsid w:val="00EA5E64"/>
    <w:rsid w:val="00ED3D10"/>
    <w:rsid w:val="00EE031F"/>
    <w:rsid w:val="00F630FE"/>
    <w:rsid w:val="00F64940"/>
    <w:rsid w:val="00F9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3C920-1AAF-457B-A557-AA805743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MSI1</cp:lastModifiedBy>
  <cp:revision>1</cp:revision>
  <cp:lastPrinted>2021-10-06T07:35:00Z</cp:lastPrinted>
  <dcterms:created xsi:type="dcterms:W3CDTF">2022-06-25T08:33:00Z</dcterms:created>
  <dcterms:modified xsi:type="dcterms:W3CDTF">2022-06-25T08:33:00Z</dcterms:modified>
</cp:coreProperties>
</file>