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32" w:rsidRPr="00B16832" w:rsidRDefault="00B16832" w:rsidP="003E467E">
      <w:pPr>
        <w:spacing w:after="0"/>
        <w:jc w:val="right"/>
        <w:rPr>
          <w:rFonts w:ascii="Times New Roman" w:hAnsi="Times New Roman" w:cs="Times New Roman"/>
          <w:i/>
          <w:sz w:val="28"/>
          <w:lang w:val="pt-BR"/>
        </w:rPr>
      </w:pPr>
      <w:r w:rsidRPr="00B16832">
        <w:rPr>
          <w:rFonts w:ascii="Times New Roman" w:hAnsi="Times New Roman" w:cs="Times New Roman"/>
          <w:i/>
          <w:sz w:val="28"/>
          <w:lang w:val="pt-BR"/>
        </w:rPr>
        <w:t>Mẫu số 01</w:t>
      </w:r>
    </w:p>
    <w:p w:rsidR="00B16832" w:rsidRPr="00B16832" w:rsidRDefault="00B16832" w:rsidP="003E467E">
      <w:pPr>
        <w:spacing w:after="0" w:line="240" w:lineRule="auto"/>
        <w:jc w:val="center"/>
        <w:outlineLvl w:val="0"/>
        <w:rPr>
          <w:rFonts w:ascii="Times New Roman" w:hAnsi="Times New Roman" w:cs="Times New Roman"/>
          <w:b/>
          <w:spacing w:val="-8"/>
          <w:sz w:val="26"/>
          <w:szCs w:val="28"/>
          <w:lang w:val="pt-BR"/>
        </w:rPr>
      </w:pPr>
      <w:r w:rsidRPr="00B16832">
        <w:rPr>
          <w:rFonts w:ascii="Times New Roman" w:hAnsi="Times New Roman" w:cs="Times New Roman"/>
          <w:b/>
          <w:spacing w:val="-8"/>
          <w:sz w:val="26"/>
          <w:szCs w:val="28"/>
          <w:lang w:val="pt-BR"/>
        </w:rPr>
        <w:t>CỘNG HÒA XÃ HỘI CHỦ NGHĨA VIỆT NAM</w:t>
      </w:r>
    </w:p>
    <w:p w:rsidR="00B16832" w:rsidRPr="00B16832" w:rsidRDefault="00B16832" w:rsidP="003E467E">
      <w:pPr>
        <w:spacing w:after="0" w:line="240" w:lineRule="auto"/>
        <w:jc w:val="center"/>
        <w:rPr>
          <w:rFonts w:ascii="Times New Roman" w:hAnsi="Times New Roman" w:cs="Times New Roman"/>
          <w:b/>
          <w:spacing w:val="-8"/>
          <w:sz w:val="28"/>
          <w:szCs w:val="28"/>
        </w:rPr>
      </w:pPr>
      <w:r w:rsidRPr="00B16832">
        <w:rPr>
          <w:rFonts w:ascii="Times New Roman" w:hAnsi="Times New Roman" w:cs="Times New Roman"/>
          <w:noProof/>
          <w:spacing w:val="-8"/>
          <w:szCs w:val="28"/>
        </w:rPr>
        <mc:AlternateContent>
          <mc:Choice Requires="wps">
            <w:drawing>
              <wp:anchor distT="0" distB="0" distL="114300" distR="114300" simplePos="0" relativeHeight="251660288" behindDoc="0" locked="0" layoutInCell="1" allowOverlap="1" wp14:anchorId="741E466C" wp14:editId="4880A60E">
                <wp:simplePos x="0" y="0"/>
                <wp:positionH relativeFrom="column">
                  <wp:posOffset>1999615</wp:posOffset>
                </wp:positionH>
                <wp:positionV relativeFrom="paragraph">
                  <wp:posOffset>186055</wp:posOffset>
                </wp:positionV>
                <wp:extent cx="1802130" cy="0"/>
                <wp:effectExtent l="0" t="0" r="26670" b="19050"/>
                <wp:wrapNone/>
                <wp:docPr id="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4.65pt" to="299.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Dh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"/>
            </w:pict>
          </mc:Fallback>
        </mc:AlternateContent>
      </w:r>
      <w:r w:rsidRPr="00B16832">
        <w:rPr>
          <w:rFonts w:ascii="Times New Roman" w:hAnsi="Times New Roman" w:cs="Times New Roman"/>
          <w:b/>
          <w:spacing w:val="-8"/>
          <w:sz w:val="28"/>
          <w:szCs w:val="28"/>
        </w:rPr>
        <w:t>Độc lập - Tự do - Hạnh phúc</w:t>
      </w:r>
    </w:p>
    <w:p w:rsidR="00B16832" w:rsidRPr="00B16832" w:rsidRDefault="00B16832" w:rsidP="00B16832">
      <w:pPr>
        <w:spacing w:line="252" w:lineRule="auto"/>
        <w:rPr>
          <w:rFonts w:ascii="Times New Roman" w:hAnsi="Times New Roman" w:cs="Times New Roman"/>
          <w:spacing w:val="-8"/>
          <w:szCs w:val="28"/>
        </w:rPr>
      </w:pPr>
    </w:p>
    <w:p w:rsidR="00B16832" w:rsidRPr="00B16832" w:rsidRDefault="00B16832" w:rsidP="003E467E">
      <w:pPr>
        <w:spacing w:before="120" w:after="0" w:line="240" w:lineRule="auto"/>
        <w:jc w:val="center"/>
        <w:outlineLvl w:val="0"/>
        <w:rPr>
          <w:rFonts w:ascii="Times New Roman" w:hAnsi="Times New Roman" w:cs="Times New Roman"/>
          <w:b/>
          <w:spacing w:val="-8"/>
          <w:sz w:val="28"/>
          <w:szCs w:val="28"/>
        </w:rPr>
      </w:pPr>
      <w:r w:rsidRPr="00B16832">
        <w:rPr>
          <w:rFonts w:ascii="Times New Roman" w:hAnsi="Times New Roman" w:cs="Times New Roman"/>
          <w:b/>
          <w:spacing w:val="-8"/>
          <w:sz w:val="28"/>
          <w:szCs w:val="28"/>
        </w:rPr>
        <w:t>ĐƠN ĐỀ NGHỊ LẬP HỒ SƠ HỖ TRỢ</w:t>
      </w:r>
    </w:p>
    <w:p w:rsidR="00B16832" w:rsidRPr="00B16832" w:rsidRDefault="00B16832" w:rsidP="003E467E">
      <w:pPr>
        <w:spacing w:before="120" w:after="0" w:line="240" w:lineRule="auto"/>
        <w:jc w:val="center"/>
        <w:rPr>
          <w:rFonts w:ascii="Times New Roman" w:hAnsi="Times New Roman" w:cs="Times New Roman"/>
          <w:spacing w:val="-8"/>
          <w:szCs w:val="28"/>
        </w:rPr>
      </w:pPr>
      <w:r w:rsidRPr="00B16832">
        <w:rPr>
          <w:rFonts w:ascii="Times New Roman" w:hAnsi="Times New Roman" w:cs="Times New Roman"/>
          <w:spacing w:val="-8"/>
          <w:szCs w:val="28"/>
        </w:rPr>
        <w:t xml:space="preserve"> ....................................................................... </w:t>
      </w:r>
      <w:r w:rsidRPr="00B16832">
        <w:rPr>
          <w:rStyle w:val="FootnoteReference"/>
          <w:rFonts w:ascii="Times New Roman" w:hAnsi="Times New Roman" w:cs="Times New Roman"/>
          <w:spacing w:val="-8"/>
          <w:szCs w:val="28"/>
        </w:rPr>
        <w:footnoteReference w:id="1"/>
      </w:r>
    </w:p>
    <w:p w:rsidR="00B16832" w:rsidRPr="00B16832" w:rsidRDefault="00B16832" w:rsidP="003E467E">
      <w:pPr>
        <w:tabs>
          <w:tab w:val="left" w:pos="1290"/>
          <w:tab w:val="center" w:pos="4535"/>
        </w:tabs>
        <w:spacing w:line="252" w:lineRule="auto"/>
        <w:rPr>
          <w:rFonts w:ascii="Times New Roman" w:hAnsi="Times New Roman" w:cs="Times New Roman"/>
          <w:spacing w:val="-8"/>
          <w:sz w:val="16"/>
          <w:szCs w:val="28"/>
        </w:rPr>
      </w:pPr>
      <w:r w:rsidRPr="00B16832">
        <w:rPr>
          <w:rFonts w:ascii="Times New Roman" w:hAnsi="Times New Roman" w:cs="Times New Roman"/>
          <w:i/>
          <w:spacing w:val="-8"/>
          <w:szCs w:val="28"/>
        </w:rPr>
        <w:tab/>
      </w:r>
    </w:p>
    <w:p w:rsidR="00B16832" w:rsidRPr="00B16832" w:rsidRDefault="00B16832" w:rsidP="00B16832">
      <w:pPr>
        <w:tabs>
          <w:tab w:val="left" w:pos="1290"/>
          <w:tab w:val="center" w:pos="4535"/>
        </w:tabs>
        <w:spacing w:line="252" w:lineRule="auto"/>
        <w:jc w:val="center"/>
        <w:outlineLvl w:val="0"/>
        <w:rPr>
          <w:rFonts w:ascii="Times New Roman" w:hAnsi="Times New Roman" w:cs="Times New Roman"/>
          <w:spacing w:val="-8"/>
          <w:sz w:val="28"/>
          <w:szCs w:val="28"/>
        </w:rPr>
      </w:pPr>
      <w:r w:rsidRPr="00B16832">
        <w:rPr>
          <w:rFonts w:ascii="Times New Roman" w:hAnsi="Times New Roman" w:cs="Times New Roman"/>
          <w:spacing w:val="-8"/>
          <w:sz w:val="28"/>
          <w:szCs w:val="28"/>
        </w:rPr>
        <w:t>Kính gửi: Sở Khoa học và Công nghệ tỉnh Thanh Hóa</w:t>
      </w:r>
    </w:p>
    <w:p w:rsidR="00B16832" w:rsidRPr="00B16832" w:rsidRDefault="00B16832" w:rsidP="003E467E">
      <w:pPr>
        <w:spacing w:before="120" w:after="0" w:line="240" w:lineRule="auto"/>
        <w:jc w:val="both"/>
        <w:outlineLvl w:val="0"/>
        <w:rPr>
          <w:rFonts w:ascii="Times New Roman" w:hAnsi="Times New Roman" w:cs="Times New Roman"/>
          <w:i/>
          <w:spacing w:val="-8"/>
          <w:sz w:val="28"/>
          <w:szCs w:val="28"/>
        </w:rPr>
      </w:pPr>
      <w:r w:rsidRPr="00B16832">
        <w:rPr>
          <w:rFonts w:ascii="Times New Roman" w:hAnsi="Times New Roman" w:cs="Times New Roman"/>
          <w:i/>
          <w:spacing w:val="-8"/>
          <w:sz w:val="28"/>
          <w:szCs w:val="28"/>
        </w:rPr>
        <w:t>1. Tổ chức/đơn vị/hộ gia đình/cá nhân đề nghị lập hồ sơ hỗ trợ</w:t>
      </w:r>
      <w:r w:rsidR="008C5C46">
        <w:rPr>
          <w:rFonts w:ascii="Times New Roman" w:hAnsi="Times New Roman" w:cs="Times New Roman"/>
          <w:i/>
          <w:spacing w:val="-8"/>
          <w:sz w:val="28"/>
          <w:szCs w:val="28"/>
        </w:rPr>
        <w:t xml:space="preserve"> </w:t>
      </w:r>
    </w:p>
    <w:p w:rsidR="00B16832" w:rsidRPr="00B16832" w:rsidRDefault="00B16832" w:rsidP="003E467E">
      <w:pPr>
        <w:spacing w:before="120" w:after="0" w:line="240" w:lineRule="auto"/>
        <w:jc w:val="both"/>
        <w:rPr>
          <w:rFonts w:ascii="Times New Roman" w:hAnsi="Times New Roman" w:cs="Times New Roman"/>
          <w:spacing w:val="-8"/>
          <w:sz w:val="28"/>
          <w:szCs w:val="28"/>
        </w:rPr>
      </w:pPr>
      <w:r w:rsidRPr="00B16832">
        <w:rPr>
          <w:rFonts w:ascii="Times New Roman" w:hAnsi="Times New Roman" w:cs="Times New Roman"/>
          <w:spacing w:val="-8"/>
          <w:sz w:val="28"/>
          <w:szCs w:val="28"/>
        </w:rPr>
        <w:t>- Tên: .........................................................................................................................................</w:t>
      </w:r>
    </w:p>
    <w:p w:rsidR="00B16832" w:rsidRPr="00B16832" w:rsidRDefault="00B16832" w:rsidP="003E467E">
      <w:pPr>
        <w:spacing w:before="120" w:after="0" w:line="240" w:lineRule="auto"/>
        <w:jc w:val="both"/>
        <w:rPr>
          <w:rFonts w:ascii="Times New Roman" w:hAnsi="Times New Roman" w:cs="Times New Roman"/>
          <w:spacing w:val="-8"/>
          <w:sz w:val="28"/>
          <w:szCs w:val="28"/>
        </w:rPr>
      </w:pPr>
      <w:r w:rsidRPr="00B16832">
        <w:rPr>
          <w:rFonts w:ascii="Times New Roman" w:hAnsi="Times New Roman" w:cs="Times New Roman"/>
          <w:spacing w:val="-8"/>
          <w:sz w:val="28"/>
          <w:szCs w:val="28"/>
        </w:rPr>
        <w:t>- Địa chỉ: ...................................................................................................................................</w:t>
      </w:r>
    </w:p>
    <w:p w:rsidR="00B16832" w:rsidRPr="00B16832" w:rsidRDefault="00B16832" w:rsidP="003E467E">
      <w:pPr>
        <w:tabs>
          <w:tab w:val="left" w:pos="3105"/>
        </w:tabs>
        <w:spacing w:before="120" w:after="0" w:line="240" w:lineRule="auto"/>
        <w:jc w:val="both"/>
        <w:rPr>
          <w:rFonts w:ascii="Times New Roman" w:hAnsi="Times New Roman" w:cs="Times New Roman"/>
          <w:spacing w:val="-8"/>
          <w:sz w:val="28"/>
          <w:szCs w:val="28"/>
        </w:rPr>
      </w:pPr>
      <w:r w:rsidRPr="00B16832">
        <w:rPr>
          <w:rFonts w:ascii="Times New Roman" w:hAnsi="Times New Roman" w:cs="Times New Roman"/>
          <w:spacing w:val="-8"/>
          <w:sz w:val="28"/>
          <w:szCs w:val="28"/>
        </w:rPr>
        <w:t>- Số điện thoại liên hệ: .............................................................................................................</w:t>
      </w:r>
    </w:p>
    <w:p w:rsidR="00B16832" w:rsidRPr="00B16832" w:rsidRDefault="00B16832" w:rsidP="003E467E">
      <w:pPr>
        <w:tabs>
          <w:tab w:val="left" w:pos="3105"/>
        </w:tabs>
        <w:spacing w:before="120" w:after="0" w:line="240" w:lineRule="auto"/>
        <w:jc w:val="both"/>
        <w:rPr>
          <w:rFonts w:ascii="Times New Roman" w:hAnsi="Times New Roman" w:cs="Times New Roman"/>
          <w:spacing w:val="-8"/>
          <w:sz w:val="28"/>
          <w:szCs w:val="28"/>
        </w:rPr>
      </w:pPr>
      <w:r w:rsidRPr="00B16832">
        <w:rPr>
          <w:rFonts w:ascii="Times New Roman" w:hAnsi="Times New Roman" w:cs="Times New Roman"/>
          <w:spacing w:val="-8"/>
          <w:sz w:val="28"/>
          <w:szCs w:val="28"/>
        </w:rPr>
        <w:t xml:space="preserve">- Người đại diện (đối với tổ chức, đơn vị, hộ gia đình): .............; Chức vụ........................; </w:t>
      </w:r>
      <w:r w:rsidRPr="00B16832">
        <w:rPr>
          <w:rFonts w:ascii="Times New Roman" w:hAnsi="Times New Roman" w:cs="Times New Roman"/>
          <w:noProof/>
          <w:sz w:val="28"/>
          <w:szCs w:val="28"/>
          <w:lang w:val="nl-NL"/>
        </w:rPr>
        <w:t>Số CMND/CCCD………………........................................................................</w:t>
      </w:r>
    </w:p>
    <w:p w:rsidR="00B16832" w:rsidRPr="00B16832" w:rsidRDefault="00B16832" w:rsidP="003E467E">
      <w:pPr>
        <w:tabs>
          <w:tab w:val="left" w:pos="3105"/>
        </w:tabs>
        <w:spacing w:before="120" w:after="0" w:line="240" w:lineRule="auto"/>
        <w:jc w:val="both"/>
        <w:outlineLvl w:val="0"/>
        <w:rPr>
          <w:rFonts w:ascii="Times New Roman" w:hAnsi="Times New Roman" w:cs="Times New Roman"/>
          <w:i/>
          <w:spacing w:val="-8"/>
          <w:sz w:val="28"/>
          <w:szCs w:val="28"/>
        </w:rPr>
      </w:pPr>
      <w:r w:rsidRPr="00B16832">
        <w:rPr>
          <w:rFonts w:ascii="Times New Roman" w:hAnsi="Times New Roman" w:cs="Times New Roman"/>
          <w:i/>
          <w:spacing w:val="-8"/>
          <w:sz w:val="28"/>
          <w:szCs w:val="28"/>
        </w:rPr>
        <w:t xml:space="preserve">2. Danh mục tài liệu được gửi kèm theo đơn này để chứng minh thuộc đối tượng hỗ trợ, đủ điều kiện hỗ trợ, chi phí </w:t>
      </w:r>
    </w:p>
    <w:p w:rsidR="00B16832" w:rsidRPr="00B16832" w:rsidRDefault="00B16832" w:rsidP="003E467E">
      <w:pPr>
        <w:tabs>
          <w:tab w:val="left" w:pos="3105"/>
        </w:tabs>
        <w:spacing w:before="120" w:after="0" w:line="240" w:lineRule="auto"/>
        <w:jc w:val="both"/>
        <w:rPr>
          <w:rFonts w:ascii="Times New Roman" w:hAnsi="Times New Roman" w:cs="Times New Roman"/>
          <w:spacing w:val="-8"/>
          <w:sz w:val="28"/>
          <w:szCs w:val="28"/>
        </w:rPr>
      </w:pPr>
      <w:r w:rsidRPr="00B16832">
        <w:rPr>
          <w:rFonts w:ascii="Times New Roman" w:hAnsi="Times New Roman" w:cs="Times New Roman"/>
          <w:spacing w:val="-8"/>
          <w:sz w:val="28"/>
          <w:szCs w:val="28"/>
        </w:rPr>
        <w:t>-  ................................................................................................................................................</w:t>
      </w:r>
    </w:p>
    <w:p w:rsidR="00B16832" w:rsidRPr="00B16832" w:rsidRDefault="00B16832" w:rsidP="003E467E">
      <w:pPr>
        <w:tabs>
          <w:tab w:val="left" w:pos="3105"/>
        </w:tabs>
        <w:spacing w:before="120" w:after="0" w:line="240" w:lineRule="auto"/>
        <w:jc w:val="both"/>
        <w:rPr>
          <w:rFonts w:ascii="Times New Roman" w:hAnsi="Times New Roman" w:cs="Times New Roman"/>
          <w:spacing w:val="-8"/>
          <w:sz w:val="28"/>
          <w:szCs w:val="28"/>
        </w:rPr>
      </w:pPr>
      <w:r w:rsidRPr="00B16832">
        <w:rPr>
          <w:rFonts w:ascii="Times New Roman" w:hAnsi="Times New Roman" w:cs="Times New Roman"/>
          <w:spacing w:val="-8"/>
          <w:sz w:val="28"/>
          <w:szCs w:val="28"/>
        </w:rPr>
        <w:t>-  ................................................................................................................................................</w:t>
      </w:r>
    </w:p>
    <w:p w:rsidR="00B16832" w:rsidRPr="00B16832" w:rsidRDefault="00B16832" w:rsidP="003E467E">
      <w:pPr>
        <w:tabs>
          <w:tab w:val="left" w:leader="dot" w:pos="9356"/>
        </w:tabs>
        <w:spacing w:before="120" w:after="0" w:line="240" w:lineRule="auto"/>
        <w:jc w:val="both"/>
        <w:outlineLvl w:val="0"/>
        <w:rPr>
          <w:rFonts w:ascii="Times New Roman" w:hAnsi="Times New Roman" w:cs="Times New Roman"/>
          <w:b/>
          <w:bCs/>
          <w:noProof/>
          <w:sz w:val="28"/>
          <w:szCs w:val="28"/>
          <w:lang w:val="nl-NL"/>
        </w:rPr>
      </w:pPr>
      <w:r w:rsidRPr="00B16832">
        <w:rPr>
          <w:rFonts w:ascii="Times New Roman" w:hAnsi="Times New Roman" w:cs="Times New Roman"/>
          <w:b/>
          <w:bCs/>
          <w:noProof/>
          <w:sz w:val="28"/>
          <w:szCs w:val="28"/>
          <w:lang w:val="nl-NL"/>
        </w:rPr>
        <w:t xml:space="preserve">3. Cam kết nếu được hỗ trợ: </w:t>
      </w:r>
    </w:p>
    <w:p w:rsidR="00B16832" w:rsidRPr="00B16832" w:rsidRDefault="00B16832" w:rsidP="003E467E">
      <w:pPr>
        <w:tabs>
          <w:tab w:val="left" w:leader="dot" w:pos="9356"/>
        </w:tabs>
        <w:spacing w:before="120" w:after="0" w:line="240" w:lineRule="auto"/>
        <w:jc w:val="both"/>
        <w:rPr>
          <w:rFonts w:ascii="Times New Roman" w:hAnsi="Times New Roman" w:cs="Times New Roman"/>
          <w:b/>
          <w:bCs/>
          <w:noProof/>
          <w:sz w:val="28"/>
          <w:szCs w:val="28"/>
          <w:lang w:val="nl-NL"/>
        </w:rPr>
      </w:pPr>
      <w:r w:rsidRPr="00B16832">
        <w:rPr>
          <w:rFonts w:ascii="Times New Roman" w:hAnsi="Times New Roman" w:cs="Times New Roman"/>
          <w:bCs/>
          <w:noProof/>
          <w:sz w:val="28"/>
          <w:szCs w:val="28"/>
          <w:lang w:val="nl-NL"/>
        </w:rPr>
        <w:t>S</w:t>
      </w:r>
      <w:r w:rsidRPr="00B16832">
        <w:rPr>
          <w:rFonts w:ascii="Times New Roman" w:hAnsi="Times New Roman" w:cs="Times New Roman"/>
          <w:sz w:val="28"/>
          <w:szCs w:val="28"/>
          <w:shd w:val="clear" w:color="auto" w:fill="FFFFFF"/>
          <w:lang w:val="nl-NL"/>
        </w:rPr>
        <w:t xml:space="preserve">ử dụng máy móc, thiết bị và công nghệ đã đầu tư trong thời gian ít nhất là 05 năm sau khi được hỗ trợ. </w:t>
      </w:r>
    </w:p>
    <w:p w:rsidR="00B16832" w:rsidRPr="00B16832" w:rsidRDefault="00B16832" w:rsidP="003E467E">
      <w:pPr>
        <w:tabs>
          <w:tab w:val="left" w:leader="dot" w:pos="9356"/>
        </w:tabs>
        <w:spacing w:before="120" w:after="0" w:line="240" w:lineRule="auto"/>
        <w:jc w:val="both"/>
        <w:rPr>
          <w:rFonts w:ascii="Times New Roman" w:hAnsi="Times New Roman" w:cs="Times New Roman"/>
          <w:b/>
          <w:bCs/>
          <w:noProof/>
          <w:sz w:val="28"/>
          <w:szCs w:val="28"/>
          <w:lang w:val="nl-NL"/>
        </w:rPr>
      </w:pPr>
      <w:r w:rsidRPr="00B16832">
        <w:rPr>
          <w:rFonts w:ascii="Times New Roman" w:hAnsi="Times New Roman" w:cs="Times New Roman"/>
          <w:sz w:val="28"/>
          <w:szCs w:val="28"/>
          <w:shd w:val="clear" w:color="auto" w:fill="FFFFFF"/>
          <w:lang w:val="nl-NL"/>
        </w:rPr>
        <w:t>Trong trường hợp không thực hiện đúng cam kết nêu trên (trừ trường hợp thiệt hại do sự kiện bất khả kháng  được quy định tại Khoản 1 Điều 156 Bộ luật Dân sự năm 2015) thì hoàn trả toàn bộ kinh phí đã nhận hỗ trợ.</w:t>
      </w:r>
    </w:p>
    <w:p w:rsidR="00B16832" w:rsidRPr="00B16832" w:rsidRDefault="00B16832" w:rsidP="003E467E">
      <w:pPr>
        <w:tabs>
          <w:tab w:val="left" w:leader="dot" w:pos="9356"/>
        </w:tabs>
        <w:spacing w:before="120" w:after="0" w:line="240" w:lineRule="auto"/>
        <w:jc w:val="both"/>
        <w:rPr>
          <w:rFonts w:ascii="Times New Roman" w:hAnsi="Times New Roman" w:cs="Times New Roman"/>
          <w:bCs/>
          <w:noProof/>
          <w:sz w:val="28"/>
          <w:szCs w:val="28"/>
          <w:lang w:val="nl-NL"/>
        </w:rPr>
      </w:pPr>
      <w:r w:rsidRPr="00B16832">
        <w:rPr>
          <w:rFonts w:ascii="Times New Roman" w:hAnsi="Times New Roman" w:cs="Times New Roman"/>
          <w:bCs/>
          <w:noProof/>
          <w:sz w:val="28"/>
          <w:szCs w:val="28"/>
          <w:lang w:val="nl-NL"/>
        </w:rPr>
        <w:t xml:space="preserve">Xin cam đoan các thông tin trong đơn này và trong tài liệu gửi kèm theo là đúng sự thật; nếu sai xin chịu trách nhiệm hoàn trả kinh phí hỗ trợ. </w:t>
      </w:r>
    </w:p>
    <w:p w:rsidR="00B16832" w:rsidRPr="00B16832" w:rsidRDefault="00B16832" w:rsidP="003E467E">
      <w:pPr>
        <w:tabs>
          <w:tab w:val="left" w:leader="dot" w:pos="9356"/>
        </w:tabs>
        <w:spacing w:before="120" w:after="0" w:line="240" w:lineRule="auto"/>
        <w:jc w:val="both"/>
        <w:rPr>
          <w:rFonts w:ascii="Times New Roman" w:hAnsi="Times New Roman" w:cs="Times New Roman"/>
          <w:bCs/>
          <w:noProof/>
          <w:sz w:val="28"/>
          <w:szCs w:val="28"/>
          <w:lang w:val="nl-NL"/>
        </w:rPr>
      </w:pPr>
      <w:r w:rsidRPr="00B16832">
        <w:rPr>
          <w:rFonts w:ascii="Times New Roman" w:hAnsi="Times New Roman" w:cs="Times New Roman"/>
          <w:bCs/>
          <w:noProof/>
          <w:sz w:val="28"/>
          <w:szCs w:val="28"/>
          <w:lang w:val="nl-NL"/>
        </w:rPr>
        <w:t>Kính đề nghị Sở Khoa học và Công nghệ lập hồ sơ hỗ trợ để được hưởng chính sách theo Nghị quyết số...../2021/NQ-HĐND ngày ....../..../2021 của HĐND tỉnh Thanh Hóa.</w:t>
      </w:r>
    </w:p>
    <w:p w:rsidR="00B16832" w:rsidRPr="00B16832" w:rsidRDefault="00B16832" w:rsidP="003E467E">
      <w:pPr>
        <w:tabs>
          <w:tab w:val="left" w:leader="dot" w:pos="9356"/>
        </w:tabs>
        <w:spacing w:before="120" w:after="0" w:line="240" w:lineRule="auto"/>
        <w:rPr>
          <w:rFonts w:ascii="Times New Roman" w:hAnsi="Times New Roman" w:cs="Times New Roman"/>
          <w:bCs/>
          <w:noProof/>
          <w:sz w:val="28"/>
          <w:szCs w:val="28"/>
          <w:lang w:val="nl-NL"/>
        </w:rPr>
      </w:pPr>
      <w:r w:rsidRPr="00B16832">
        <w:rPr>
          <w:rFonts w:ascii="Times New Roman" w:hAnsi="Times New Roman" w:cs="Times New Roman"/>
          <w:bCs/>
          <w:noProof/>
          <w:sz w:val="28"/>
          <w:szCs w:val="28"/>
          <w:lang w:val="nl-NL"/>
        </w:rPr>
        <w:t xml:space="preserve">                                                                 </w:t>
      </w:r>
      <w:r w:rsidRPr="00B16832">
        <w:rPr>
          <w:rFonts w:ascii="Times New Roman" w:hAnsi="Times New Roman" w:cs="Times New Roman"/>
          <w:i/>
          <w:spacing w:val="-8"/>
          <w:sz w:val="28"/>
          <w:szCs w:val="28"/>
          <w:lang w:val="nl-NL"/>
        </w:rPr>
        <w:t xml:space="preserve">Thanh Hóa, ngày... ..... tháng ..... năm....... </w:t>
      </w:r>
    </w:p>
    <w:p w:rsidR="00B16832" w:rsidRPr="00B16832" w:rsidRDefault="00B16832" w:rsidP="003E467E">
      <w:pPr>
        <w:tabs>
          <w:tab w:val="left" w:pos="3465"/>
          <w:tab w:val="left" w:pos="6120"/>
          <w:tab w:val="right" w:pos="9071"/>
        </w:tabs>
        <w:spacing w:before="120" w:after="0" w:line="240" w:lineRule="auto"/>
        <w:jc w:val="center"/>
        <w:outlineLvl w:val="0"/>
        <w:rPr>
          <w:rFonts w:ascii="Times New Roman" w:hAnsi="Times New Roman" w:cs="Times New Roman"/>
          <w:b/>
          <w:spacing w:val="-8"/>
          <w:szCs w:val="28"/>
          <w:lang w:val="nl-NL"/>
        </w:rPr>
      </w:pPr>
      <w:r w:rsidRPr="00B16832">
        <w:rPr>
          <w:rFonts w:ascii="Times New Roman" w:hAnsi="Times New Roman" w:cs="Times New Roman"/>
          <w:b/>
          <w:spacing w:val="-8"/>
          <w:szCs w:val="28"/>
          <w:lang w:val="nl-NL"/>
        </w:rPr>
        <w:t xml:space="preserve">                                                                     TỔ CHỨC/CÁ NHÂN LÀM ĐƠN</w:t>
      </w:r>
    </w:p>
    <w:p w:rsidR="003476E1" w:rsidRPr="00B16832" w:rsidRDefault="00B16832" w:rsidP="003A69E6">
      <w:pPr>
        <w:tabs>
          <w:tab w:val="left" w:pos="3375"/>
          <w:tab w:val="left" w:pos="3465"/>
          <w:tab w:val="left" w:pos="6015"/>
          <w:tab w:val="right" w:pos="9071"/>
        </w:tabs>
        <w:spacing w:before="120" w:after="0" w:line="240" w:lineRule="auto"/>
        <w:jc w:val="center"/>
        <w:rPr>
          <w:rFonts w:ascii="Times New Roman" w:hAnsi="Times New Roman" w:cs="Times New Roman"/>
        </w:rPr>
      </w:pPr>
      <w:r w:rsidRPr="00B16832">
        <w:rPr>
          <w:rFonts w:ascii="Times New Roman" w:hAnsi="Times New Roman" w:cs="Times New Roman"/>
          <w:spacing w:val="-8"/>
          <w:szCs w:val="28"/>
          <w:lang w:val="nl-NL"/>
        </w:rPr>
        <w:t xml:space="preserve">                                                                      Ký tên, đóng dấu (nế</w:t>
      </w:r>
      <w:r w:rsidR="003A69E6">
        <w:rPr>
          <w:rFonts w:ascii="Times New Roman" w:hAnsi="Times New Roman" w:cs="Times New Roman"/>
          <w:spacing w:val="-8"/>
          <w:szCs w:val="28"/>
          <w:lang w:val="nl-NL"/>
        </w:rPr>
        <w:t>u có)</w:t>
      </w:r>
    </w:p>
    <w:sectPr w:rsidR="003476E1" w:rsidRPr="00B16832" w:rsidSect="00B16832">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69" w:rsidRDefault="00D03669" w:rsidP="00B16832">
      <w:pPr>
        <w:spacing w:after="0" w:line="240" w:lineRule="auto"/>
      </w:pPr>
      <w:r>
        <w:separator/>
      </w:r>
    </w:p>
  </w:endnote>
  <w:endnote w:type="continuationSeparator" w:id="0">
    <w:p w:rsidR="00D03669" w:rsidRDefault="00D03669" w:rsidP="00B1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69" w:rsidRDefault="00D03669" w:rsidP="00B16832">
      <w:pPr>
        <w:spacing w:after="0" w:line="240" w:lineRule="auto"/>
      </w:pPr>
      <w:r>
        <w:separator/>
      </w:r>
    </w:p>
  </w:footnote>
  <w:footnote w:type="continuationSeparator" w:id="0">
    <w:p w:rsidR="00D03669" w:rsidRDefault="00D03669" w:rsidP="00B16832">
      <w:pPr>
        <w:spacing w:after="0" w:line="240" w:lineRule="auto"/>
      </w:pPr>
      <w:r>
        <w:continuationSeparator/>
      </w:r>
    </w:p>
  </w:footnote>
  <w:footnote w:id="1">
    <w:p w:rsidR="00B16832" w:rsidRPr="001536C5" w:rsidRDefault="00B16832" w:rsidP="00B16832">
      <w:pPr>
        <w:pStyle w:val="FootnoteText"/>
      </w:pPr>
      <w:r>
        <w:rPr>
          <w:rStyle w:val="FootnoteReference"/>
        </w:rPr>
        <w:footnoteRef/>
      </w:r>
      <w:r w:rsidRPr="001536C5">
        <w:t>Ghi một trong các chính sách cụ thể được quy định tại  điểm 1</w:t>
      </w:r>
      <w:r>
        <w:t>, 2, 3, 4, 5</w:t>
      </w:r>
      <w:r w:rsidRPr="001536C5">
        <w:t xml:space="preserve"> mục I Điều 1 Nghị quyết </w:t>
      </w:r>
      <w:r>
        <w:t xml:space="preserve"> </w:t>
      </w:r>
      <w:r w:rsidR="00647985">
        <w:t xml:space="preserve">số </w:t>
      </w:r>
      <w:r>
        <w:t>20</w:t>
      </w:r>
      <w:r w:rsidR="00647985">
        <w:t>/2021/NQ-HĐND ngày 17/7/2021 của HĐND tỉnh Thanh Hóa</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32" w:rsidRDefault="00B16832">
    <w:pPr>
      <w:pStyle w:val="Header"/>
      <w:jc w:val="center"/>
    </w:pPr>
  </w:p>
  <w:p w:rsidR="00B16832" w:rsidRDefault="00B16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32"/>
    <w:rsid w:val="0035751A"/>
    <w:rsid w:val="003A69E6"/>
    <w:rsid w:val="003E467E"/>
    <w:rsid w:val="004317DE"/>
    <w:rsid w:val="004F6CBA"/>
    <w:rsid w:val="00647985"/>
    <w:rsid w:val="00657B79"/>
    <w:rsid w:val="007A618D"/>
    <w:rsid w:val="008C5C46"/>
    <w:rsid w:val="00A14380"/>
    <w:rsid w:val="00B16832"/>
    <w:rsid w:val="00B35F2A"/>
    <w:rsid w:val="00D03669"/>
    <w:rsid w:val="00D9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68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B1683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16832"/>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 Car,Char Char"/>
    <w:basedOn w:val="Normal"/>
    <w:link w:val="FootnoteTextChar"/>
    <w:rsid w:val="00B168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rsid w:val="00B16832"/>
    <w:rPr>
      <w:rFonts w:ascii="Times New Roman" w:eastAsia="Times New Roman" w:hAnsi="Times New Roman" w:cs="Times New Roman"/>
      <w:sz w:val="20"/>
      <w:szCs w:val="20"/>
    </w:rPr>
  </w:style>
  <w:style w:type="character" w:styleId="FootnoteReference">
    <w:name w:val="footnote reference"/>
    <w:aliases w:val="Footnote,Footnote text,Ref,de nota al pie,ftref,Footnote Text1,BearingPoint,16 Point,Superscript 6 Point,fr,Footnote + Arial,10 pt,Black,Footnote Text11,Footnote dich,Footnote Reference1,Footnote refernce,ftrf,Error-Fußnotenzeichen5"/>
    <w:qFormat/>
    <w:rsid w:val="00B168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68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B1683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16832"/>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 Car,Char Char"/>
    <w:basedOn w:val="Normal"/>
    <w:link w:val="FootnoteTextChar"/>
    <w:rsid w:val="00B168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rsid w:val="00B16832"/>
    <w:rPr>
      <w:rFonts w:ascii="Times New Roman" w:eastAsia="Times New Roman" w:hAnsi="Times New Roman" w:cs="Times New Roman"/>
      <w:sz w:val="20"/>
      <w:szCs w:val="20"/>
    </w:rPr>
  </w:style>
  <w:style w:type="character" w:styleId="FootnoteReference">
    <w:name w:val="footnote reference"/>
    <w:aliases w:val="Footnote,Footnote text,Ref,de nota al pie,ftref,Footnote Text1,BearingPoint,16 Point,Superscript 6 Point,fr,Footnote + Arial,10 pt,Black,Footnote Text11,Footnote dich,Footnote Reference1,Footnote refernce,ftrf,Error-Fußnotenzeichen5"/>
    <w:qFormat/>
    <w:rsid w:val="00B16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MADE IN VIET NAM</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2021-08-24T03:31:00Z</dcterms:created>
  <dcterms:modified xsi:type="dcterms:W3CDTF">2021-08-26T02:41:00Z</dcterms:modified>
</cp:coreProperties>
</file>