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CB" w:rsidRPr="00CC325F" w:rsidRDefault="00E66CCB" w:rsidP="00E66CCB">
      <w:pPr>
        <w:autoSpaceDE w:val="0"/>
        <w:autoSpaceDN w:val="0"/>
        <w:adjustRightInd w:val="0"/>
        <w:jc w:val="right"/>
        <w:outlineLvl w:val="0"/>
        <w:rPr>
          <w:b/>
          <w:bCs/>
          <w:color w:val="000000"/>
        </w:rPr>
      </w:pPr>
      <w:bookmarkStart w:id="0" w:name="_GoBack"/>
      <w:bookmarkEnd w:id="0"/>
      <w:r w:rsidRPr="00CC325F">
        <w:rPr>
          <w:b/>
          <w:bCs/>
          <w:color w:val="000000"/>
        </w:rPr>
        <w:t>Mẫu số 03</w:t>
      </w:r>
    </w:p>
    <w:p w:rsidR="00E66CCB" w:rsidRPr="00CC325F" w:rsidRDefault="00E66CCB" w:rsidP="00E66CCB">
      <w:pPr>
        <w:autoSpaceDE w:val="0"/>
        <w:autoSpaceDN w:val="0"/>
        <w:adjustRightInd w:val="0"/>
        <w:jc w:val="right"/>
        <w:rPr>
          <w:color w:val="000000"/>
          <w:vertAlign w:val="superscript"/>
          <w:lang w:val="vi-VN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E66CCB" w:rsidRPr="00CC325F" w:rsidTr="00056B10">
        <w:tc>
          <w:tcPr>
            <w:tcW w:w="3828" w:type="dxa"/>
          </w:tcPr>
          <w:p w:rsidR="00E66CCB" w:rsidRPr="00CC325F" w:rsidRDefault="00E66CCB" w:rsidP="00056B10">
            <w:pPr>
              <w:spacing w:line="288" w:lineRule="auto"/>
              <w:ind w:left="-108" w:right="-108"/>
              <w:jc w:val="center"/>
              <w:rPr>
                <w:color w:val="000000"/>
                <w:lang w:val="vi-VN"/>
              </w:rPr>
            </w:pPr>
            <w:r w:rsidRPr="00CC325F">
              <w:rPr>
                <w:color w:val="000000"/>
                <w:lang w:val="vi-VN"/>
              </w:rPr>
              <w:t>...(1)...</w:t>
            </w:r>
          </w:p>
        </w:tc>
        <w:tc>
          <w:tcPr>
            <w:tcW w:w="5528" w:type="dxa"/>
          </w:tcPr>
          <w:p w:rsidR="00E66CCB" w:rsidRPr="00CC325F" w:rsidRDefault="00E66CCB" w:rsidP="00056B10">
            <w:pPr>
              <w:spacing w:line="288" w:lineRule="auto"/>
              <w:ind w:left="-108" w:right="-108"/>
              <w:jc w:val="center"/>
              <w:rPr>
                <w:i/>
                <w:color w:val="000000"/>
                <w:lang w:val="nl-NL"/>
              </w:rPr>
            </w:pPr>
            <w:r w:rsidRPr="00CC325F">
              <w:rPr>
                <w:i/>
                <w:color w:val="000000"/>
                <w:lang w:val="nl-NL"/>
              </w:rPr>
              <w:t>.......... ngày........ tháng......... năm.........</w:t>
            </w:r>
          </w:p>
        </w:tc>
      </w:tr>
    </w:tbl>
    <w:p w:rsidR="00E66CCB" w:rsidRPr="00CC325F" w:rsidRDefault="00E66CCB" w:rsidP="00E66CCB">
      <w:pPr>
        <w:jc w:val="center"/>
        <w:rPr>
          <w:color w:val="000000"/>
          <w:lang w:val="nl-NL"/>
        </w:rPr>
      </w:pPr>
    </w:p>
    <w:p w:rsidR="00E66CCB" w:rsidRPr="00CC325F" w:rsidRDefault="00E66CCB" w:rsidP="00E66CCB">
      <w:pPr>
        <w:jc w:val="center"/>
        <w:outlineLvl w:val="0"/>
        <w:rPr>
          <w:color w:val="000000"/>
          <w:lang w:val="nl-NL"/>
        </w:rPr>
      </w:pPr>
      <w:r w:rsidRPr="00CC325F">
        <w:rPr>
          <w:b/>
          <w:bCs/>
          <w:color w:val="000000"/>
          <w:lang w:val="nl-NL"/>
        </w:rPr>
        <w:t>ĐƠN ĐỀ NGHỊ</w:t>
      </w:r>
    </w:p>
    <w:p w:rsidR="00E66CCB" w:rsidRPr="00CC325F" w:rsidRDefault="00E66CCB" w:rsidP="00E66CCB">
      <w:pPr>
        <w:jc w:val="center"/>
        <w:rPr>
          <w:b/>
          <w:bCs/>
          <w:color w:val="000000"/>
          <w:lang w:val="vi-VN"/>
        </w:rPr>
      </w:pPr>
      <w:r w:rsidRPr="00CC325F">
        <w:rPr>
          <w:b/>
          <w:bCs/>
          <w:color w:val="000000"/>
          <w:lang w:val="vi-VN"/>
        </w:rPr>
        <w:t>C</w:t>
      </w:r>
      <w:r w:rsidRPr="00CC325F">
        <w:rPr>
          <w:b/>
          <w:bCs/>
          <w:color w:val="000000"/>
          <w:lang w:val="nl-NL"/>
        </w:rPr>
        <w:t>ấp lại</w:t>
      </w:r>
      <w:r w:rsidRPr="00CC325F">
        <w:rPr>
          <w:b/>
          <w:bCs/>
          <w:color w:val="000000"/>
          <w:lang w:val="vi-VN"/>
        </w:rPr>
        <w:t>, gia hạn</w:t>
      </w:r>
      <w:r w:rsidRPr="00CC325F">
        <w:rPr>
          <w:b/>
          <w:bCs/>
          <w:color w:val="000000"/>
          <w:lang w:val="nl-NL"/>
        </w:rPr>
        <w:t xml:space="preserve"> Giấy</w:t>
      </w:r>
      <w:r w:rsidRPr="00CC325F">
        <w:rPr>
          <w:b/>
          <w:bCs/>
          <w:color w:val="000000"/>
          <w:lang w:val="vi-VN"/>
        </w:rPr>
        <w:t xml:space="preserve"> Chứng nhận </w:t>
      </w:r>
      <w:r w:rsidRPr="00CC325F">
        <w:rPr>
          <w:b/>
          <w:bCs/>
          <w:color w:val="000000"/>
          <w:lang w:val="nl-NL"/>
        </w:rPr>
        <w:t>đăng ký</w:t>
      </w:r>
      <w:r w:rsidRPr="00CC325F">
        <w:rPr>
          <w:b/>
          <w:bCs/>
          <w:color w:val="000000"/>
          <w:lang w:val="vi-VN"/>
        </w:rPr>
        <w:t xml:space="preserve">, </w:t>
      </w:r>
      <w:r w:rsidRPr="00CC325F">
        <w:rPr>
          <w:b/>
          <w:bCs/>
          <w:color w:val="000000"/>
          <w:lang w:val="nl-NL"/>
        </w:rPr>
        <w:t>Giấy phép</w:t>
      </w:r>
      <w:r w:rsidRPr="00CC325F">
        <w:rPr>
          <w:b/>
          <w:bCs/>
          <w:color w:val="000000"/>
          <w:lang w:val="vi-VN"/>
        </w:rPr>
        <w:t>, Giấy chứng nhận</w:t>
      </w:r>
    </w:p>
    <w:p w:rsidR="00E66CCB" w:rsidRPr="00CC325F" w:rsidRDefault="00E66CCB" w:rsidP="00E66CCB">
      <w:pPr>
        <w:jc w:val="center"/>
        <w:rPr>
          <w:color w:val="000000"/>
          <w:lang w:val="vi-VN"/>
        </w:rPr>
      </w:pPr>
      <w:r w:rsidRPr="00CC325F">
        <w:rPr>
          <w:b/>
          <w:bCs/>
          <w:color w:val="000000"/>
          <w:lang w:val="vi-VN"/>
        </w:rPr>
        <w:t>thành lập và hoạt động của.........(2)/(3)............</w:t>
      </w:r>
    </w:p>
    <w:p w:rsidR="00E66CCB" w:rsidRPr="00CC325F" w:rsidRDefault="00E66CCB" w:rsidP="00E66CCB">
      <w:pPr>
        <w:jc w:val="center"/>
        <w:rPr>
          <w:color w:val="000000"/>
          <w:lang w:val="nl-NL"/>
        </w:rPr>
      </w:pPr>
      <w:r>
        <w:rPr>
          <w:noProof/>
          <w:color w:val="00000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88264</wp:posOffset>
                </wp:positionV>
                <wp:extent cx="1652905" cy="0"/>
                <wp:effectExtent l="0" t="0" r="2349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2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81A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3.9pt;margin-top:6.95pt;width:130.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jrJQ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"/>
            </w:pict>
          </mc:Fallback>
        </mc:AlternateContent>
      </w:r>
    </w:p>
    <w:p w:rsidR="00E66CCB" w:rsidRPr="00CC325F" w:rsidRDefault="00E66CCB" w:rsidP="00E66CCB">
      <w:pPr>
        <w:jc w:val="center"/>
        <w:outlineLvl w:val="0"/>
        <w:rPr>
          <w:color w:val="000000"/>
          <w:lang w:val="vi-VN"/>
        </w:rPr>
      </w:pPr>
      <w:r w:rsidRPr="00CC325F">
        <w:rPr>
          <w:color w:val="000000"/>
          <w:lang w:val="nl-NL"/>
        </w:rPr>
        <w:t xml:space="preserve">Kính gửi: </w:t>
      </w:r>
      <w:r w:rsidRPr="00CC325F">
        <w:rPr>
          <w:color w:val="000000"/>
          <w:lang w:val="vi-VN"/>
        </w:rPr>
        <w:t>Bộ Văn hóa, Thể thao và Du lịch</w:t>
      </w:r>
    </w:p>
    <w:p w:rsidR="00E66CCB" w:rsidRPr="00CC325F" w:rsidRDefault="00E66CCB" w:rsidP="00E66CCB">
      <w:pPr>
        <w:rPr>
          <w:color w:val="000000"/>
          <w:lang w:val="nl-NL"/>
        </w:rPr>
      </w:pPr>
    </w:p>
    <w:p w:rsidR="00E66CCB" w:rsidRPr="00CC325F" w:rsidRDefault="00E66CCB" w:rsidP="00E66CCB">
      <w:pPr>
        <w:ind w:firstLine="578"/>
        <w:rPr>
          <w:color w:val="000000"/>
          <w:lang w:val="vi-VN"/>
        </w:rPr>
      </w:pPr>
      <w:r w:rsidRPr="00CC325F">
        <w:rPr>
          <w:color w:val="000000"/>
          <w:lang w:val="vi-VN"/>
        </w:rPr>
        <w:t xml:space="preserve">....(2)/(3)... đã được Bộ Văn hóa, Thể thao và Du lịch cấp </w:t>
      </w:r>
      <w:r w:rsidRPr="00CC325F">
        <w:rPr>
          <w:color w:val="000000"/>
          <w:lang w:val="nl-NL"/>
        </w:rPr>
        <w:t>Giấy</w:t>
      </w:r>
      <w:r w:rsidRPr="00CC325F">
        <w:rPr>
          <w:color w:val="000000"/>
          <w:lang w:val="vi-VN"/>
        </w:rPr>
        <w:t xml:space="preserve"> chứng nhận</w:t>
      </w:r>
      <w:r w:rsidRPr="00CC325F">
        <w:rPr>
          <w:color w:val="000000"/>
          <w:lang w:val="nl-NL"/>
        </w:rPr>
        <w:t xml:space="preserve"> đăng ký</w:t>
      </w:r>
      <w:r w:rsidRPr="00CC325F">
        <w:rPr>
          <w:color w:val="000000"/>
          <w:lang w:val="vi-VN"/>
        </w:rPr>
        <w:t xml:space="preserve">, </w:t>
      </w:r>
      <w:r w:rsidRPr="00CC325F">
        <w:rPr>
          <w:color w:val="000000"/>
          <w:lang w:val="nl-NL"/>
        </w:rPr>
        <w:t>Giấy phép</w:t>
      </w:r>
      <w:r w:rsidRPr="00CC325F">
        <w:rPr>
          <w:color w:val="000000"/>
          <w:lang w:val="vi-VN"/>
        </w:rPr>
        <w:t>, Giấy chứng nhận</w:t>
      </w:r>
      <w:r w:rsidRPr="00CC325F">
        <w:rPr>
          <w:color w:val="000000"/>
          <w:lang w:val="nl-NL"/>
        </w:rPr>
        <w:t xml:space="preserve"> số……… ngày… tháng… năm ….</w:t>
      </w:r>
      <w:r w:rsidRPr="00CC325F">
        <w:rPr>
          <w:color w:val="000000"/>
          <w:lang w:val="vi-VN"/>
        </w:rPr>
        <w:t xml:space="preserve">. </w:t>
      </w:r>
    </w:p>
    <w:p w:rsidR="00E66CCB" w:rsidRPr="00CC325F" w:rsidRDefault="00E66CCB" w:rsidP="00E66CCB">
      <w:pPr>
        <w:ind w:firstLine="578"/>
        <w:rPr>
          <w:color w:val="000000"/>
          <w:lang w:val="vi-VN"/>
        </w:rPr>
      </w:pPr>
      <w:r w:rsidRPr="00CC325F">
        <w:rPr>
          <w:color w:val="000000"/>
          <w:lang w:val="vi-VN"/>
        </w:rPr>
        <w:t xml:space="preserve"> ...(1)... trân trọng </w:t>
      </w:r>
      <w:r w:rsidRPr="00CC325F">
        <w:rPr>
          <w:color w:val="000000"/>
          <w:lang w:val="nl-NL"/>
        </w:rPr>
        <w:t>đề nghị</w:t>
      </w:r>
      <w:r w:rsidRPr="00CC325F">
        <w:rPr>
          <w:color w:val="000000"/>
          <w:lang w:val="vi-VN"/>
        </w:rPr>
        <w:t xml:space="preserve">  Bộ Văn hóa, Thể thao và Du lịch cấp lại, gia hạn G</w:t>
      </w:r>
      <w:r w:rsidRPr="00CC325F">
        <w:rPr>
          <w:color w:val="000000"/>
          <w:lang w:val="nl-NL"/>
        </w:rPr>
        <w:t>iấy</w:t>
      </w:r>
      <w:r w:rsidRPr="00CC325F">
        <w:rPr>
          <w:color w:val="000000"/>
          <w:lang w:val="vi-VN"/>
        </w:rPr>
        <w:t xml:space="preserve"> Chứng nhận</w:t>
      </w:r>
      <w:r w:rsidRPr="00CC325F">
        <w:rPr>
          <w:color w:val="000000"/>
          <w:lang w:val="nl-NL"/>
        </w:rPr>
        <w:t xml:space="preserve"> đăng ký</w:t>
      </w:r>
      <w:r w:rsidRPr="00CC325F">
        <w:rPr>
          <w:color w:val="000000"/>
          <w:lang w:val="vi-VN"/>
        </w:rPr>
        <w:t>, G</w:t>
      </w:r>
      <w:r w:rsidRPr="00CC325F">
        <w:rPr>
          <w:color w:val="000000"/>
          <w:lang w:val="nl-NL"/>
        </w:rPr>
        <w:t>iấy phép</w:t>
      </w:r>
      <w:r w:rsidRPr="00CC325F">
        <w:rPr>
          <w:color w:val="000000"/>
          <w:lang w:val="vi-VN"/>
        </w:rPr>
        <w:t>, Giấy chứng nhận cho ....(2)/(3)... với các nội dung sau:</w:t>
      </w:r>
    </w:p>
    <w:p w:rsidR="00E66CCB" w:rsidRPr="00CC325F" w:rsidRDefault="00E66CCB" w:rsidP="00E66CCB">
      <w:pPr>
        <w:ind w:firstLine="578"/>
        <w:rPr>
          <w:color w:val="000000"/>
          <w:lang w:val="vi-VN"/>
        </w:rPr>
      </w:pPr>
      <w:r w:rsidRPr="00CC325F">
        <w:rPr>
          <w:color w:val="000000"/>
          <w:lang w:val="nl-NL"/>
        </w:rPr>
        <w:t>Nội dung đ</w:t>
      </w:r>
      <w:r w:rsidRPr="00CC325F">
        <w:rPr>
          <w:color w:val="000000"/>
          <w:lang w:val="vi-VN"/>
        </w:rPr>
        <w:t>ề nghị</w:t>
      </w:r>
      <w:r w:rsidRPr="00CC325F">
        <w:rPr>
          <w:color w:val="000000"/>
          <w:lang w:val="nl-NL"/>
        </w:rPr>
        <w:t>:............(</w:t>
      </w:r>
      <w:r w:rsidRPr="00CC325F">
        <w:rPr>
          <w:color w:val="000000"/>
          <w:lang w:val="vi-VN"/>
        </w:rPr>
        <w:t>4</w:t>
      </w:r>
      <w:r w:rsidRPr="00CC325F">
        <w:rPr>
          <w:color w:val="000000"/>
          <w:lang w:val="nl-NL"/>
        </w:rPr>
        <w:t>)..................................</w:t>
      </w:r>
      <w:r w:rsidRPr="00CC325F">
        <w:rPr>
          <w:color w:val="000000"/>
          <w:lang w:val="vi-VN"/>
        </w:rPr>
        <w:t>...........................................................</w:t>
      </w:r>
    </w:p>
    <w:p w:rsidR="00E66CCB" w:rsidRPr="00CC325F" w:rsidRDefault="00E66CCB" w:rsidP="00E66CCB">
      <w:pPr>
        <w:ind w:firstLine="578"/>
        <w:rPr>
          <w:color w:val="000000"/>
          <w:lang w:val="vi-VN"/>
        </w:rPr>
      </w:pPr>
      <w:r w:rsidRPr="00CC325F">
        <w:rPr>
          <w:color w:val="000000"/>
          <w:lang w:val="nl-NL"/>
        </w:rPr>
        <w:t>Lý do:.................(</w:t>
      </w:r>
      <w:r w:rsidRPr="00CC325F">
        <w:rPr>
          <w:color w:val="000000"/>
          <w:lang w:val="vi-VN"/>
        </w:rPr>
        <w:t>5</w:t>
      </w:r>
      <w:r w:rsidRPr="00CC325F">
        <w:rPr>
          <w:color w:val="000000"/>
          <w:lang w:val="nl-NL"/>
        </w:rPr>
        <w:t>).....................................................</w:t>
      </w:r>
      <w:r w:rsidRPr="00CC325F">
        <w:rPr>
          <w:color w:val="000000"/>
          <w:lang w:val="vi-VN"/>
        </w:rPr>
        <w:t>......................................................</w:t>
      </w:r>
    </w:p>
    <w:p w:rsidR="00E66CCB" w:rsidRPr="00CC325F" w:rsidRDefault="00E66CCB" w:rsidP="00E66CCB">
      <w:pPr>
        <w:ind w:firstLine="578"/>
        <w:rPr>
          <w:b/>
          <w:color w:val="000000"/>
          <w:lang w:val="nl-NL"/>
        </w:rPr>
      </w:pPr>
      <w:r w:rsidRPr="00CC325F">
        <w:rPr>
          <w:color w:val="000000"/>
          <w:lang w:val="vi-VN"/>
        </w:rPr>
        <w:t>...(1)...</w:t>
      </w:r>
      <w:r w:rsidRPr="00CC325F">
        <w:rPr>
          <w:color w:val="000000"/>
          <w:lang w:val="nl-NL"/>
        </w:rPr>
        <w:t xml:space="preserve"> cam kết:</w:t>
      </w:r>
    </w:p>
    <w:p w:rsidR="00E66CCB" w:rsidRPr="00CC325F" w:rsidRDefault="00E66CCB" w:rsidP="00E66CCB">
      <w:pPr>
        <w:ind w:firstLine="578"/>
        <w:rPr>
          <w:color w:val="000000"/>
          <w:lang w:val="nl-NL"/>
        </w:rPr>
      </w:pPr>
      <w:r w:rsidRPr="00CC325F">
        <w:rPr>
          <w:color w:val="000000"/>
          <w:lang w:val="nl-NL"/>
        </w:rPr>
        <w:t>1. Chịu trách nhiệm về sự trung thực và sự chính xác của nội dung</w:t>
      </w:r>
      <w:r w:rsidRPr="00CC325F">
        <w:rPr>
          <w:color w:val="000000"/>
          <w:lang w:val="vi-VN"/>
        </w:rPr>
        <w:t xml:space="preserve"> đề nghị</w:t>
      </w:r>
      <w:r w:rsidRPr="00CC325F">
        <w:rPr>
          <w:color w:val="000000"/>
          <w:lang w:val="nl-NL"/>
        </w:rPr>
        <w:t>.</w:t>
      </w:r>
    </w:p>
    <w:p w:rsidR="00E66CCB" w:rsidRPr="00CC325F" w:rsidRDefault="00E66CCB" w:rsidP="00E66CCB">
      <w:pPr>
        <w:ind w:firstLine="578"/>
        <w:rPr>
          <w:color w:val="000000"/>
          <w:lang w:val="nl-NL"/>
        </w:rPr>
      </w:pPr>
      <w:r w:rsidRPr="00CC325F">
        <w:rPr>
          <w:color w:val="000000"/>
          <w:lang w:val="nl-NL"/>
        </w:rPr>
        <w:t>2. Chấp hành nghiêm chỉnh mọi quy định của pháp luật Việt Nam liên quan đến cơ sở văn hóa nước ngoài</w:t>
      </w:r>
      <w:r w:rsidRPr="00CC325F">
        <w:rPr>
          <w:color w:val="000000"/>
          <w:lang w:val="vi-VN"/>
        </w:rPr>
        <w:t xml:space="preserve"> </w:t>
      </w:r>
      <w:r w:rsidRPr="00CC325F">
        <w:rPr>
          <w:color w:val="000000"/>
          <w:lang w:val="nl-NL"/>
        </w:rPr>
        <w:t>tại Việt Nam</w:t>
      </w:r>
      <w:r w:rsidRPr="00CC325F">
        <w:rPr>
          <w:color w:val="000000"/>
          <w:lang w:val="vi-VN"/>
        </w:rPr>
        <w:t>.</w:t>
      </w:r>
      <w:r w:rsidRPr="00CC325F">
        <w:rPr>
          <w:color w:val="000000"/>
          <w:lang w:val="nl-NL"/>
        </w:rPr>
        <w:t xml:space="preserve">/. </w:t>
      </w:r>
    </w:p>
    <w:p w:rsidR="00E66CCB" w:rsidRPr="00CC325F" w:rsidRDefault="00E66CCB" w:rsidP="00E66CCB">
      <w:pPr>
        <w:ind w:firstLine="578"/>
        <w:rPr>
          <w:color w:val="000000"/>
          <w:lang w:val="nl-NL"/>
        </w:rPr>
      </w:pPr>
    </w:p>
    <w:p w:rsidR="00E66CCB" w:rsidRPr="00CC325F" w:rsidRDefault="00E66CCB" w:rsidP="00E66CCB">
      <w:pPr>
        <w:ind w:left="3119"/>
        <w:jc w:val="center"/>
        <w:outlineLvl w:val="0"/>
        <w:rPr>
          <w:b/>
          <w:color w:val="000000"/>
          <w:lang w:val="nl-NL"/>
        </w:rPr>
      </w:pPr>
      <w:r w:rsidRPr="00CC325F">
        <w:rPr>
          <w:b/>
          <w:color w:val="000000"/>
          <w:lang w:val="nl-NL"/>
        </w:rPr>
        <w:t>ĐẠI DIỆN CÓ THẨM QUYỀN</w:t>
      </w:r>
    </w:p>
    <w:p w:rsidR="00E66CCB" w:rsidRPr="00CC325F" w:rsidRDefault="00E66CCB" w:rsidP="00E66CCB">
      <w:pPr>
        <w:ind w:left="3119"/>
        <w:jc w:val="center"/>
        <w:rPr>
          <w:b/>
          <w:color w:val="000000"/>
          <w:lang w:val="nl-NL"/>
        </w:rPr>
      </w:pPr>
      <w:r w:rsidRPr="00CC325F">
        <w:rPr>
          <w:b/>
          <w:color w:val="000000"/>
          <w:lang w:val="vi-VN"/>
        </w:rPr>
        <w:t>.....(1)....</w:t>
      </w:r>
    </w:p>
    <w:p w:rsidR="00E66CCB" w:rsidRPr="00CC325F" w:rsidRDefault="00E66CCB" w:rsidP="00E66CCB">
      <w:pPr>
        <w:ind w:left="3119"/>
        <w:jc w:val="center"/>
        <w:rPr>
          <w:i/>
          <w:color w:val="000000"/>
          <w:lang w:val="nl-NL"/>
        </w:rPr>
      </w:pPr>
      <w:r w:rsidRPr="00CC325F">
        <w:rPr>
          <w:i/>
          <w:color w:val="000000"/>
          <w:lang w:val="nl-NL"/>
        </w:rPr>
        <w:t xml:space="preserve"> (Ký, đóng dấu và ghi rõ họ tên)</w:t>
      </w:r>
    </w:p>
    <w:p w:rsidR="00E66CCB" w:rsidRPr="00CC325F" w:rsidRDefault="00E66CCB" w:rsidP="00E66CCB">
      <w:pPr>
        <w:rPr>
          <w:color w:val="000000"/>
          <w:lang w:val="nl-NL"/>
        </w:rPr>
      </w:pPr>
      <w:r w:rsidRPr="00CC325F">
        <w:rPr>
          <w:color w:val="000000"/>
          <w:lang w:val="nl-NL"/>
        </w:rPr>
        <w:tab/>
      </w:r>
    </w:p>
    <w:p w:rsidR="00E66CCB" w:rsidRPr="00CC325F" w:rsidRDefault="00E66CCB" w:rsidP="00E66CCB">
      <w:pPr>
        <w:rPr>
          <w:color w:val="000000"/>
          <w:sz w:val="28"/>
          <w:lang w:val="nl-NL"/>
        </w:rPr>
      </w:pPr>
    </w:p>
    <w:p w:rsidR="00E66CCB" w:rsidRPr="00CC325F" w:rsidRDefault="00E66CCB" w:rsidP="00E66CCB">
      <w:pPr>
        <w:outlineLvl w:val="0"/>
        <w:rPr>
          <w:color w:val="000000"/>
          <w:sz w:val="28"/>
          <w:szCs w:val="28"/>
          <w:lang w:val="nl-NL"/>
        </w:rPr>
      </w:pPr>
      <w:r w:rsidRPr="00CC325F">
        <w:rPr>
          <w:b/>
          <w:i/>
          <w:color w:val="000000"/>
          <w:sz w:val="28"/>
          <w:szCs w:val="28"/>
          <w:lang w:val="nl-NL"/>
        </w:rPr>
        <w:t>Ghi chú</w:t>
      </w:r>
      <w:r w:rsidRPr="00CC325F">
        <w:rPr>
          <w:color w:val="000000"/>
          <w:sz w:val="28"/>
          <w:szCs w:val="28"/>
          <w:lang w:val="nl-NL"/>
        </w:rPr>
        <w:t>:</w:t>
      </w:r>
    </w:p>
    <w:p w:rsidR="00E66CCB" w:rsidRPr="00CC325F" w:rsidRDefault="00E66CCB" w:rsidP="00E66CCB">
      <w:pPr>
        <w:rPr>
          <w:i/>
          <w:color w:val="000000"/>
          <w:lang w:val="nl-NL"/>
        </w:rPr>
      </w:pPr>
      <w:r w:rsidRPr="00CC325F">
        <w:rPr>
          <w:i/>
          <w:color w:val="000000"/>
          <w:lang w:val="nl-NL"/>
        </w:rPr>
        <w:t>(1) Tên của</w:t>
      </w:r>
      <w:r w:rsidRPr="00CC325F">
        <w:rPr>
          <w:i/>
          <w:color w:val="000000"/>
          <w:lang w:val="vi-VN"/>
        </w:rPr>
        <w:t xml:space="preserve"> cơ quan, tổ chức, cá nhân đã đề nghị thành lập</w:t>
      </w:r>
      <w:r w:rsidRPr="00CC325F">
        <w:rPr>
          <w:i/>
          <w:color w:val="000000"/>
          <w:lang w:val="nl-NL"/>
        </w:rPr>
        <w:t xml:space="preserve"> cơ sở văn hóa nước ngoài</w:t>
      </w:r>
      <w:r w:rsidRPr="00CC325F">
        <w:rPr>
          <w:i/>
          <w:color w:val="000000"/>
          <w:lang w:val="vi-VN"/>
        </w:rPr>
        <w:t xml:space="preserve"> </w:t>
      </w:r>
      <w:r w:rsidRPr="00CC325F">
        <w:rPr>
          <w:i/>
          <w:color w:val="000000"/>
          <w:lang w:val="nl-NL"/>
        </w:rPr>
        <w:t>tại Việt Nam hoặc cơ sở văn hóa nước ngoà</w:t>
      </w:r>
      <w:r w:rsidRPr="00CC325F">
        <w:rPr>
          <w:i/>
          <w:color w:val="000000"/>
          <w:lang w:val="vi-VN"/>
        </w:rPr>
        <w:t xml:space="preserve">i </w:t>
      </w:r>
      <w:r w:rsidRPr="00CC325F">
        <w:rPr>
          <w:i/>
          <w:color w:val="000000"/>
          <w:lang w:val="nl-NL"/>
        </w:rPr>
        <w:t>tại Việt Nam;</w:t>
      </w:r>
    </w:p>
    <w:p w:rsidR="00E66CCB" w:rsidRPr="00CC325F" w:rsidRDefault="00E66CCB" w:rsidP="00E66CCB">
      <w:pPr>
        <w:rPr>
          <w:i/>
          <w:color w:val="000000"/>
          <w:lang w:val="vi-VN"/>
        </w:rPr>
      </w:pPr>
      <w:r w:rsidRPr="00CC325F">
        <w:rPr>
          <w:i/>
          <w:color w:val="000000"/>
          <w:lang w:val="nl-NL"/>
        </w:rPr>
        <w:t xml:space="preserve">(2) </w:t>
      </w:r>
      <w:r w:rsidRPr="00CC325F">
        <w:rPr>
          <w:i/>
          <w:color w:val="000000"/>
          <w:lang w:val="vi-VN"/>
        </w:rPr>
        <w:t xml:space="preserve">Tên </w:t>
      </w:r>
      <w:r w:rsidRPr="00CC325F">
        <w:rPr>
          <w:i/>
          <w:color w:val="000000"/>
          <w:lang w:val="nl-NL"/>
        </w:rPr>
        <w:t>cơ sở văn hóa nước ngoài tại Việt Nam</w:t>
      </w:r>
      <w:r w:rsidRPr="00CC325F">
        <w:rPr>
          <w:i/>
          <w:color w:val="000000"/>
          <w:lang w:val="vi-VN"/>
        </w:rPr>
        <w:t>;</w:t>
      </w:r>
    </w:p>
    <w:p w:rsidR="00E66CCB" w:rsidRPr="00CC325F" w:rsidRDefault="00E66CCB" w:rsidP="00E66CCB">
      <w:pPr>
        <w:rPr>
          <w:i/>
          <w:color w:val="000000"/>
          <w:lang w:val="vi-VN"/>
        </w:rPr>
      </w:pPr>
      <w:r w:rsidRPr="00CC325F">
        <w:rPr>
          <w:i/>
          <w:color w:val="000000"/>
          <w:lang w:val="vi-VN"/>
        </w:rPr>
        <w:t>(3) Tên chi nhánh cơ sở văn hóa nước ngoài tại Việt Nam;</w:t>
      </w:r>
    </w:p>
    <w:p w:rsidR="00E66CCB" w:rsidRPr="00CC325F" w:rsidRDefault="00E66CCB" w:rsidP="00E66CCB">
      <w:pPr>
        <w:rPr>
          <w:i/>
          <w:color w:val="000000"/>
          <w:lang w:val="vi-VN"/>
        </w:rPr>
      </w:pPr>
      <w:r w:rsidRPr="00CC325F">
        <w:rPr>
          <w:i/>
          <w:color w:val="000000"/>
          <w:lang w:val="vi-VN"/>
        </w:rPr>
        <w:t>(4)Nội dung đề nghị (cấp lại hoặc gia hạn);</w:t>
      </w:r>
    </w:p>
    <w:p w:rsidR="00E66CCB" w:rsidRPr="00CC325F" w:rsidRDefault="00E66CCB" w:rsidP="00E66CCB">
      <w:pPr>
        <w:rPr>
          <w:i/>
          <w:color w:val="000000"/>
          <w:lang w:val="vi-VN"/>
        </w:rPr>
      </w:pPr>
      <w:r w:rsidRPr="00CC325F">
        <w:rPr>
          <w:i/>
          <w:color w:val="000000"/>
          <w:lang w:val="vi-VN"/>
        </w:rPr>
        <w:t>(5) Lý do đề nghị (cấp lại hoặc gia hạn).</w:t>
      </w:r>
    </w:p>
    <w:p w:rsidR="00E66CCB" w:rsidRPr="00CC325F" w:rsidRDefault="00E66CCB" w:rsidP="00E66CCB">
      <w:pPr>
        <w:rPr>
          <w:color w:val="000000"/>
          <w:sz w:val="28"/>
          <w:lang w:val="vi-VN"/>
        </w:rPr>
      </w:pPr>
    </w:p>
    <w:p w:rsidR="00E66CCB" w:rsidRPr="00CC325F" w:rsidRDefault="00E66CCB" w:rsidP="00E66CCB">
      <w:pPr>
        <w:tabs>
          <w:tab w:val="left" w:pos="1080"/>
        </w:tabs>
        <w:spacing w:before="120" w:after="0" w:line="240" w:lineRule="auto"/>
        <w:ind w:firstLine="0"/>
        <w:rPr>
          <w:color w:val="000000"/>
          <w:sz w:val="28"/>
          <w:szCs w:val="28"/>
        </w:rPr>
      </w:pPr>
    </w:p>
    <w:p w:rsidR="00E66CCB" w:rsidRPr="00CC325F" w:rsidRDefault="00E66CCB" w:rsidP="00E66CCB">
      <w:pPr>
        <w:tabs>
          <w:tab w:val="left" w:pos="1080"/>
        </w:tabs>
        <w:spacing w:before="120" w:after="0" w:line="240" w:lineRule="auto"/>
        <w:ind w:firstLine="0"/>
        <w:rPr>
          <w:color w:val="000000"/>
          <w:sz w:val="28"/>
          <w:szCs w:val="28"/>
        </w:rPr>
      </w:pPr>
    </w:p>
    <w:p w:rsidR="00E66CCB" w:rsidRPr="00CC325F" w:rsidRDefault="00E66CCB" w:rsidP="00E66CCB">
      <w:pPr>
        <w:tabs>
          <w:tab w:val="left" w:pos="1080"/>
        </w:tabs>
        <w:spacing w:before="120" w:after="0" w:line="240" w:lineRule="auto"/>
        <w:ind w:firstLine="0"/>
        <w:rPr>
          <w:color w:val="000000"/>
          <w:sz w:val="28"/>
          <w:szCs w:val="28"/>
        </w:rPr>
      </w:pPr>
    </w:p>
    <w:p w:rsidR="00E66CCB" w:rsidRPr="00CC325F" w:rsidRDefault="00E66CCB" w:rsidP="00E66CCB">
      <w:pPr>
        <w:tabs>
          <w:tab w:val="left" w:pos="1080"/>
        </w:tabs>
        <w:spacing w:before="120" w:after="0" w:line="240" w:lineRule="auto"/>
        <w:ind w:firstLine="0"/>
        <w:rPr>
          <w:color w:val="000000"/>
          <w:sz w:val="28"/>
          <w:szCs w:val="28"/>
        </w:rPr>
      </w:pPr>
    </w:p>
    <w:p w:rsidR="000D0531" w:rsidRDefault="007C2098"/>
    <w:sectPr w:rsidR="000D0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AE"/>
    <w:rsid w:val="001346C3"/>
    <w:rsid w:val="00656323"/>
    <w:rsid w:val="007C2098"/>
    <w:rsid w:val="00CC39AE"/>
    <w:rsid w:val="00E6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F3F391-10CF-4F66-8436-4AD31ACA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CCB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15B0A-65AD-4958-B4BD-0443B971C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272AE-33AD-4869-B8F7-20FE97D322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19136F-2777-448B-A8B0-E0E5500D4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Dell-User</dc:creator>
  <cp:keywords/>
  <dc:description/>
  <cp:lastModifiedBy>User</cp:lastModifiedBy>
  <cp:revision>2</cp:revision>
  <dcterms:created xsi:type="dcterms:W3CDTF">2019-08-27T08:39:00Z</dcterms:created>
  <dcterms:modified xsi:type="dcterms:W3CDTF">2019-08-27T08:39:00Z</dcterms:modified>
</cp:coreProperties>
</file>