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4BD7" w14:textId="77777777" w:rsidR="000B3490" w:rsidRPr="000B3490" w:rsidRDefault="000B3490" w:rsidP="000B3490">
      <w:pPr>
        <w:ind w:right="-694"/>
        <w:jc w:val="center"/>
        <w:rPr>
          <w:rFonts w:cs="Times New Roman"/>
          <w:b/>
          <w:szCs w:val="28"/>
          <w:lang w:val="pt-BR"/>
        </w:rPr>
      </w:pPr>
      <w:r w:rsidRPr="000B3490">
        <w:rPr>
          <w:rFonts w:cs="Times New Roman"/>
          <w:b/>
          <w:szCs w:val="28"/>
          <w:lang w:val="pt-BR"/>
        </w:rPr>
        <w:t>Phụ lục 6</w:t>
      </w:r>
    </w:p>
    <w:p w14:paraId="2C053992" w14:textId="77777777" w:rsidR="000B3490" w:rsidRPr="000B3490" w:rsidRDefault="000B3490" w:rsidP="000B3490">
      <w:pPr>
        <w:ind w:right="-694"/>
        <w:jc w:val="center"/>
        <w:rPr>
          <w:rFonts w:cs="Times New Roman"/>
          <w:b/>
          <w:szCs w:val="28"/>
          <w:lang w:val="pt-BR"/>
        </w:rPr>
      </w:pPr>
      <w:r w:rsidRPr="000B3490">
        <w:rPr>
          <w:rFonts w:cs="Times New Roman"/>
          <w:b/>
          <w:szCs w:val="28"/>
          <w:lang w:val="pt-BR"/>
        </w:rPr>
        <w:t>MẪU C/O VJ CỦA VIỆT NAM</w:t>
      </w:r>
    </w:p>
    <w:p w14:paraId="5F7E4DEF" w14:textId="77777777" w:rsidR="000B3490" w:rsidRPr="000B3490" w:rsidRDefault="000B3490" w:rsidP="000B3490">
      <w:pPr>
        <w:ind w:right="-694"/>
        <w:jc w:val="center"/>
        <w:rPr>
          <w:rFonts w:ascii="Arial" w:hAnsi="Arial" w:cs="Arial"/>
          <w:i/>
          <w:szCs w:val="28"/>
          <w:lang w:val="pt-BR"/>
        </w:rPr>
      </w:pPr>
      <w:r w:rsidRPr="000B3490">
        <w:rPr>
          <w:i/>
          <w:szCs w:val="28"/>
          <w:lang w:val="pt-BR"/>
        </w:rPr>
        <w:t>(Ban hành kèm theo Thông tư t</w:t>
      </w:r>
      <w:r w:rsidRPr="000B3490">
        <w:rPr>
          <w:i/>
          <w:spacing w:val="-5"/>
          <w:szCs w:val="28"/>
          <w:lang w:val="pt-BR"/>
        </w:rPr>
        <w:t xml:space="preserve">hực hiện Quy tắc xuất xứ trong </w:t>
      </w:r>
      <w:r w:rsidRPr="000B3490">
        <w:rPr>
          <w:i/>
          <w:szCs w:val="28"/>
          <w:lang w:val="vi-VN"/>
        </w:rPr>
        <w:t xml:space="preserve">Hiệp định giữa nước Cộng hòa Xã hội Chủ nghĩa Việt </w:t>
      </w:r>
      <w:smartTag w:uri="urn:schemas-microsoft-com:office:smarttags" w:element="PersonName">
        <w:r w:rsidRPr="000B3490">
          <w:rPr>
            <w:i/>
            <w:szCs w:val="28"/>
            <w:lang w:val="vi-VN"/>
          </w:rPr>
          <w:t>Nam</w:t>
        </w:r>
      </w:smartTag>
      <w:r w:rsidRPr="000B3490">
        <w:rPr>
          <w:i/>
          <w:szCs w:val="28"/>
          <w:lang w:val="vi-VN"/>
        </w:rPr>
        <w:t xml:space="preserve"> và Nhật Bản về Đối tác Kinh tế</w:t>
      </w:r>
      <w:r w:rsidRPr="000B3490">
        <w:rPr>
          <w:bCs/>
          <w:i/>
          <w:spacing w:val="24"/>
          <w:szCs w:val="28"/>
          <w:lang w:val="pt-BR"/>
        </w:rPr>
        <w:t>)</w:t>
      </w:r>
    </w:p>
    <w:p w14:paraId="0B80B700" w14:textId="77777777" w:rsidR="000B3490" w:rsidRPr="000B3490" w:rsidRDefault="000B3490" w:rsidP="000B3490">
      <w:pPr>
        <w:ind w:left="-180" w:right="-874"/>
        <w:jc w:val="center"/>
        <w:rPr>
          <w:rFonts w:ascii="Arial" w:hAnsi="Arial" w:cs="Arial"/>
          <w:b/>
          <w:szCs w:val="24"/>
        </w:rPr>
      </w:pPr>
      <w:r w:rsidRPr="000B3490">
        <w:rPr>
          <w:rFonts w:ascii="Arial" w:hAnsi="Arial" w:cs="Arial"/>
          <w:b/>
          <w:szCs w:val="24"/>
        </w:rPr>
        <w:t>____________________</w:t>
      </w:r>
    </w:p>
    <w:p w14:paraId="63F92110" w14:textId="77777777" w:rsidR="000B3490" w:rsidRPr="000B3490" w:rsidRDefault="000B3490" w:rsidP="000B3490">
      <w:pPr>
        <w:spacing w:line="140" w:lineRule="exact"/>
        <w:rPr>
          <w:b/>
          <w:sz w:val="14"/>
        </w:rPr>
      </w:pPr>
    </w:p>
    <w:p w14:paraId="67764724" w14:textId="77777777" w:rsidR="000B3490" w:rsidRPr="000B3490" w:rsidRDefault="000B3490" w:rsidP="000B3490">
      <w:pPr>
        <w:spacing w:line="140" w:lineRule="exact"/>
        <w:rPr>
          <w:b/>
          <w:sz w:val="14"/>
        </w:rPr>
      </w:pPr>
    </w:p>
    <w:p w14:paraId="3F94123C" w14:textId="77777777" w:rsidR="000B3490" w:rsidRPr="000B3490" w:rsidRDefault="000B3490" w:rsidP="000B3490">
      <w:pPr>
        <w:rPr>
          <w:sz w:val="14"/>
        </w:rPr>
      </w:pPr>
    </w:p>
    <w:tbl>
      <w:tblPr>
        <w:tblpPr w:leftFromText="142" w:rightFromText="142" w:vertAnchor="page" w:horzAnchor="margin" w:tblpXSpec="center" w:tblpY="3655"/>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gridCol w:w="2123"/>
        <w:gridCol w:w="1158"/>
        <w:gridCol w:w="579"/>
        <w:gridCol w:w="386"/>
        <w:gridCol w:w="965"/>
      </w:tblGrid>
      <w:tr w:rsidR="000B3490" w:rsidRPr="000B3490" w14:paraId="726D4156" w14:textId="77777777" w:rsidTr="00C96561">
        <w:trPr>
          <w:cantSplit/>
          <w:trHeight w:val="418"/>
        </w:trPr>
        <w:tc>
          <w:tcPr>
            <w:tcW w:w="5126" w:type="dxa"/>
            <w:vMerge w:val="restart"/>
          </w:tcPr>
          <w:p w14:paraId="2E8C5FB0" w14:textId="77777777" w:rsidR="000B3490" w:rsidRPr="000B3490" w:rsidRDefault="000B3490" w:rsidP="000B3490">
            <w:pPr>
              <w:widowControl w:val="0"/>
              <w:numPr>
                <w:ilvl w:val="0"/>
                <w:numId w:val="6"/>
              </w:numPr>
              <w:spacing w:line="240" w:lineRule="auto"/>
              <w:jc w:val="both"/>
              <w:rPr>
                <w:sz w:val="16"/>
                <w:szCs w:val="16"/>
              </w:rPr>
            </w:pPr>
            <w:r w:rsidRPr="000B3490">
              <w:rPr>
                <w:rFonts w:hint="eastAsia"/>
                <w:sz w:val="16"/>
                <w:szCs w:val="16"/>
              </w:rPr>
              <w:t>Exporter</w:t>
            </w:r>
            <w:r w:rsidRPr="000B3490">
              <w:rPr>
                <w:sz w:val="16"/>
                <w:szCs w:val="16"/>
              </w:rPr>
              <w:t>’</w:t>
            </w:r>
            <w:r w:rsidRPr="000B3490">
              <w:rPr>
                <w:rFonts w:hint="eastAsia"/>
                <w:sz w:val="16"/>
                <w:szCs w:val="16"/>
              </w:rPr>
              <w:t xml:space="preserve">s </w:t>
            </w:r>
            <w:smartTag w:uri="urn:schemas-microsoft-com:office:smarttags" w:element="PersonName">
              <w:r w:rsidRPr="000B3490">
                <w:rPr>
                  <w:rFonts w:hint="eastAsia"/>
                  <w:sz w:val="16"/>
                  <w:szCs w:val="16"/>
                </w:rPr>
                <w:t>Nam</w:t>
              </w:r>
            </w:smartTag>
            <w:r w:rsidRPr="000B3490">
              <w:rPr>
                <w:rFonts w:hint="eastAsia"/>
                <w:sz w:val="16"/>
                <w:szCs w:val="16"/>
              </w:rPr>
              <w:t xml:space="preserve">e, </w:t>
            </w:r>
            <w:r w:rsidRPr="000B3490">
              <w:rPr>
                <w:sz w:val="16"/>
                <w:szCs w:val="16"/>
              </w:rPr>
              <w:t>Address</w:t>
            </w:r>
            <w:r w:rsidRPr="000B3490">
              <w:rPr>
                <w:rFonts w:hint="eastAsia"/>
                <w:sz w:val="16"/>
                <w:szCs w:val="16"/>
              </w:rPr>
              <w:t xml:space="preserve"> and Country:</w:t>
            </w:r>
          </w:p>
          <w:p w14:paraId="5A3FBF3F" w14:textId="77777777" w:rsidR="000B3490" w:rsidRPr="000B3490" w:rsidRDefault="000B3490" w:rsidP="000B3490">
            <w:pPr>
              <w:rPr>
                <w:sz w:val="16"/>
                <w:szCs w:val="16"/>
              </w:rPr>
            </w:pPr>
          </w:p>
        </w:tc>
        <w:tc>
          <w:tcPr>
            <w:tcW w:w="3860" w:type="dxa"/>
            <w:gridSpan w:val="3"/>
          </w:tcPr>
          <w:p w14:paraId="5A98CBB2" w14:textId="77777777" w:rsidR="000B3490" w:rsidRPr="000B3490" w:rsidRDefault="000B3490" w:rsidP="000B3490">
            <w:pPr>
              <w:rPr>
                <w:sz w:val="16"/>
                <w:szCs w:val="16"/>
              </w:rPr>
            </w:pPr>
            <w:r w:rsidRPr="000B3490">
              <w:rPr>
                <w:rFonts w:hint="eastAsia"/>
                <w:sz w:val="16"/>
                <w:szCs w:val="16"/>
              </w:rPr>
              <w:t>Certification No.</w:t>
            </w:r>
          </w:p>
          <w:p w14:paraId="32CB5683" w14:textId="77777777" w:rsidR="000B3490" w:rsidRPr="000B3490" w:rsidRDefault="000B3490" w:rsidP="000B3490">
            <w:pPr>
              <w:ind w:firstLineChars="806" w:firstLine="1290"/>
              <w:rPr>
                <w:sz w:val="16"/>
                <w:szCs w:val="16"/>
              </w:rPr>
            </w:pPr>
          </w:p>
        </w:tc>
        <w:tc>
          <w:tcPr>
            <w:tcW w:w="1351" w:type="dxa"/>
            <w:gridSpan w:val="2"/>
          </w:tcPr>
          <w:p w14:paraId="3DC2BA2E" w14:textId="77777777" w:rsidR="000B3490" w:rsidRPr="000B3490" w:rsidRDefault="000B3490" w:rsidP="000B3490">
            <w:pPr>
              <w:jc w:val="center"/>
              <w:rPr>
                <w:sz w:val="16"/>
                <w:szCs w:val="16"/>
              </w:rPr>
            </w:pPr>
            <w:r w:rsidRPr="000B3490">
              <w:rPr>
                <w:rFonts w:hint="eastAsia"/>
                <w:sz w:val="16"/>
                <w:szCs w:val="16"/>
              </w:rPr>
              <w:t>Number of page    /</w:t>
            </w:r>
          </w:p>
        </w:tc>
      </w:tr>
      <w:tr w:rsidR="000B3490" w:rsidRPr="000B3490" w14:paraId="016CAFCE" w14:textId="77777777" w:rsidTr="00C96561">
        <w:trPr>
          <w:cantSplit/>
          <w:trHeight w:val="570"/>
        </w:trPr>
        <w:tc>
          <w:tcPr>
            <w:tcW w:w="5126" w:type="dxa"/>
            <w:vMerge/>
          </w:tcPr>
          <w:p w14:paraId="64707D25" w14:textId="77777777" w:rsidR="000B3490" w:rsidRPr="000B3490" w:rsidRDefault="000B3490" w:rsidP="000B3490">
            <w:pPr>
              <w:widowControl w:val="0"/>
              <w:numPr>
                <w:ilvl w:val="0"/>
                <w:numId w:val="6"/>
              </w:numPr>
              <w:spacing w:line="240" w:lineRule="auto"/>
              <w:jc w:val="both"/>
              <w:rPr>
                <w:sz w:val="16"/>
                <w:szCs w:val="16"/>
              </w:rPr>
            </w:pPr>
          </w:p>
        </w:tc>
        <w:tc>
          <w:tcPr>
            <w:tcW w:w="5211" w:type="dxa"/>
            <w:gridSpan w:val="5"/>
            <w:vMerge w:val="restart"/>
          </w:tcPr>
          <w:p w14:paraId="4A7DECDA" w14:textId="77777777" w:rsidR="000B3490" w:rsidRPr="000B3490" w:rsidRDefault="000B3490" w:rsidP="000B3490">
            <w:pPr>
              <w:rPr>
                <w:sz w:val="16"/>
                <w:szCs w:val="16"/>
              </w:rPr>
            </w:pPr>
          </w:p>
          <w:p w14:paraId="5BF43D10" w14:textId="77777777" w:rsidR="000B3490" w:rsidRPr="000B3490" w:rsidRDefault="000B3490" w:rsidP="000B3490">
            <w:pPr>
              <w:rPr>
                <w:sz w:val="16"/>
                <w:szCs w:val="16"/>
              </w:rPr>
            </w:pPr>
          </w:p>
          <w:p w14:paraId="43D76ECC" w14:textId="77777777" w:rsidR="000B3490" w:rsidRPr="000B3490" w:rsidRDefault="000B3490" w:rsidP="000B3490">
            <w:pPr>
              <w:rPr>
                <w:sz w:val="16"/>
                <w:szCs w:val="16"/>
              </w:rPr>
            </w:pPr>
            <w:r w:rsidRPr="000B3490">
              <w:rPr>
                <w:rFonts w:hint="eastAsia"/>
                <w:sz w:val="16"/>
                <w:szCs w:val="16"/>
              </w:rPr>
              <w:t>AGREEMENT BETWEEN THE S</w:t>
            </w:r>
            <w:r w:rsidRPr="000B3490">
              <w:rPr>
                <w:sz w:val="16"/>
                <w:szCs w:val="16"/>
              </w:rPr>
              <w:t xml:space="preserve">OCIALIST </w:t>
            </w:r>
            <w:smartTag w:uri="urn:schemas-microsoft-com:office:smarttags" w:element="PlaceType">
              <w:r w:rsidRPr="000B3490">
                <w:rPr>
                  <w:sz w:val="16"/>
                  <w:szCs w:val="16"/>
                </w:rPr>
                <w:t>REPUBLIC</w:t>
              </w:r>
            </w:smartTag>
            <w:r w:rsidRPr="000B3490">
              <w:rPr>
                <w:sz w:val="16"/>
                <w:szCs w:val="16"/>
              </w:rPr>
              <w:t xml:space="preserve"> OF </w:t>
            </w:r>
            <w:smartTag w:uri="urn:schemas-microsoft-com:office:smarttags" w:element="PlaceName">
              <w:r w:rsidRPr="000B3490">
                <w:rPr>
                  <w:sz w:val="16"/>
                  <w:szCs w:val="16"/>
                </w:rPr>
                <w:t>VIET</w:t>
              </w:r>
            </w:smartTag>
            <w:r w:rsidRPr="000B3490">
              <w:rPr>
                <w:sz w:val="16"/>
                <w:szCs w:val="16"/>
              </w:rPr>
              <w:t xml:space="preserve"> </w:t>
            </w:r>
            <w:smartTag w:uri="urn:schemas-microsoft-com:office:smarttags" w:element="country-region">
              <w:r w:rsidRPr="000B3490">
                <w:rPr>
                  <w:sz w:val="16"/>
                  <w:szCs w:val="16"/>
                </w:rPr>
                <w:t>NAM</w:t>
              </w:r>
            </w:smartTag>
            <w:r w:rsidRPr="000B3490">
              <w:rPr>
                <w:rFonts w:hint="eastAsia"/>
                <w:sz w:val="16"/>
                <w:szCs w:val="16"/>
              </w:rPr>
              <w:t xml:space="preserve"> AND </w:t>
            </w:r>
            <w:smartTag w:uri="urn:schemas-microsoft-com:office:smarttags" w:element="place">
              <w:smartTag w:uri="urn:schemas-microsoft-com:office:smarttags" w:element="country-region">
                <w:r w:rsidRPr="000B3490">
                  <w:rPr>
                    <w:rFonts w:hint="eastAsia"/>
                    <w:sz w:val="16"/>
                    <w:szCs w:val="16"/>
                  </w:rPr>
                  <w:t>JAPAN</w:t>
                </w:r>
              </w:smartTag>
            </w:smartTag>
            <w:r w:rsidRPr="000B3490">
              <w:rPr>
                <w:rFonts w:hint="eastAsia"/>
                <w:sz w:val="16"/>
                <w:szCs w:val="16"/>
              </w:rPr>
              <w:t xml:space="preserve"> FOR AN ECONOMIC PARTNERSHIP </w:t>
            </w:r>
          </w:p>
          <w:p w14:paraId="3AC255BC" w14:textId="77777777" w:rsidR="000B3490" w:rsidRPr="000B3490" w:rsidRDefault="000B3490" w:rsidP="000B3490">
            <w:pPr>
              <w:rPr>
                <w:sz w:val="16"/>
                <w:szCs w:val="16"/>
              </w:rPr>
            </w:pPr>
          </w:p>
          <w:p w14:paraId="4C5FEE07" w14:textId="77777777" w:rsidR="000B3490" w:rsidRPr="000B3490" w:rsidRDefault="000B3490" w:rsidP="000B3490">
            <w:pPr>
              <w:jc w:val="center"/>
              <w:rPr>
                <w:sz w:val="16"/>
                <w:szCs w:val="16"/>
              </w:rPr>
            </w:pPr>
            <w:r w:rsidRPr="000B3490">
              <w:rPr>
                <w:rFonts w:hint="eastAsia"/>
                <w:sz w:val="16"/>
                <w:szCs w:val="16"/>
              </w:rPr>
              <w:t>CERTIFICATE OF ORIGIN</w:t>
            </w:r>
          </w:p>
          <w:p w14:paraId="173B6F7E" w14:textId="77777777" w:rsidR="000B3490" w:rsidRPr="000B3490" w:rsidRDefault="000B3490" w:rsidP="000B3490">
            <w:pPr>
              <w:jc w:val="center"/>
              <w:rPr>
                <w:sz w:val="16"/>
                <w:szCs w:val="16"/>
              </w:rPr>
            </w:pPr>
            <w:r w:rsidRPr="000B3490">
              <w:rPr>
                <w:rFonts w:hint="eastAsia"/>
                <w:sz w:val="16"/>
                <w:szCs w:val="16"/>
              </w:rPr>
              <w:t>Form VJ</w:t>
            </w:r>
          </w:p>
          <w:p w14:paraId="5E30EC4B" w14:textId="77777777" w:rsidR="000B3490" w:rsidRPr="000B3490" w:rsidRDefault="000B3490" w:rsidP="000B3490">
            <w:pPr>
              <w:ind w:firstLineChars="1362" w:firstLine="2179"/>
              <w:rPr>
                <w:sz w:val="16"/>
                <w:szCs w:val="16"/>
                <w:u w:val="single"/>
              </w:rPr>
            </w:pPr>
            <w:r w:rsidRPr="000B3490">
              <w:rPr>
                <w:rFonts w:hint="eastAsia"/>
                <w:sz w:val="16"/>
                <w:szCs w:val="16"/>
                <w:u w:val="single"/>
              </w:rPr>
              <w:t xml:space="preserve">Issued in </w:t>
            </w:r>
            <w:smartTag w:uri="urn:schemas-microsoft-com:office:smarttags" w:element="place">
              <w:smartTag w:uri="urn:schemas-microsoft-com:office:smarttags" w:element="country-region">
                <w:r w:rsidRPr="000B3490">
                  <w:rPr>
                    <w:rFonts w:hint="eastAsia"/>
                    <w:sz w:val="16"/>
                    <w:szCs w:val="16"/>
                    <w:u w:val="single"/>
                  </w:rPr>
                  <w:t>Vietnam</w:t>
                </w:r>
              </w:smartTag>
            </w:smartTag>
          </w:p>
          <w:p w14:paraId="15E5E9F1" w14:textId="77777777" w:rsidR="000B3490" w:rsidRPr="000B3490" w:rsidRDefault="000B3490" w:rsidP="000B3490">
            <w:pPr>
              <w:rPr>
                <w:sz w:val="16"/>
                <w:szCs w:val="16"/>
              </w:rPr>
            </w:pPr>
          </w:p>
          <w:p w14:paraId="304C7D39" w14:textId="77777777" w:rsidR="000B3490" w:rsidRPr="000B3490" w:rsidRDefault="000B3490" w:rsidP="000B3490">
            <w:pPr>
              <w:rPr>
                <w:sz w:val="16"/>
                <w:szCs w:val="16"/>
              </w:rPr>
            </w:pPr>
          </w:p>
        </w:tc>
      </w:tr>
      <w:tr w:rsidR="000B3490" w:rsidRPr="000B3490" w14:paraId="299ECC9F" w14:textId="77777777" w:rsidTr="00C96561">
        <w:trPr>
          <w:cantSplit/>
        </w:trPr>
        <w:tc>
          <w:tcPr>
            <w:tcW w:w="5126" w:type="dxa"/>
          </w:tcPr>
          <w:p w14:paraId="41A118E0" w14:textId="77777777" w:rsidR="000B3490" w:rsidRPr="000B3490" w:rsidRDefault="000B3490" w:rsidP="000B3490">
            <w:pPr>
              <w:widowControl w:val="0"/>
              <w:numPr>
                <w:ilvl w:val="0"/>
                <w:numId w:val="6"/>
              </w:numPr>
              <w:spacing w:line="240" w:lineRule="auto"/>
              <w:jc w:val="both"/>
              <w:rPr>
                <w:sz w:val="16"/>
                <w:szCs w:val="16"/>
              </w:rPr>
            </w:pPr>
            <w:r w:rsidRPr="000B3490">
              <w:rPr>
                <w:sz w:val="16"/>
                <w:szCs w:val="16"/>
              </w:rPr>
              <w:t>Importer’s</w:t>
            </w:r>
            <w:r w:rsidRPr="000B3490">
              <w:rPr>
                <w:rFonts w:hint="eastAsia"/>
                <w:sz w:val="16"/>
                <w:szCs w:val="16"/>
              </w:rPr>
              <w:t xml:space="preserve"> </w:t>
            </w:r>
            <w:smartTag w:uri="urn:schemas-microsoft-com:office:smarttags" w:element="PersonName">
              <w:r w:rsidRPr="000B3490">
                <w:rPr>
                  <w:rFonts w:hint="eastAsia"/>
                  <w:sz w:val="16"/>
                  <w:szCs w:val="16"/>
                </w:rPr>
                <w:t>Nam</w:t>
              </w:r>
            </w:smartTag>
            <w:r w:rsidRPr="000B3490">
              <w:rPr>
                <w:rFonts w:hint="eastAsia"/>
                <w:sz w:val="16"/>
                <w:szCs w:val="16"/>
              </w:rPr>
              <w:t>e or Consignee</w:t>
            </w:r>
            <w:r w:rsidRPr="000B3490">
              <w:rPr>
                <w:sz w:val="16"/>
                <w:szCs w:val="16"/>
              </w:rPr>
              <w:t>’</w:t>
            </w:r>
            <w:r w:rsidRPr="000B3490">
              <w:rPr>
                <w:rFonts w:hint="eastAsia"/>
                <w:sz w:val="16"/>
                <w:szCs w:val="16"/>
              </w:rPr>
              <w:t xml:space="preserve">s </w:t>
            </w:r>
            <w:smartTag w:uri="urn:schemas-microsoft-com:office:smarttags" w:element="PersonName">
              <w:r w:rsidRPr="000B3490">
                <w:rPr>
                  <w:rFonts w:hint="eastAsia"/>
                  <w:sz w:val="16"/>
                  <w:szCs w:val="16"/>
                </w:rPr>
                <w:t>Nam</w:t>
              </w:r>
            </w:smartTag>
            <w:r w:rsidRPr="000B3490">
              <w:rPr>
                <w:rFonts w:hint="eastAsia"/>
                <w:sz w:val="16"/>
                <w:szCs w:val="16"/>
              </w:rPr>
              <w:t>e (if applicable), Address and Country:</w:t>
            </w:r>
          </w:p>
          <w:p w14:paraId="5C441534" w14:textId="77777777" w:rsidR="000B3490" w:rsidRPr="000B3490" w:rsidRDefault="000B3490" w:rsidP="000B3490">
            <w:pPr>
              <w:rPr>
                <w:sz w:val="16"/>
                <w:szCs w:val="16"/>
              </w:rPr>
            </w:pPr>
          </w:p>
          <w:p w14:paraId="3AEE4A4D" w14:textId="77777777" w:rsidR="000B3490" w:rsidRPr="000B3490" w:rsidRDefault="000B3490" w:rsidP="000B3490">
            <w:pPr>
              <w:rPr>
                <w:sz w:val="16"/>
                <w:szCs w:val="16"/>
              </w:rPr>
            </w:pPr>
          </w:p>
          <w:p w14:paraId="62A540B7" w14:textId="77777777" w:rsidR="000B3490" w:rsidRPr="000B3490" w:rsidRDefault="000B3490" w:rsidP="000B3490">
            <w:pPr>
              <w:rPr>
                <w:sz w:val="16"/>
                <w:szCs w:val="16"/>
              </w:rPr>
            </w:pPr>
          </w:p>
        </w:tc>
        <w:tc>
          <w:tcPr>
            <w:tcW w:w="5211" w:type="dxa"/>
            <w:gridSpan w:val="5"/>
            <w:vMerge/>
          </w:tcPr>
          <w:p w14:paraId="78B09706" w14:textId="77777777" w:rsidR="000B3490" w:rsidRPr="000B3490" w:rsidRDefault="000B3490" w:rsidP="000B3490">
            <w:pPr>
              <w:rPr>
                <w:sz w:val="16"/>
                <w:szCs w:val="16"/>
              </w:rPr>
            </w:pPr>
          </w:p>
        </w:tc>
      </w:tr>
      <w:tr w:rsidR="000B3490" w:rsidRPr="000B3490" w14:paraId="40810011" w14:textId="77777777" w:rsidTr="00C96561">
        <w:trPr>
          <w:cantSplit/>
          <w:trHeight w:val="828"/>
        </w:trPr>
        <w:tc>
          <w:tcPr>
            <w:tcW w:w="5126" w:type="dxa"/>
          </w:tcPr>
          <w:p w14:paraId="4C1CCAF3" w14:textId="77777777" w:rsidR="000B3490" w:rsidRPr="000B3490" w:rsidRDefault="000B3490" w:rsidP="000B3490">
            <w:pPr>
              <w:widowControl w:val="0"/>
              <w:numPr>
                <w:ilvl w:val="0"/>
                <w:numId w:val="6"/>
              </w:numPr>
              <w:spacing w:line="240" w:lineRule="auto"/>
              <w:jc w:val="both"/>
              <w:rPr>
                <w:sz w:val="16"/>
                <w:szCs w:val="16"/>
              </w:rPr>
            </w:pPr>
            <w:r w:rsidRPr="000B3490">
              <w:rPr>
                <w:rFonts w:hint="eastAsia"/>
                <w:sz w:val="16"/>
                <w:szCs w:val="16"/>
              </w:rPr>
              <w:t>Transport details (means and route)(if known):</w:t>
            </w:r>
          </w:p>
          <w:p w14:paraId="07A2A84B" w14:textId="77777777" w:rsidR="000B3490" w:rsidRPr="000B3490" w:rsidRDefault="000B3490" w:rsidP="000B3490">
            <w:pPr>
              <w:rPr>
                <w:sz w:val="16"/>
                <w:szCs w:val="16"/>
              </w:rPr>
            </w:pPr>
          </w:p>
          <w:p w14:paraId="061EFAD3" w14:textId="77777777" w:rsidR="000B3490" w:rsidRPr="000B3490" w:rsidRDefault="000B3490" w:rsidP="000B3490">
            <w:pPr>
              <w:rPr>
                <w:sz w:val="16"/>
                <w:szCs w:val="16"/>
              </w:rPr>
            </w:pPr>
          </w:p>
        </w:tc>
        <w:tc>
          <w:tcPr>
            <w:tcW w:w="5211" w:type="dxa"/>
            <w:gridSpan w:val="5"/>
            <w:vMerge/>
          </w:tcPr>
          <w:p w14:paraId="6D891F41" w14:textId="77777777" w:rsidR="000B3490" w:rsidRPr="000B3490" w:rsidRDefault="000B3490" w:rsidP="000B3490">
            <w:pPr>
              <w:rPr>
                <w:sz w:val="16"/>
                <w:szCs w:val="16"/>
              </w:rPr>
            </w:pPr>
          </w:p>
        </w:tc>
      </w:tr>
      <w:tr w:rsidR="000B3490" w:rsidRPr="000B3490" w14:paraId="3A2250D6" w14:textId="77777777" w:rsidTr="00C96561">
        <w:trPr>
          <w:trHeight w:val="4758"/>
        </w:trPr>
        <w:tc>
          <w:tcPr>
            <w:tcW w:w="7249" w:type="dxa"/>
            <w:gridSpan w:val="2"/>
          </w:tcPr>
          <w:p w14:paraId="2FEC64F8" w14:textId="77777777" w:rsidR="000B3490" w:rsidRPr="000B3490" w:rsidRDefault="000B3490" w:rsidP="000B3490">
            <w:pPr>
              <w:widowControl w:val="0"/>
              <w:numPr>
                <w:ilvl w:val="0"/>
                <w:numId w:val="6"/>
              </w:numPr>
              <w:spacing w:line="240" w:lineRule="auto"/>
              <w:jc w:val="both"/>
              <w:rPr>
                <w:sz w:val="16"/>
                <w:szCs w:val="16"/>
              </w:rPr>
            </w:pPr>
            <w:r w:rsidRPr="000B3490">
              <w:rPr>
                <w:rFonts w:hint="eastAsia"/>
                <w:sz w:val="16"/>
                <w:szCs w:val="16"/>
              </w:rPr>
              <w:t xml:space="preserve">Item number (as necessary); Marks and numbers; Number and kind of </w:t>
            </w:r>
            <w:r w:rsidRPr="000B3490">
              <w:rPr>
                <w:sz w:val="16"/>
                <w:szCs w:val="16"/>
              </w:rPr>
              <w:t>packages</w:t>
            </w:r>
            <w:r w:rsidRPr="000B3490">
              <w:rPr>
                <w:rFonts w:hint="eastAsia"/>
                <w:sz w:val="16"/>
                <w:szCs w:val="16"/>
              </w:rPr>
              <w:t>; HS code;</w:t>
            </w:r>
            <w:r w:rsidRPr="000B3490">
              <w:rPr>
                <w:sz w:val="16"/>
                <w:szCs w:val="16"/>
              </w:rPr>
              <w:t xml:space="preserve"> Description</w:t>
            </w:r>
            <w:r w:rsidRPr="000B3490">
              <w:rPr>
                <w:rFonts w:hint="eastAsia"/>
                <w:sz w:val="16"/>
                <w:szCs w:val="16"/>
              </w:rPr>
              <w:t xml:space="preserve"> of good(s):</w:t>
            </w:r>
          </w:p>
          <w:p w14:paraId="1AEA3AF0" w14:textId="77777777" w:rsidR="000B3490" w:rsidRPr="000B3490" w:rsidRDefault="000B3490" w:rsidP="000B3490">
            <w:pPr>
              <w:rPr>
                <w:sz w:val="16"/>
                <w:szCs w:val="16"/>
              </w:rPr>
            </w:pPr>
          </w:p>
          <w:p w14:paraId="26E3CF8C" w14:textId="77777777" w:rsidR="000B3490" w:rsidRPr="000B3490" w:rsidRDefault="000B3490" w:rsidP="000B3490">
            <w:pPr>
              <w:rPr>
                <w:sz w:val="16"/>
                <w:szCs w:val="16"/>
              </w:rPr>
            </w:pPr>
          </w:p>
          <w:p w14:paraId="0C9DF6D8" w14:textId="77777777" w:rsidR="000B3490" w:rsidRPr="000B3490" w:rsidRDefault="000B3490" w:rsidP="000B3490">
            <w:pPr>
              <w:rPr>
                <w:sz w:val="16"/>
                <w:szCs w:val="16"/>
              </w:rPr>
            </w:pPr>
          </w:p>
          <w:p w14:paraId="23136CCD" w14:textId="77777777" w:rsidR="000B3490" w:rsidRPr="000B3490" w:rsidRDefault="000B3490" w:rsidP="000B3490">
            <w:pPr>
              <w:rPr>
                <w:sz w:val="16"/>
                <w:szCs w:val="16"/>
              </w:rPr>
            </w:pPr>
          </w:p>
          <w:p w14:paraId="3B41AE05" w14:textId="77777777" w:rsidR="000B3490" w:rsidRPr="000B3490" w:rsidRDefault="000B3490" w:rsidP="000B3490">
            <w:pPr>
              <w:rPr>
                <w:sz w:val="16"/>
                <w:szCs w:val="16"/>
              </w:rPr>
            </w:pPr>
          </w:p>
          <w:p w14:paraId="61BDBC79" w14:textId="77777777" w:rsidR="000B3490" w:rsidRPr="000B3490" w:rsidRDefault="000B3490" w:rsidP="000B3490">
            <w:pPr>
              <w:rPr>
                <w:sz w:val="16"/>
                <w:szCs w:val="16"/>
              </w:rPr>
            </w:pPr>
          </w:p>
          <w:p w14:paraId="46F452CF" w14:textId="77777777" w:rsidR="000B3490" w:rsidRPr="000B3490" w:rsidRDefault="000B3490" w:rsidP="000B3490">
            <w:pPr>
              <w:rPr>
                <w:sz w:val="16"/>
                <w:szCs w:val="16"/>
              </w:rPr>
            </w:pPr>
          </w:p>
          <w:p w14:paraId="2619BBC6" w14:textId="77777777" w:rsidR="000B3490" w:rsidRPr="000B3490" w:rsidRDefault="000B3490" w:rsidP="000B3490">
            <w:pPr>
              <w:rPr>
                <w:sz w:val="16"/>
                <w:szCs w:val="16"/>
              </w:rPr>
            </w:pPr>
          </w:p>
        </w:tc>
        <w:tc>
          <w:tcPr>
            <w:tcW w:w="1158" w:type="dxa"/>
          </w:tcPr>
          <w:p w14:paraId="444555F9" w14:textId="77777777" w:rsidR="000B3490" w:rsidRPr="000B3490" w:rsidRDefault="000B3490" w:rsidP="000B3490">
            <w:pPr>
              <w:jc w:val="center"/>
              <w:rPr>
                <w:sz w:val="16"/>
                <w:szCs w:val="16"/>
              </w:rPr>
            </w:pPr>
            <w:r w:rsidRPr="000B3490">
              <w:rPr>
                <w:rFonts w:hint="eastAsia"/>
                <w:sz w:val="16"/>
                <w:szCs w:val="16"/>
              </w:rPr>
              <w:t>5. Preference criteria</w:t>
            </w:r>
          </w:p>
          <w:p w14:paraId="33001064" w14:textId="77777777" w:rsidR="000B3490" w:rsidRPr="000B3490" w:rsidRDefault="000B3490" w:rsidP="000B3490">
            <w:pPr>
              <w:rPr>
                <w:sz w:val="16"/>
                <w:szCs w:val="16"/>
              </w:rPr>
            </w:pPr>
          </w:p>
        </w:tc>
        <w:tc>
          <w:tcPr>
            <w:tcW w:w="965" w:type="dxa"/>
            <w:gridSpan w:val="2"/>
          </w:tcPr>
          <w:p w14:paraId="2481AB7D" w14:textId="77777777" w:rsidR="000B3490" w:rsidRPr="000B3490" w:rsidRDefault="000B3490" w:rsidP="000B3490">
            <w:pPr>
              <w:jc w:val="center"/>
              <w:rPr>
                <w:sz w:val="16"/>
                <w:szCs w:val="16"/>
              </w:rPr>
            </w:pPr>
            <w:r w:rsidRPr="000B3490">
              <w:rPr>
                <w:rFonts w:hint="eastAsia"/>
                <w:sz w:val="16"/>
                <w:szCs w:val="16"/>
              </w:rPr>
              <w:t>6</w:t>
            </w:r>
            <w:r w:rsidRPr="000B3490">
              <w:rPr>
                <w:rFonts w:hint="eastAsia"/>
                <w:b/>
                <w:color w:val="3366FF"/>
                <w:sz w:val="16"/>
                <w:szCs w:val="16"/>
              </w:rPr>
              <w:t>.</w:t>
            </w:r>
            <w:r w:rsidRPr="000B3490">
              <w:rPr>
                <w:rFonts w:hint="eastAsia"/>
                <w:sz w:val="16"/>
                <w:szCs w:val="16"/>
              </w:rPr>
              <w:t>Weight or other quantity</w:t>
            </w:r>
          </w:p>
        </w:tc>
        <w:tc>
          <w:tcPr>
            <w:tcW w:w="965" w:type="dxa"/>
          </w:tcPr>
          <w:p w14:paraId="1D9CA81D" w14:textId="77777777" w:rsidR="000B3490" w:rsidRPr="000B3490" w:rsidRDefault="000B3490" w:rsidP="000B3490">
            <w:pPr>
              <w:jc w:val="center"/>
              <w:rPr>
                <w:sz w:val="16"/>
                <w:szCs w:val="16"/>
              </w:rPr>
            </w:pPr>
            <w:r w:rsidRPr="000B3490">
              <w:rPr>
                <w:rFonts w:hint="eastAsia"/>
                <w:sz w:val="16"/>
                <w:szCs w:val="16"/>
              </w:rPr>
              <w:t>7. Invoice number(s) and date(s)</w:t>
            </w:r>
          </w:p>
          <w:p w14:paraId="1DEA21E0" w14:textId="77777777" w:rsidR="000B3490" w:rsidRPr="000B3490" w:rsidRDefault="000B3490" w:rsidP="000B3490">
            <w:pPr>
              <w:rPr>
                <w:sz w:val="16"/>
                <w:szCs w:val="16"/>
              </w:rPr>
            </w:pPr>
          </w:p>
        </w:tc>
      </w:tr>
      <w:tr w:rsidR="000B3490" w:rsidRPr="000B3490" w14:paraId="24B3097A" w14:textId="77777777" w:rsidTr="00C96561">
        <w:trPr>
          <w:trHeight w:val="1027"/>
        </w:trPr>
        <w:tc>
          <w:tcPr>
            <w:tcW w:w="10337" w:type="dxa"/>
            <w:gridSpan w:val="6"/>
          </w:tcPr>
          <w:p w14:paraId="51840000" w14:textId="77777777" w:rsidR="000B3490" w:rsidRPr="000B3490" w:rsidRDefault="000B3490" w:rsidP="000B3490">
            <w:pPr>
              <w:rPr>
                <w:sz w:val="16"/>
                <w:szCs w:val="16"/>
              </w:rPr>
            </w:pPr>
            <w:r w:rsidRPr="000B3490">
              <w:rPr>
                <w:rFonts w:hint="eastAsia"/>
                <w:sz w:val="16"/>
                <w:szCs w:val="16"/>
              </w:rPr>
              <w:t>8. Remarks:</w:t>
            </w:r>
          </w:p>
          <w:p w14:paraId="5000ED2B" w14:textId="77777777" w:rsidR="000B3490" w:rsidRPr="000B3490" w:rsidRDefault="000B3490" w:rsidP="000B3490">
            <w:pPr>
              <w:rPr>
                <w:sz w:val="16"/>
                <w:szCs w:val="16"/>
              </w:rPr>
            </w:pPr>
          </w:p>
          <w:p w14:paraId="4E977D69" w14:textId="77777777" w:rsidR="000B3490" w:rsidRPr="000B3490" w:rsidRDefault="000B3490" w:rsidP="000B3490">
            <w:pPr>
              <w:rPr>
                <w:sz w:val="16"/>
                <w:szCs w:val="16"/>
              </w:rPr>
            </w:pPr>
          </w:p>
        </w:tc>
      </w:tr>
      <w:tr w:rsidR="000B3490" w:rsidRPr="000B3490" w14:paraId="4B8B5D50" w14:textId="77777777" w:rsidTr="00C96561">
        <w:trPr>
          <w:trHeight w:val="2984"/>
        </w:trPr>
        <w:tc>
          <w:tcPr>
            <w:tcW w:w="5126" w:type="dxa"/>
            <w:tcBorders>
              <w:bottom w:val="single" w:sz="4" w:space="0" w:color="auto"/>
            </w:tcBorders>
          </w:tcPr>
          <w:p w14:paraId="037F491E" w14:textId="77777777" w:rsidR="000B3490" w:rsidRPr="000B3490" w:rsidRDefault="000B3490" w:rsidP="000B3490">
            <w:pPr>
              <w:rPr>
                <w:sz w:val="16"/>
                <w:szCs w:val="16"/>
              </w:rPr>
            </w:pPr>
            <w:r w:rsidRPr="000B3490">
              <w:rPr>
                <w:rFonts w:hint="eastAsia"/>
                <w:sz w:val="16"/>
                <w:szCs w:val="16"/>
              </w:rPr>
              <w:t>9. Declaration by the exporter:</w:t>
            </w:r>
          </w:p>
          <w:p w14:paraId="4524B56D" w14:textId="77777777" w:rsidR="000B3490" w:rsidRPr="000B3490" w:rsidRDefault="000B3490" w:rsidP="000B3490">
            <w:pPr>
              <w:rPr>
                <w:sz w:val="16"/>
                <w:szCs w:val="16"/>
              </w:rPr>
            </w:pPr>
            <w:r w:rsidRPr="000B3490">
              <w:rPr>
                <w:rFonts w:hint="eastAsia"/>
                <w:sz w:val="16"/>
                <w:szCs w:val="16"/>
              </w:rPr>
              <w:t>I, the undersigned, declare that:</w:t>
            </w:r>
          </w:p>
          <w:p w14:paraId="2C50F2E9" w14:textId="77777777" w:rsidR="000B3490" w:rsidRPr="000B3490" w:rsidRDefault="000B3490" w:rsidP="000B3490">
            <w:pPr>
              <w:rPr>
                <w:sz w:val="16"/>
                <w:szCs w:val="16"/>
              </w:rPr>
            </w:pPr>
            <w:r w:rsidRPr="000B3490">
              <w:rPr>
                <w:rFonts w:hint="eastAsia"/>
                <w:sz w:val="16"/>
                <w:szCs w:val="16"/>
              </w:rPr>
              <w:t xml:space="preserve">- the above details and statement are true and accurate. </w:t>
            </w:r>
          </w:p>
          <w:p w14:paraId="3883A618" w14:textId="77777777" w:rsidR="000B3490" w:rsidRPr="000B3490" w:rsidRDefault="000B3490" w:rsidP="000B3490">
            <w:pPr>
              <w:rPr>
                <w:sz w:val="16"/>
                <w:szCs w:val="16"/>
              </w:rPr>
            </w:pPr>
            <w:r w:rsidRPr="000B3490">
              <w:rPr>
                <w:rFonts w:hint="eastAsia"/>
                <w:sz w:val="16"/>
                <w:szCs w:val="16"/>
              </w:rPr>
              <w:t xml:space="preserve">- the good(s) described above meet the condition(s) required for the issuance of this </w:t>
            </w:r>
            <w:r w:rsidRPr="000B3490">
              <w:rPr>
                <w:sz w:val="16"/>
                <w:szCs w:val="16"/>
              </w:rPr>
              <w:t>certificate</w:t>
            </w:r>
            <w:r w:rsidRPr="000B3490">
              <w:rPr>
                <w:rFonts w:hint="eastAsia"/>
                <w:sz w:val="16"/>
                <w:szCs w:val="16"/>
              </w:rPr>
              <w:t>;</w:t>
            </w:r>
          </w:p>
          <w:p w14:paraId="2D87AB34" w14:textId="77777777" w:rsidR="000B3490" w:rsidRPr="000B3490" w:rsidRDefault="000B3490" w:rsidP="000B3490">
            <w:pPr>
              <w:ind w:left="78" w:hangingChars="49" w:hanging="78"/>
              <w:rPr>
                <w:sz w:val="16"/>
                <w:szCs w:val="16"/>
              </w:rPr>
            </w:pPr>
            <w:r w:rsidRPr="000B3490">
              <w:rPr>
                <w:rFonts w:hint="eastAsia"/>
                <w:sz w:val="16"/>
                <w:szCs w:val="16"/>
              </w:rPr>
              <w:t xml:space="preserve">- the country of origin of the good(s) described above is </w:t>
            </w:r>
            <w:r w:rsidRPr="000B3490">
              <w:rPr>
                <w:rFonts w:ascii="MS Gothic" w:eastAsia="MS Gothic" w:hAnsi="MS Gothic" w:cs="MS Gothic" w:hint="eastAsia"/>
                <w:sz w:val="16"/>
                <w:szCs w:val="16"/>
                <w:u w:val="single"/>
              </w:rPr>
              <w:t xml:space="preserve">　　　</w:t>
            </w:r>
          </w:p>
          <w:p w14:paraId="48BFC47B" w14:textId="77777777" w:rsidR="000B3490" w:rsidRPr="000B3490" w:rsidRDefault="000B3490" w:rsidP="000B3490">
            <w:pPr>
              <w:ind w:left="78" w:hangingChars="49" w:hanging="78"/>
              <w:rPr>
                <w:sz w:val="16"/>
                <w:szCs w:val="16"/>
              </w:rPr>
            </w:pPr>
          </w:p>
          <w:p w14:paraId="7FE16D4F" w14:textId="77777777" w:rsidR="000B3490" w:rsidRPr="000B3490" w:rsidRDefault="000B3490" w:rsidP="000B3490">
            <w:pPr>
              <w:ind w:left="78" w:hangingChars="49" w:hanging="78"/>
              <w:rPr>
                <w:sz w:val="16"/>
                <w:szCs w:val="16"/>
              </w:rPr>
            </w:pPr>
            <w:r w:rsidRPr="000B3490">
              <w:rPr>
                <w:rFonts w:hint="eastAsia"/>
                <w:sz w:val="16"/>
                <w:szCs w:val="16"/>
              </w:rPr>
              <w:t xml:space="preserve">Place and Date: </w:t>
            </w:r>
            <w:r w:rsidRPr="000B3490">
              <w:rPr>
                <w:rFonts w:hint="eastAsia"/>
                <w:sz w:val="16"/>
                <w:szCs w:val="16"/>
                <w:u w:val="single"/>
              </w:rPr>
              <w:t xml:space="preserve">                                           </w:t>
            </w:r>
          </w:p>
          <w:p w14:paraId="062B6C9C" w14:textId="77777777" w:rsidR="000B3490" w:rsidRPr="000B3490" w:rsidRDefault="000B3490" w:rsidP="000B3490">
            <w:pPr>
              <w:rPr>
                <w:sz w:val="16"/>
                <w:szCs w:val="16"/>
              </w:rPr>
            </w:pPr>
          </w:p>
          <w:p w14:paraId="4AF2485B" w14:textId="77777777" w:rsidR="000B3490" w:rsidRPr="000B3490" w:rsidRDefault="000B3490" w:rsidP="000B3490">
            <w:pPr>
              <w:rPr>
                <w:sz w:val="16"/>
                <w:szCs w:val="16"/>
              </w:rPr>
            </w:pPr>
          </w:p>
          <w:p w14:paraId="4BCEA0ED" w14:textId="77777777" w:rsidR="000B3490" w:rsidRPr="000B3490" w:rsidRDefault="000B3490" w:rsidP="000B3490">
            <w:pPr>
              <w:rPr>
                <w:sz w:val="16"/>
                <w:szCs w:val="16"/>
                <w:u w:val="single"/>
              </w:rPr>
            </w:pPr>
            <w:r w:rsidRPr="000B3490">
              <w:rPr>
                <w:rFonts w:hint="eastAsia"/>
                <w:sz w:val="16"/>
                <w:szCs w:val="16"/>
              </w:rPr>
              <w:t xml:space="preserve">Signature: </w:t>
            </w:r>
            <w:r w:rsidRPr="000B3490">
              <w:rPr>
                <w:rFonts w:hint="eastAsia"/>
                <w:sz w:val="16"/>
                <w:szCs w:val="16"/>
                <w:u w:val="single"/>
              </w:rPr>
              <w:t xml:space="preserve">                                                </w:t>
            </w:r>
          </w:p>
          <w:p w14:paraId="51008415" w14:textId="77777777" w:rsidR="000B3490" w:rsidRPr="000B3490" w:rsidRDefault="000B3490" w:rsidP="000B3490">
            <w:pPr>
              <w:rPr>
                <w:sz w:val="16"/>
                <w:szCs w:val="16"/>
              </w:rPr>
            </w:pPr>
          </w:p>
          <w:p w14:paraId="1BD7E742" w14:textId="77777777" w:rsidR="000B3490" w:rsidRPr="000B3490" w:rsidRDefault="000B3490" w:rsidP="000B3490">
            <w:pPr>
              <w:rPr>
                <w:sz w:val="16"/>
                <w:szCs w:val="16"/>
                <w:u w:val="single"/>
              </w:rPr>
            </w:pPr>
            <w:smartTag w:uri="urn:schemas-microsoft-com:office:smarttags" w:element="PersonName">
              <w:r w:rsidRPr="000B3490">
                <w:rPr>
                  <w:rFonts w:hint="eastAsia"/>
                  <w:sz w:val="16"/>
                  <w:szCs w:val="16"/>
                </w:rPr>
                <w:t>Nam</w:t>
              </w:r>
            </w:smartTag>
            <w:r w:rsidRPr="000B3490">
              <w:rPr>
                <w:rFonts w:hint="eastAsia"/>
                <w:sz w:val="16"/>
                <w:szCs w:val="16"/>
              </w:rPr>
              <w:t>e (</w:t>
            </w:r>
            <w:r w:rsidRPr="000B3490">
              <w:rPr>
                <w:sz w:val="16"/>
                <w:szCs w:val="16"/>
              </w:rPr>
              <w:t>printed</w:t>
            </w:r>
            <w:r w:rsidRPr="000B3490">
              <w:rPr>
                <w:rFonts w:hint="eastAsia"/>
                <w:sz w:val="16"/>
                <w:szCs w:val="16"/>
              </w:rPr>
              <w:t xml:space="preserve">): </w:t>
            </w:r>
            <w:r w:rsidRPr="000B3490">
              <w:rPr>
                <w:rFonts w:hint="eastAsia"/>
                <w:sz w:val="16"/>
                <w:szCs w:val="16"/>
                <w:u w:val="single"/>
              </w:rPr>
              <w:t xml:space="preserve">                                           </w:t>
            </w:r>
          </w:p>
          <w:p w14:paraId="44CF8959" w14:textId="77777777" w:rsidR="000B3490" w:rsidRPr="000B3490" w:rsidRDefault="000B3490" w:rsidP="000B3490">
            <w:pPr>
              <w:rPr>
                <w:sz w:val="16"/>
                <w:szCs w:val="16"/>
              </w:rPr>
            </w:pPr>
          </w:p>
          <w:p w14:paraId="68D4E1EA" w14:textId="77777777" w:rsidR="000B3490" w:rsidRPr="000B3490" w:rsidRDefault="000B3490" w:rsidP="000B3490">
            <w:pPr>
              <w:rPr>
                <w:sz w:val="16"/>
                <w:szCs w:val="16"/>
              </w:rPr>
            </w:pPr>
            <w:r w:rsidRPr="000B3490">
              <w:rPr>
                <w:rFonts w:hint="eastAsia"/>
                <w:sz w:val="16"/>
                <w:szCs w:val="16"/>
              </w:rPr>
              <w:lastRenderedPageBreak/>
              <w:t>Company:</w:t>
            </w:r>
            <w:r w:rsidRPr="000B3490">
              <w:rPr>
                <w:rFonts w:hint="eastAsia"/>
                <w:sz w:val="16"/>
                <w:szCs w:val="16"/>
                <w:u w:val="single"/>
              </w:rPr>
              <w:t xml:space="preserve">                                                 </w:t>
            </w:r>
          </w:p>
        </w:tc>
        <w:tc>
          <w:tcPr>
            <w:tcW w:w="5211" w:type="dxa"/>
            <w:gridSpan w:val="5"/>
            <w:tcBorders>
              <w:bottom w:val="single" w:sz="4" w:space="0" w:color="auto"/>
            </w:tcBorders>
          </w:tcPr>
          <w:p w14:paraId="49EBABE5" w14:textId="77777777" w:rsidR="000B3490" w:rsidRPr="000B3490" w:rsidRDefault="000B3490" w:rsidP="000B3490">
            <w:pPr>
              <w:rPr>
                <w:sz w:val="16"/>
                <w:szCs w:val="16"/>
              </w:rPr>
            </w:pPr>
            <w:r w:rsidRPr="000B3490">
              <w:rPr>
                <w:rFonts w:hint="eastAsia"/>
                <w:sz w:val="16"/>
                <w:szCs w:val="16"/>
              </w:rPr>
              <w:lastRenderedPageBreak/>
              <w:t>10. Certification</w:t>
            </w:r>
          </w:p>
          <w:p w14:paraId="712E3A85" w14:textId="77777777" w:rsidR="000B3490" w:rsidRPr="000B3490" w:rsidRDefault="000B3490" w:rsidP="000B3490">
            <w:pPr>
              <w:rPr>
                <w:sz w:val="16"/>
                <w:szCs w:val="16"/>
              </w:rPr>
            </w:pPr>
            <w:r w:rsidRPr="000B3490">
              <w:rPr>
                <w:rFonts w:hint="eastAsia"/>
                <w:sz w:val="16"/>
                <w:szCs w:val="16"/>
              </w:rPr>
              <w:t>It is hereby certified, on the basis of control carried out, that the declaration by the exporter is correct.</w:t>
            </w:r>
          </w:p>
          <w:p w14:paraId="1587E15A" w14:textId="77777777" w:rsidR="000B3490" w:rsidRPr="000B3490" w:rsidRDefault="000B3490" w:rsidP="000B3490">
            <w:pPr>
              <w:rPr>
                <w:sz w:val="16"/>
                <w:szCs w:val="16"/>
              </w:rPr>
            </w:pPr>
          </w:p>
          <w:p w14:paraId="18DCF5DE" w14:textId="77777777" w:rsidR="000B3490" w:rsidRPr="000B3490" w:rsidRDefault="000B3490" w:rsidP="000B3490">
            <w:pPr>
              <w:rPr>
                <w:sz w:val="16"/>
                <w:szCs w:val="16"/>
              </w:rPr>
            </w:pPr>
          </w:p>
          <w:p w14:paraId="6FD0F3A7" w14:textId="77777777" w:rsidR="000B3490" w:rsidRPr="000B3490" w:rsidRDefault="000B3490" w:rsidP="000B3490">
            <w:pPr>
              <w:rPr>
                <w:sz w:val="16"/>
                <w:szCs w:val="16"/>
              </w:rPr>
            </w:pPr>
          </w:p>
          <w:p w14:paraId="3E203BBD" w14:textId="77777777" w:rsidR="000B3490" w:rsidRPr="000B3490" w:rsidRDefault="000B3490" w:rsidP="000B3490">
            <w:pPr>
              <w:rPr>
                <w:sz w:val="16"/>
                <w:szCs w:val="16"/>
              </w:rPr>
            </w:pPr>
            <w:r w:rsidRPr="000B3490">
              <w:rPr>
                <w:rFonts w:hint="eastAsia"/>
                <w:sz w:val="16"/>
                <w:szCs w:val="16"/>
              </w:rPr>
              <w:t xml:space="preserve">Competent </w:t>
            </w:r>
            <w:r w:rsidRPr="000B3490">
              <w:rPr>
                <w:sz w:val="16"/>
                <w:szCs w:val="16"/>
              </w:rPr>
              <w:t>governmental</w:t>
            </w:r>
            <w:r w:rsidRPr="000B3490">
              <w:rPr>
                <w:rFonts w:hint="eastAsia"/>
                <w:sz w:val="16"/>
                <w:szCs w:val="16"/>
              </w:rPr>
              <w:t xml:space="preserve"> </w:t>
            </w:r>
            <w:r w:rsidRPr="000B3490">
              <w:rPr>
                <w:sz w:val="16"/>
                <w:szCs w:val="16"/>
              </w:rPr>
              <w:t>authority</w:t>
            </w:r>
            <w:r w:rsidRPr="000B3490">
              <w:rPr>
                <w:rFonts w:hint="eastAsia"/>
                <w:sz w:val="16"/>
                <w:szCs w:val="16"/>
              </w:rPr>
              <w:t xml:space="preserve"> or Designee </w:t>
            </w:r>
            <w:r w:rsidRPr="000B3490">
              <w:rPr>
                <w:sz w:val="16"/>
                <w:szCs w:val="16"/>
              </w:rPr>
              <w:t>office</w:t>
            </w:r>
            <w:r w:rsidRPr="000B3490">
              <w:rPr>
                <w:rFonts w:hint="eastAsia"/>
                <w:sz w:val="16"/>
                <w:szCs w:val="16"/>
              </w:rPr>
              <w:t>:</w:t>
            </w:r>
          </w:p>
          <w:p w14:paraId="75A0950D" w14:textId="77777777" w:rsidR="000B3490" w:rsidRPr="000B3490" w:rsidRDefault="000B3490" w:rsidP="000B3490">
            <w:pPr>
              <w:rPr>
                <w:sz w:val="16"/>
                <w:szCs w:val="16"/>
              </w:rPr>
            </w:pPr>
          </w:p>
          <w:p w14:paraId="2C831A4C" w14:textId="77777777" w:rsidR="000B3490" w:rsidRPr="000B3490" w:rsidRDefault="000B3490" w:rsidP="000B3490">
            <w:pPr>
              <w:rPr>
                <w:sz w:val="16"/>
                <w:szCs w:val="16"/>
                <w:u w:val="single"/>
              </w:rPr>
            </w:pPr>
            <w:r w:rsidRPr="000B3490">
              <w:rPr>
                <w:rFonts w:hint="eastAsia"/>
                <w:sz w:val="16"/>
                <w:szCs w:val="16"/>
                <w:u w:val="single"/>
              </w:rPr>
              <w:t xml:space="preserve">                                                      </w:t>
            </w:r>
          </w:p>
          <w:p w14:paraId="3C9491C7" w14:textId="77777777" w:rsidR="000B3490" w:rsidRPr="000B3490" w:rsidRDefault="000B3490" w:rsidP="000B3490">
            <w:pPr>
              <w:rPr>
                <w:sz w:val="16"/>
                <w:szCs w:val="16"/>
              </w:rPr>
            </w:pPr>
            <w:r w:rsidRPr="000B3490">
              <w:rPr>
                <w:rFonts w:hint="eastAsia"/>
                <w:sz w:val="16"/>
                <w:szCs w:val="16"/>
              </w:rPr>
              <w:t>Stamp</w:t>
            </w:r>
          </w:p>
          <w:p w14:paraId="2AA953AA" w14:textId="77777777" w:rsidR="000B3490" w:rsidRPr="000B3490" w:rsidRDefault="000B3490" w:rsidP="000B3490">
            <w:pPr>
              <w:rPr>
                <w:sz w:val="16"/>
                <w:szCs w:val="16"/>
              </w:rPr>
            </w:pPr>
          </w:p>
          <w:p w14:paraId="3CFB6877" w14:textId="77777777" w:rsidR="000B3490" w:rsidRPr="000B3490" w:rsidRDefault="000B3490" w:rsidP="000B3490">
            <w:pPr>
              <w:ind w:left="78" w:hangingChars="49" w:hanging="78"/>
              <w:rPr>
                <w:sz w:val="16"/>
                <w:szCs w:val="16"/>
              </w:rPr>
            </w:pPr>
            <w:r w:rsidRPr="000B3490">
              <w:rPr>
                <w:rFonts w:hint="eastAsia"/>
                <w:sz w:val="16"/>
                <w:szCs w:val="16"/>
              </w:rPr>
              <w:t xml:space="preserve">Place and Date: </w:t>
            </w:r>
            <w:r w:rsidRPr="000B3490">
              <w:rPr>
                <w:rFonts w:hint="eastAsia"/>
                <w:sz w:val="16"/>
                <w:szCs w:val="16"/>
                <w:u w:val="single"/>
              </w:rPr>
              <w:t xml:space="preserve">                                           </w:t>
            </w:r>
          </w:p>
          <w:p w14:paraId="13E3708E" w14:textId="77777777" w:rsidR="000B3490" w:rsidRPr="000B3490" w:rsidRDefault="000B3490" w:rsidP="000B3490">
            <w:pPr>
              <w:rPr>
                <w:sz w:val="16"/>
                <w:szCs w:val="16"/>
              </w:rPr>
            </w:pPr>
          </w:p>
          <w:p w14:paraId="1761AA77" w14:textId="77777777" w:rsidR="000B3490" w:rsidRPr="000B3490" w:rsidRDefault="000B3490" w:rsidP="000B3490">
            <w:pPr>
              <w:rPr>
                <w:sz w:val="16"/>
                <w:szCs w:val="16"/>
                <w:u w:val="single"/>
              </w:rPr>
            </w:pPr>
            <w:smartTag w:uri="urn:schemas-microsoft-com:office:smarttags" w:element="PersonName">
              <w:r w:rsidRPr="000B3490">
                <w:rPr>
                  <w:rFonts w:hint="eastAsia"/>
                  <w:sz w:val="16"/>
                  <w:szCs w:val="16"/>
                </w:rPr>
                <w:t>Nam</w:t>
              </w:r>
            </w:smartTag>
            <w:r w:rsidRPr="000B3490">
              <w:rPr>
                <w:rFonts w:hint="eastAsia"/>
                <w:sz w:val="16"/>
                <w:szCs w:val="16"/>
              </w:rPr>
              <w:t xml:space="preserve">e (printed) </w:t>
            </w:r>
            <w:r w:rsidRPr="000B3490">
              <w:rPr>
                <w:rFonts w:hint="eastAsia"/>
                <w:sz w:val="16"/>
                <w:szCs w:val="16"/>
                <w:u w:val="single"/>
              </w:rPr>
              <w:t xml:space="preserve">                                           </w:t>
            </w:r>
          </w:p>
          <w:p w14:paraId="18D55786" w14:textId="77777777" w:rsidR="000B3490" w:rsidRPr="000B3490" w:rsidRDefault="000B3490" w:rsidP="000B3490">
            <w:pPr>
              <w:rPr>
                <w:sz w:val="16"/>
                <w:szCs w:val="16"/>
              </w:rPr>
            </w:pPr>
            <w:r w:rsidRPr="000B3490">
              <w:rPr>
                <w:rFonts w:hint="eastAsia"/>
                <w:sz w:val="16"/>
                <w:szCs w:val="16"/>
              </w:rPr>
              <w:lastRenderedPageBreak/>
              <w:t xml:space="preserve">Signature: </w:t>
            </w:r>
            <w:r w:rsidRPr="000B3490">
              <w:rPr>
                <w:rFonts w:hint="eastAsia"/>
                <w:sz w:val="16"/>
                <w:szCs w:val="16"/>
                <w:u w:val="single"/>
              </w:rPr>
              <w:t xml:space="preserve">                                                </w:t>
            </w:r>
          </w:p>
        </w:tc>
      </w:tr>
    </w:tbl>
    <w:p w14:paraId="3C87914B" w14:textId="77777777" w:rsidR="000B3490" w:rsidRPr="000B3490" w:rsidRDefault="000B3490" w:rsidP="000B3490">
      <w:pPr>
        <w:spacing w:line="140" w:lineRule="exact"/>
        <w:rPr>
          <w:sz w:val="14"/>
        </w:rPr>
      </w:pPr>
    </w:p>
    <w:p w14:paraId="37DDABCF" w14:textId="77777777" w:rsidR="000B3490" w:rsidRPr="000B3490" w:rsidRDefault="000B3490" w:rsidP="000B3490">
      <w:pPr>
        <w:spacing w:line="140" w:lineRule="exact"/>
        <w:rPr>
          <w:b/>
          <w:sz w:val="14"/>
        </w:rPr>
      </w:pPr>
      <w:r w:rsidRPr="000B3490">
        <w:rPr>
          <w:rFonts w:hint="eastAsia"/>
          <w:b/>
          <w:sz w:val="14"/>
        </w:rPr>
        <w:t>Parties</w:t>
      </w:r>
      <w:r w:rsidRPr="000B3490">
        <w:rPr>
          <w:b/>
          <w:sz w:val="14"/>
        </w:rPr>
        <w:t xml:space="preserve"> which accept this form for the purpose of preferential treatment under the </w:t>
      </w:r>
      <w:r w:rsidRPr="000B3490">
        <w:rPr>
          <w:rFonts w:hint="eastAsia"/>
          <w:b/>
          <w:sz w:val="14"/>
        </w:rPr>
        <w:t xml:space="preserve">Agreement between the Socialist Republic of Vietnam and Japan for an Economic Partnership </w:t>
      </w:r>
      <w:r w:rsidRPr="000B3490">
        <w:rPr>
          <w:b/>
          <w:sz w:val="14"/>
        </w:rPr>
        <w:t>are Japan</w:t>
      </w:r>
      <w:r w:rsidRPr="000B3490">
        <w:rPr>
          <w:rFonts w:hint="eastAsia"/>
          <w:b/>
          <w:sz w:val="14"/>
        </w:rPr>
        <w:t xml:space="preserve"> and Vietnam.</w:t>
      </w:r>
    </w:p>
    <w:p w14:paraId="4E14FB91" w14:textId="77777777" w:rsidR="000B3490" w:rsidRPr="000B3490" w:rsidRDefault="000B3490" w:rsidP="000B3490">
      <w:pPr>
        <w:spacing w:line="140" w:lineRule="exact"/>
        <w:rPr>
          <w:rFonts w:cs="Arial"/>
          <w:b/>
          <w:sz w:val="14"/>
          <w:szCs w:val="21"/>
        </w:rPr>
      </w:pPr>
    </w:p>
    <w:p w14:paraId="1603BB93" w14:textId="77777777" w:rsidR="000B3490" w:rsidRPr="000B3490" w:rsidRDefault="000B3490" w:rsidP="000B3490">
      <w:pPr>
        <w:spacing w:line="140" w:lineRule="exact"/>
        <w:rPr>
          <w:rFonts w:cs="Arial"/>
          <w:sz w:val="14"/>
          <w:szCs w:val="21"/>
        </w:rPr>
      </w:pPr>
      <w:r w:rsidRPr="000B3490">
        <w:rPr>
          <w:rFonts w:cs="Arial"/>
          <w:sz w:val="14"/>
          <w:szCs w:val="21"/>
          <w:u w:val="single"/>
        </w:rPr>
        <w:t>General Condition</w:t>
      </w:r>
      <w:r w:rsidRPr="000B3490">
        <w:rPr>
          <w:rFonts w:cs="Arial" w:hint="eastAsia"/>
          <w:sz w:val="14"/>
          <w:szCs w:val="21"/>
          <w:u w:val="single"/>
        </w:rPr>
        <w:t>s</w:t>
      </w:r>
      <w:r w:rsidRPr="000B3490">
        <w:rPr>
          <w:rFonts w:cs="Arial"/>
          <w:sz w:val="14"/>
          <w:szCs w:val="21"/>
        </w:rPr>
        <w:t>:</w:t>
      </w:r>
    </w:p>
    <w:p w14:paraId="283FBE56" w14:textId="77777777" w:rsidR="000B3490" w:rsidRPr="000B3490" w:rsidRDefault="000B3490" w:rsidP="000B3490">
      <w:pPr>
        <w:spacing w:line="140" w:lineRule="exact"/>
        <w:rPr>
          <w:rFonts w:cs="Arial"/>
          <w:sz w:val="14"/>
          <w:szCs w:val="21"/>
        </w:rPr>
      </w:pPr>
      <w:r w:rsidRPr="000B3490">
        <w:rPr>
          <w:rFonts w:cs="Arial"/>
          <w:sz w:val="14"/>
          <w:szCs w:val="21"/>
        </w:rPr>
        <w:t>The condition</w:t>
      </w:r>
      <w:r w:rsidRPr="000B3490">
        <w:rPr>
          <w:rFonts w:cs="Arial" w:hint="eastAsia"/>
          <w:sz w:val="14"/>
          <w:szCs w:val="21"/>
        </w:rPr>
        <w:t>s</w:t>
      </w:r>
      <w:r w:rsidRPr="000B3490">
        <w:rPr>
          <w:rFonts w:cs="Arial"/>
          <w:sz w:val="14"/>
          <w:szCs w:val="21"/>
        </w:rPr>
        <w:t xml:space="preserve"> for the preferential </w:t>
      </w:r>
      <w:r w:rsidRPr="000B3490">
        <w:rPr>
          <w:rFonts w:cs="Arial" w:hint="eastAsia"/>
          <w:sz w:val="14"/>
          <w:szCs w:val="21"/>
        </w:rPr>
        <w:t xml:space="preserve">tariff </w:t>
      </w:r>
      <w:r w:rsidRPr="000B3490">
        <w:rPr>
          <w:rFonts w:cs="Arial"/>
          <w:sz w:val="14"/>
          <w:szCs w:val="21"/>
        </w:rPr>
        <w:t xml:space="preserve">treatment under the </w:t>
      </w:r>
      <w:r w:rsidRPr="000B3490">
        <w:rPr>
          <w:rFonts w:cs="Arial" w:hint="eastAsia"/>
          <w:sz w:val="14"/>
          <w:szCs w:val="21"/>
        </w:rPr>
        <w:t xml:space="preserve">Agreement are that </w:t>
      </w:r>
      <w:r w:rsidRPr="000B3490">
        <w:rPr>
          <w:rFonts w:cs="Arial"/>
          <w:sz w:val="14"/>
          <w:szCs w:val="21"/>
        </w:rPr>
        <w:t xml:space="preserve">the goods </w:t>
      </w:r>
      <w:r w:rsidRPr="000B3490">
        <w:rPr>
          <w:rFonts w:cs="Arial" w:hint="eastAsia"/>
          <w:sz w:val="14"/>
          <w:szCs w:val="21"/>
        </w:rPr>
        <w:t>exported</w:t>
      </w:r>
      <w:r w:rsidRPr="000B3490">
        <w:rPr>
          <w:rFonts w:cs="Arial"/>
          <w:sz w:val="14"/>
          <w:szCs w:val="21"/>
        </w:rPr>
        <w:t xml:space="preserve"> to </w:t>
      </w:r>
      <w:smartTag w:uri="urn:schemas-microsoft-com:office:smarttags" w:element="country-region">
        <w:r w:rsidRPr="000B3490">
          <w:rPr>
            <w:rFonts w:cs="Arial" w:hint="eastAsia"/>
            <w:sz w:val="14"/>
            <w:szCs w:val="21"/>
          </w:rPr>
          <w:t>Japan</w:t>
        </w:r>
      </w:smartTag>
      <w:r w:rsidRPr="000B3490">
        <w:rPr>
          <w:rFonts w:cs="Arial" w:hint="eastAsia"/>
          <w:sz w:val="14"/>
          <w:szCs w:val="21"/>
        </w:rPr>
        <w:t xml:space="preserve"> or </w:t>
      </w:r>
      <w:smartTag w:uri="urn:schemas-microsoft-com:office:smarttags" w:element="place">
        <w:smartTag w:uri="urn:schemas-microsoft-com:office:smarttags" w:element="country-region">
          <w:r w:rsidRPr="000B3490">
            <w:rPr>
              <w:rFonts w:cs="Arial" w:hint="eastAsia"/>
              <w:sz w:val="14"/>
              <w:szCs w:val="21"/>
            </w:rPr>
            <w:t>Vietnam</w:t>
          </w:r>
        </w:smartTag>
      </w:smartTag>
      <w:r w:rsidRPr="000B3490">
        <w:rPr>
          <w:rFonts w:cs="Arial"/>
          <w:sz w:val="14"/>
          <w:szCs w:val="21"/>
        </w:rPr>
        <w:t xml:space="preserve"> </w:t>
      </w:r>
      <w:r w:rsidRPr="000B3490">
        <w:rPr>
          <w:rFonts w:cs="Arial" w:hint="eastAsia"/>
          <w:sz w:val="14"/>
          <w:szCs w:val="21"/>
        </w:rPr>
        <w:t>should</w:t>
      </w:r>
      <w:r w:rsidRPr="000B3490">
        <w:rPr>
          <w:rFonts w:cs="Arial"/>
          <w:sz w:val="14"/>
          <w:szCs w:val="21"/>
        </w:rPr>
        <w:t>:</w:t>
      </w:r>
    </w:p>
    <w:p w14:paraId="3075AB1B" w14:textId="77777777" w:rsidR="000B3490" w:rsidRPr="000B3490" w:rsidRDefault="000B3490" w:rsidP="000B3490">
      <w:pPr>
        <w:spacing w:line="140" w:lineRule="exact"/>
        <w:rPr>
          <w:rFonts w:cs="Arial"/>
          <w:sz w:val="14"/>
          <w:szCs w:val="21"/>
        </w:rPr>
      </w:pPr>
    </w:p>
    <w:p w14:paraId="2D31F7B0" w14:textId="77777777" w:rsidR="000B3490" w:rsidRPr="000B3490" w:rsidRDefault="000B3490" w:rsidP="000B3490">
      <w:pPr>
        <w:numPr>
          <w:ilvl w:val="0"/>
          <w:numId w:val="7"/>
        </w:numPr>
        <w:spacing w:line="140" w:lineRule="exact"/>
        <w:jc w:val="both"/>
        <w:rPr>
          <w:rFonts w:cs="Arial"/>
          <w:sz w:val="14"/>
          <w:szCs w:val="21"/>
        </w:rPr>
      </w:pPr>
      <w:r w:rsidRPr="000B3490">
        <w:rPr>
          <w:rFonts w:cs="Arial"/>
          <w:sz w:val="14"/>
          <w:szCs w:val="21"/>
        </w:rPr>
        <w:t xml:space="preserve">fall within description of </w:t>
      </w:r>
      <w:r w:rsidRPr="000B3490">
        <w:rPr>
          <w:rFonts w:cs="Arial" w:hint="eastAsia"/>
          <w:sz w:val="14"/>
          <w:szCs w:val="21"/>
        </w:rPr>
        <w:t>goods</w:t>
      </w:r>
      <w:r w:rsidRPr="000B3490">
        <w:rPr>
          <w:rFonts w:cs="Arial"/>
          <w:sz w:val="14"/>
          <w:szCs w:val="21"/>
        </w:rPr>
        <w:t xml:space="preserve"> eligible for con</w:t>
      </w:r>
      <w:r w:rsidRPr="000B3490">
        <w:rPr>
          <w:rFonts w:cs="Arial" w:hint="eastAsia"/>
          <w:sz w:val="14"/>
          <w:szCs w:val="21"/>
        </w:rPr>
        <w:t>c</w:t>
      </w:r>
      <w:r w:rsidRPr="000B3490">
        <w:rPr>
          <w:rFonts w:cs="Arial"/>
          <w:sz w:val="14"/>
          <w:szCs w:val="21"/>
        </w:rPr>
        <w:t xml:space="preserve">ession in </w:t>
      </w:r>
      <w:smartTag w:uri="urn:schemas-microsoft-com:office:smarttags" w:element="country-region">
        <w:r w:rsidRPr="000B3490">
          <w:rPr>
            <w:rFonts w:cs="Arial" w:hint="eastAsia"/>
            <w:sz w:val="14"/>
            <w:szCs w:val="21"/>
          </w:rPr>
          <w:t>Vietnam</w:t>
        </w:r>
      </w:smartTag>
      <w:r w:rsidRPr="000B3490">
        <w:rPr>
          <w:rFonts w:cs="Arial" w:hint="eastAsia"/>
          <w:sz w:val="14"/>
          <w:szCs w:val="21"/>
        </w:rPr>
        <w:t xml:space="preserve"> or </w:t>
      </w:r>
      <w:smartTag w:uri="urn:schemas-microsoft-com:office:smarttags" w:element="place">
        <w:smartTag w:uri="urn:schemas-microsoft-com:office:smarttags" w:element="country-region">
          <w:r w:rsidRPr="000B3490">
            <w:rPr>
              <w:rFonts w:cs="Arial" w:hint="eastAsia"/>
              <w:sz w:val="14"/>
              <w:szCs w:val="21"/>
            </w:rPr>
            <w:t>Japan</w:t>
          </w:r>
        </w:smartTag>
      </w:smartTag>
      <w:r w:rsidRPr="000B3490">
        <w:rPr>
          <w:rFonts w:cs="Arial" w:hint="eastAsia"/>
          <w:sz w:val="14"/>
          <w:szCs w:val="21"/>
        </w:rPr>
        <w:t>;</w:t>
      </w:r>
    </w:p>
    <w:p w14:paraId="70F7DC59" w14:textId="77777777" w:rsidR="000B3490" w:rsidRPr="000B3490" w:rsidRDefault="000B3490" w:rsidP="000B3490">
      <w:pPr>
        <w:numPr>
          <w:ilvl w:val="0"/>
          <w:numId w:val="7"/>
        </w:numPr>
        <w:spacing w:line="140" w:lineRule="exact"/>
        <w:jc w:val="both"/>
        <w:rPr>
          <w:rFonts w:cs="Arial"/>
          <w:sz w:val="14"/>
          <w:szCs w:val="21"/>
        </w:rPr>
      </w:pPr>
      <w:r w:rsidRPr="000B3490">
        <w:rPr>
          <w:rFonts w:cs="Arial"/>
          <w:sz w:val="14"/>
          <w:szCs w:val="21"/>
        </w:rPr>
        <w:t xml:space="preserve">comply with </w:t>
      </w:r>
      <w:r w:rsidRPr="000B3490">
        <w:rPr>
          <w:rFonts w:cs="Arial" w:hint="eastAsia"/>
          <w:sz w:val="14"/>
          <w:szCs w:val="21"/>
        </w:rPr>
        <w:t>the consignment conditions in accordance with Article 31 of the Agreement</w:t>
      </w:r>
      <w:r w:rsidRPr="000B3490">
        <w:rPr>
          <w:rFonts w:cs="Arial"/>
          <w:sz w:val="14"/>
          <w:szCs w:val="21"/>
        </w:rPr>
        <w:t>; and</w:t>
      </w:r>
    </w:p>
    <w:p w14:paraId="6FCD321F" w14:textId="77777777" w:rsidR="000B3490" w:rsidRPr="000B3490" w:rsidRDefault="000B3490" w:rsidP="000B3490">
      <w:pPr>
        <w:numPr>
          <w:ilvl w:val="0"/>
          <w:numId w:val="7"/>
        </w:numPr>
        <w:spacing w:line="140" w:lineRule="exact"/>
        <w:jc w:val="both"/>
        <w:rPr>
          <w:rFonts w:cs="Arial"/>
          <w:sz w:val="14"/>
          <w:szCs w:val="21"/>
        </w:rPr>
      </w:pPr>
      <w:r w:rsidRPr="000B3490">
        <w:rPr>
          <w:rFonts w:cs="Arial" w:hint="eastAsia"/>
          <w:sz w:val="14"/>
          <w:szCs w:val="21"/>
        </w:rPr>
        <w:t>c</w:t>
      </w:r>
      <w:r w:rsidRPr="000B3490">
        <w:rPr>
          <w:rFonts w:cs="Arial"/>
          <w:sz w:val="14"/>
          <w:szCs w:val="21"/>
        </w:rPr>
        <w:t>omply with</w:t>
      </w:r>
      <w:r w:rsidRPr="000B3490">
        <w:rPr>
          <w:rFonts w:cs="Arial" w:hint="eastAsia"/>
          <w:sz w:val="14"/>
          <w:szCs w:val="21"/>
        </w:rPr>
        <w:t xml:space="preserve"> the preference criteria provided for in Chapter 3 of the Agreement </w:t>
      </w:r>
      <w:r w:rsidRPr="000B3490">
        <w:rPr>
          <w:rFonts w:cs="Arial"/>
          <w:sz w:val="14"/>
          <w:szCs w:val="21"/>
        </w:rPr>
        <w:t xml:space="preserve">.  </w:t>
      </w:r>
    </w:p>
    <w:p w14:paraId="2E08CFC4" w14:textId="77777777" w:rsidR="000B3490" w:rsidRPr="000B3490" w:rsidRDefault="000B3490" w:rsidP="000B3490">
      <w:pPr>
        <w:spacing w:line="140" w:lineRule="exact"/>
        <w:rPr>
          <w:rFonts w:cs="Arial"/>
          <w:sz w:val="14"/>
          <w:szCs w:val="21"/>
        </w:rPr>
      </w:pPr>
    </w:p>
    <w:p w14:paraId="23175976" w14:textId="77777777" w:rsidR="000B3490" w:rsidRPr="000B3490" w:rsidRDefault="000B3490" w:rsidP="000B3490">
      <w:pPr>
        <w:spacing w:line="140" w:lineRule="exact"/>
        <w:rPr>
          <w:rFonts w:cs="Arial"/>
          <w:sz w:val="14"/>
          <w:szCs w:val="21"/>
          <w:u w:val="single"/>
        </w:rPr>
      </w:pPr>
      <w:r w:rsidRPr="000B3490">
        <w:rPr>
          <w:rFonts w:cs="Arial" w:hint="eastAsia"/>
          <w:sz w:val="14"/>
          <w:szCs w:val="21"/>
          <w:u w:val="single"/>
        </w:rPr>
        <w:t xml:space="preserve">Instructions for </w:t>
      </w:r>
      <w:r w:rsidRPr="000B3490">
        <w:rPr>
          <w:rFonts w:cs="Arial"/>
          <w:sz w:val="14"/>
          <w:szCs w:val="21"/>
          <w:u w:val="single"/>
        </w:rPr>
        <w:t>Certificate of Origin</w:t>
      </w:r>
      <w:r w:rsidRPr="000B3490">
        <w:rPr>
          <w:rFonts w:cs="Arial" w:hint="eastAsia"/>
          <w:sz w:val="14"/>
          <w:szCs w:val="21"/>
          <w:u w:val="single"/>
        </w:rPr>
        <w:t>:</w:t>
      </w:r>
    </w:p>
    <w:p w14:paraId="51CFD3BD" w14:textId="77777777" w:rsidR="000B3490" w:rsidRPr="000B3490" w:rsidRDefault="000B3490" w:rsidP="000B3490">
      <w:pPr>
        <w:spacing w:line="140" w:lineRule="exact"/>
        <w:rPr>
          <w:rFonts w:cs="Arial"/>
          <w:sz w:val="14"/>
          <w:szCs w:val="21"/>
        </w:rPr>
      </w:pPr>
    </w:p>
    <w:p w14:paraId="2CFAEBA1" w14:textId="77777777" w:rsidR="000B3490" w:rsidRPr="000B3490" w:rsidRDefault="000B3490" w:rsidP="000B3490">
      <w:pPr>
        <w:spacing w:line="140" w:lineRule="exact"/>
        <w:rPr>
          <w:rFonts w:cs="Arial"/>
          <w:sz w:val="14"/>
          <w:szCs w:val="21"/>
        </w:rPr>
      </w:pPr>
      <w:r w:rsidRPr="000B3490">
        <w:rPr>
          <w:rFonts w:cs="Arial"/>
          <w:sz w:val="14"/>
          <w:szCs w:val="21"/>
        </w:rPr>
        <w:t xml:space="preserve">For the purposes of </w:t>
      </w:r>
      <w:r w:rsidRPr="000B3490">
        <w:rPr>
          <w:rFonts w:cs="Arial" w:hint="eastAsia"/>
          <w:sz w:val="14"/>
          <w:szCs w:val="21"/>
        </w:rPr>
        <w:t>claiming</w:t>
      </w:r>
      <w:r w:rsidRPr="000B3490">
        <w:rPr>
          <w:rFonts w:cs="Arial"/>
          <w:sz w:val="14"/>
          <w:szCs w:val="21"/>
        </w:rPr>
        <w:t xml:space="preserve"> preferential tariff treatment, th</w:t>
      </w:r>
      <w:r w:rsidRPr="000B3490">
        <w:rPr>
          <w:rFonts w:cs="Arial" w:hint="eastAsia"/>
          <w:sz w:val="14"/>
          <w:szCs w:val="21"/>
        </w:rPr>
        <w:t>e</w:t>
      </w:r>
      <w:r w:rsidRPr="000B3490">
        <w:rPr>
          <w:rFonts w:cs="Arial"/>
          <w:sz w:val="14"/>
          <w:szCs w:val="21"/>
        </w:rPr>
        <w:t xml:space="preserve"> </w:t>
      </w:r>
      <w:r w:rsidRPr="000B3490">
        <w:rPr>
          <w:rFonts w:cs="Arial" w:hint="eastAsia"/>
          <w:sz w:val="14"/>
          <w:szCs w:val="21"/>
        </w:rPr>
        <w:t>CO</w:t>
      </w:r>
      <w:r w:rsidRPr="000B3490">
        <w:rPr>
          <w:rFonts w:cs="Arial"/>
          <w:sz w:val="14"/>
          <w:szCs w:val="21"/>
        </w:rPr>
        <w:t xml:space="preserve"> </w:t>
      </w:r>
      <w:r w:rsidRPr="000B3490">
        <w:rPr>
          <w:rFonts w:cs="Arial" w:hint="eastAsia"/>
          <w:sz w:val="14"/>
          <w:szCs w:val="21"/>
        </w:rPr>
        <w:t>should</w:t>
      </w:r>
      <w:r w:rsidRPr="000B3490">
        <w:rPr>
          <w:rFonts w:cs="Arial"/>
          <w:sz w:val="14"/>
          <w:szCs w:val="21"/>
        </w:rPr>
        <w:t xml:space="preserve"> be completed legibly and in full by the exporter</w:t>
      </w:r>
      <w:r w:rsidRPr="000B3490">
        <w:rPr>
          <w:rFonts w:cs="Arial" w:hint="eastAsia"/>
          <w:sz w:val="14"/>
          <w:szCs w:val="21"/>
        </w:rPr>
        <w:t xml:space="preserve"> or its </w:t>
      </w:r>
      <w:r w:rsidRPr="000B3490">
        <w:rPr>
          <w:rFonts w:cs="Arial"/>
          <w:sz w:val="14"/>
          <w:szCs w:val="21"/>
        </w:rPr>
        <w:t>authorized</w:t>
      </w:r>
      <w:r w:rsidRPr="000B3490">
        <w:rPr>
          <w:rFonts w:cs="Arial" w:hint="eastAsia"/>
          <w:sz w:val="14"/>
          <w:szCs w:val="21"/>
        </w:rPr>
        <w:t xml:space="preserve"> agent and certificated by the competent governmental authority or its designee</w:t>
      </w:r>
      <w:r w:rsidRPr="000B3490">
        <w:rPr>
          <w:rFonts w:cs="Arial"/>
          <w:sz w:val="14"/>
          <w:szCs w:val="21"/>
        </w:rPr>
        <w:t xml:space="preserve">. </w:t>
      </w:r>
      <w:r w:rsidRPr="000B3490">
        <w:rPr>
          <w:rFonts w:cs="Arial" w:hint="eastAsia"/>
          <w:sz w:val="14"/>
          <w:szCs w:val="21"/>
        </w:rPr>
        <w:t xml:space="preserve"> </w:t>
      </w:r>
      <w:r w:rsidRPr="000B3490">
        <w:rPr>
          <w:rFonts w:cs="Arial"/>
          <w:sz w:val="14"/>
          <w:szCs w:val="21"/>
        </w:rPr>
        <w:t xml:space="preserve">Any item </w:t>
      </w:r>
      <w:r w:rsidRPr="000B3490">
        <w:rPr>
          <w:rFonts w:cs="Arial" w:hint="eastAsia"/>
          <w:sz w:val="14"/>
          <w:szCs w:val="21"/>
        </w:rPr>
        <w:t>in</w:t>
      </w:r>
      <w:r w:rsidRPr="000B3490">
        <w:rPr>
          <w:rFonts w:cs="Arial"/>
          <w:sz w:val="14"/>
          <w:szCs w:val="21"/>
        </w:rPr>
        <w:t xml:space="preserve"> the </w:t>
      </w:r>
      <w:r w:rsidRPr="000B3490">
        <w:rPr>
          <w:rFonts w:cs="Arial" w:hint="eastAsia"/>
          <w:sz w:val="14"/>
          <w:szCs w:val="21"/>
        </w:rPr>
        <w:t>CO should</w:t>
      </w:r>
      <w:r w:rsidRPr="000B3490">
        <w:rPr>
          <w:rFonts w:cs="Arial"/>
          <w:sz w:val="14"/>
          <w:szCs w:val="21"/>
        </w:rPr>
        <w:t xml:space="preserve"> be completed in </w:t>
      </w:r>
      <w:r w:rsidRPr="000B3490">
        <w:rPr>
          <w:rFonts w:cs="Arial" w:hint="eastAsia"/>
          <w:sz w:val="14"/>
          <w:szCs w:val="21"/>
        </w:rPr>
        <w:t xml:space="preserve">the </w:t>
      </w:r>
      <w:r w:rsidRPr="000B3490">
        <w:rPr>
          <w:rFonts w:cs="Arial"/>
          <w:sz w:val="14"/>
          <w:szCs w:val="21"/>
        </w:rPr>
        <w:t>English</w:t>
      </w:r>
      <w:r w:rsidRPr="000B3490">
        <w:rPr>
          <w:rFonts w:cs="Arial" w:hint="eastAsia"/>
          <w:sz w:val="14"/>
          <w:szCs w:val="21"/>
        </w:rPr>
        <w:t xml:space="preserve"> language</w:t>
      </w:r>
      <w:r w:rsidRPr="000B3490">
        <w:rPr>
          <w:rFonts w:cs="Arial"/>
          <w:sz w:val="14"/>
          <w:szCs w:val="21"/>
        </w:rPr>
        <w:t xml:space="preserve">. </w:t>
      </w:r>
      <w:r w:rsidRPr="000B3490">
        <w:rPr>
          <w:rFonts w:cs="Arial" w:hint="eastAsia"/>
          <w:sz w:val="14"/>
          <w:szCs w:val="21"/>
        </w:rPr>
        <w:t xml:space="preserve"> </w:t>
      </w:r>
      <w:r w:rsidRPr="000B3490">
        <w:rPr>
          <w:rFonts w:cs="Arial"/>
          <w:sz w:val="14"/>
          <w:szCs w:val="21"/>
        </w:rPr>
        <w:t>The</w:t>
      </w:r>
      <w:r w:rsidRPr="000B3490">
        <w:rPr>
          <w:rFonts w:cs="Arial" w:hint="eastAsia"/>
          <w:sz w:val="14"/>
          <w:szCs w:val="21"/>
        </w:rPr>
        <w:t xml:space="preserve"> CO</w:t>
      </w:r>
      <w:r w:rsidRPr="000B3490">
        <w:rPr>
          <w:rFonts w:cs="Arial"/>
          <w:sz w:val="14"/>
          <w:szCs w:val="21"/>
        </w:rPr>
        <w:t xml:space="preserve"> </w:t>
      </w:r>
      <w:r w:rsidRPr="000B3490">
        <w:rPr>
          <w:rFonts w:cs="Arial" w:hint="eastAsia"/>
          <w:sz w:val="14"/>
          <w:szCs w:val="21"/>
        </w:rPr>
        <w:t>should be no longer valid,</w:t>
      </w:r>
      <w:r w:rsidRPr="000B3490">
        <w:rPr>
          <w:rFonts w:cs="Arial"/>
          <w:sz w:val="14"/>
          <w:szCs w:val="21"/>
        </w:rPr>
        <w:t xml:space="preserve"> </w:t>
      </w:r>
      <w:r w:rsidRPr="000B3490">
        <w:rPr>
          <w:rFonts w:cs="Arial" w:hint="eastAsia"/>
          <w:sz w:val="14"/>
          <w:szCs w:val="21"/>
        </w:rPr>
        <w:t xml:space="preserve">if it is </w:t>
      </w:r>
      <w:r w:rsidRPr="000B3490">
        <w:rPr>
          <w:rFonts w:cs="Arial"/>
          <w:sz w:val="14"/>
          <w:szCs w:val="21"/>
        </w:rPr>
        <w:t>modified after the issuance.</w:t>
      </w:r>
    </w:p>
    <w:p w14:paraId="312E3D88" w14:textId="77777777" w:rsidR="000B3490" w:rsidRPr="000B3490" w:rsidRDefault="000B3490" w:rsidP="000B3490">
      <w:pPr>
        <w:spacing w:line="140" w:lineRule="exact"/>
        <w:rPr>
          <w:rFonts w:cs="Arial"/>
          <w:color w:val="FF0000"/>
          <w:sz w:val="14"/>
          <w:szCs w:val="21"/>
        </w:rPr>
      </w:pPr>
    </w:p>
    <w:p w14:paraId="55FB4D2B" w14:textId="77777777" w:rsidR="000B3490" w:rsidRPr="000B3490" w:rsidRDefault="000B3490" w:rsidP="000B3490">
      <w:pPr>
        <w:spacing w:line="140" w:lineRule="exact"/>
        <w:rPr>
          <w:rFonts w:cs="Arial"/>
          <w:sz w:val="14"/>
          <w:szCs w:val="21"/>
        </w:rPr>
      </w:pPr>
      <w:r w:rsidRPr="000B3490">
        <w:rPr>
          <w:rFonts w:cs="Arial"/>
          <w:sz w:val="14"/>
          <w:szCs w:val="21"/>
        </w:rPr>
        <w:t>If the space of th</w:t>
      </w:r>
      <w:r w:rsidRPr="000B3490">
        <w:rPr>
          <w:rFonts w:cs="Arial" w:hint="eastAsia"/>
          <w:sz w:val="14"/>
          <w:szCs w:val="21"/>
        </w:rPr>
        <w:t>e form of the CO</w:t>
      </w:r>
      <w:r w:rsidRPr="000B3490">
        <w:rPr>
          <w:rFonts w:cs="Arial"/>
          <w:sz w:val="14"/>
          <w:szCs w:val="21"/>
        </w:rPr>
        <w:t xml:space="preserve"> is insufficient to specify the necessary particulars for identifying the goods</w:t>
      </w:r>
      <w:r w:rsidRPr="000B3490">
        <w:rPr>
          <w:rFonts w:cs="Arial"/>
          <w:color w:val="FF0000"/>
          <w:sz w:val="14"/>
          <w:szCs w:val="21"/>
        </w:rPr>
        <w:t xml:space="preserve"> </w:t>
      </w:r>
      <w:r w:rsidRPr="000B3490">
        <w:rPr>
          <w:rFonts w:cs="Arial"/>
          <w:sz w:val="14"/>
          <w:szCs w:val="21"/>
        </w:rPr>
        <w:t>and other related information, the exporter</w:t>
      </w:r>
      <w:r w:rsidRPr="000B3490">
        <w:rPr>
          <w:rFonts w:cs="Arial" w:hint="eastAsia"/>
          <w:sz w:val="14"/>
          <w:szCs w:val="21"/>
        </w:rPr>
        <w:t xml:space="preserve"> or its </w:t>
      </w:r>
      <w:r w:rsidRPr="000B3490">
        <w:rPr>
          <w:rFonts w:cs="Arial"/>
          <w:sz w:val="14"/>
          <w:szCs w:val="21"/>
        </w:rPr>
        <w:t>authorized</w:t>
      </w:r>
      <w:r w:rsidRPr="000B3490">
        <w:rPr>
          <w:rFonts w:cs="Arial" w:hint="eastAsia"/>
          <w:sz w:val="14"/>
          <w:szCs w:val="21"/>
        </w:rPr>
        <w:t xml:space="preserve"> agent </w:t>
      </w:r>
      <w:r w:rsidRPr="000B3490">
        <w:rPr>
          <w:rFonts w:cs="Arial"/>
          <w:sz w:val="14"/>
          <w:szCs w:val="21"/>
        </w:rPr>
        <w:t xml:space="preserve">may </w:t>
      </w:r>
      <w:r w:rsidRPr="000B3490">
        <w:rPr>
          <w:rFonts w:cs="Arial" w:hint="eastAsia"/>
          <w:sz w:val="14"/>
          <w:szCs w:val="21"/>
        </w:rPr>
        <w:t>provide</w:t>
      </w:r>
      <w:r w:rsidRPr="000B3490">
        <w:rPr>
          <w:rFonts w:cs="Arial"/>
          <w:sz w:val="14"/>
          <w:szCs w:val="21"/>
        </w:rPr>
        <w:t xml:space="preserve"> the information </w:t>
      </w:r>
      <w:r w:rsidRPr="000B3490">
        <w:rPr>
          <w:rFonts w:cs="Arial" w:hint="eastAsia"/>
          <w:sz w:val="14"/>
          <w:szCs w:val="21"/>
        </w:rPr>
        <w:t>using additional Appendix 1-A</w:t>
      </w:r>
      <w:r w:rsidRPr="000B3490">
        <w:rPr>
          <w:rFonts w:cs="Arial"/>
          <w:sz w:val="14"/>
          <w:szCs w:val="21"/>
        </w:rPr>
        <w:t>.</w:t>
      </w:r>
      <w:r w:rsidRPr="000B3490">
        <w:rPr>
          <w:rFonts w:cs="Arial" w:hint="eastAsia"/>
          <w:sz w:val="14"/>
          <w:szCs w:val="21"/>
        </w:rPr>
        <w:t xml:space="preserve">  In that case, every additional Appendix 1-A of the Implementing Regulations</w:t>
      </w:r>
      <w:r w:rsidRPr="000B3490">
        <w:rPr>
          <w:rFonts w:cs="Arial"/>
          <w:sz w:val="14"/>
          <w:szCs w:val="21"/>
        </w:rPr>
        <w:t xml:space="preserve"> should be completed legibly and in full by the exporter or its authorized agent</w:t>
      </w:r>
      <w:r w:rsidRPr="000B3490">
        <w:rPr>
          <w:rFonts w:cs="Arial" w:hint="eastAsia"/>
          <w:sz w:val="14"/>
          <w:szCs w:val="21"/>
        </w:rPr>
        <w:t xml:space="preserve"> and certificated by the competent governmental authority or its designee</w:t>
      </w:r>
      <w:r w:rsidRPr="000B3490">
        <w:rPr>
          <w:rFonts w:cs="Arial"/>
          <w:sz w:val="14"/>
          <w:szCs w:val="21"/>
        </w:rPr>
        <w:t>.</w:t>
      </w:r>
    </w:p>
    <w:p w14:paraId="24CC3E65" w14:textId="77777777" w:rsidR="000B3490" w:rsidRPr="000B3490" w:rsidRDefault="000B3490" w:rsidP="000B3490">
      <w:pPr>
        <w:spacing w:line="140" w:lineRule="exact"/>
        <w:rPr>
          <w:rFonts w:cs="Arial"/>
          <w:sz w:val="14"/>
          <w:szCs w:val="21"/>
        </w:rPr>
      </w:pPr>
    </w:p>
    <w:p w14:paraId="4A825F04" w14:textId="77777777" w:rsidR="000B3490" w:rsidRPr="000B3490" w:rsidRDefault="000B3490" w:rsidP="000B3490">
      <w:pPr>
        <w:spacing w:line="140" w:lineRule="exact"/>
        <w:rPr>
          <w:rFonts w:cs="Arial"/>
          <w:sz w:val="14"/>
          <w:szCs w:val="21"/>
        </w:rPr>
      </w:pPr>
    </w:p>
    <w:p w14:paraId="0683EA62"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1</w:t>
        </w:r>
      </w:smartTag>
      <w:r w:rsidRPr="000B3490">
        <w:rPr>
          <w:rFonts w:cs="Arial"/>
          <w:sz w:val="14"/>
          <w:szCs w:val="21"/>
        </w:rPr>
        <w:t>:</w:t>
      </w:r>
      <w:r w:rsidRPr="000B3490">
        <w:rPr>
          <w:rFonts w:cs="Arial" w:hint="eastAsia"/>
          <w:sz w:val="14"/>
          <w:szCs w:val="21"/>
        </w:rPr>
        <w:tab/>
      </w:r>
      <w:r w:rsidRPr="000B3490">
        <w:rPr>
          <w:rFonts w:cs="Arial"/>
          <w:sz w:val="14"/>
          <w:szCs w:val="21"/>
        </w:rPr>
        <w:t>State the full name</w:t>
      </w:r>
      <w:r w:rsidRPr="000B3490">
        <w:rPr>
          <w:rFonts w:cs="Arial" w:hint="eastAsia"/>
          <w:sz w:val="14"/>
          <w:szCs w:val="21"/>
        </w:rPr>
        <w:t>,</w:t>
      </w:r>
      <w:r w:rsidRPr="000B3490">
        <w:rPr>
          <w:rFonts w:cs="Arial"/>
          <w:sz w:val="14"/>
          <w:szCs w:val="21"/>
        </w:rPr>
        <w:t xml:space="preserve"> address </w:t>
      </w:r>
      <w:r w:rsidRPr="000B3490">
        <w:rPr>
          <w:rFonts w:cs="Arial" w:hint="eastAsia"/>
          <w:sz w:val="14"/>
          <w:szCs w:val="21"/>
        </w:rPr>
        <w:t xml:space="preserve">and country </w:t>
      </w:r>
      <w:r w:rsidRPr="000B3490">
        <w:rPr>
          <w:rFonts w:cs="Arial"/>
          <w:sz w:val="14"/>
          <w:szCs w:val="21"/>
        </w:rPr>
        <w:t xml:space="preserve">of the exporter. </w:t>
      </w:r>
    </w:p>
    <w:p w14:paraId="0DC3617C"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2</w:t>
        </w:r>
      </w:smartTag>
      <w:r w:rsidRPr="000B3490">
        <w:rPr>
          <w:rFonts w:cs="Arial"/>
          <w:sz w:val="14"/>
          <w:szCs w:val="21"/>
        </w:rPr>
        <w:t>:</w:t>
      </w:r>
      <w:r w:rsidRPr="000B3490">
        <w:rPr>
          <w:rFonts w:cs="Arial" w:hint="eastAsia"/>
          <w:sz w:val="14"/>
          <w:szCs w:val="21"/>
        </w:rPr>
        <w:tab/>
      </w:r>
      <w:r w:rsidRPr="000B3490">
        <w:rPr>
          <w:rFonts w:cs="Arial"/>
          <w:sz w:val="14"/>
          <w:szCs w:val="21"/>
        </w:rPr>
        <w:t>State the full name</w:t>
      </w:r>
      <w:r w:rsidRPr="000B3490">
        <w:rPr>
          <w:rFonts w:cs="Arial" w:hint="eastAsia"/>
          <w:sz w:val="14"/>
          <w:szCs w:val="21"/>
        </w:rPr>
        <w:t>,</w:t>
      </w:r>
      <w:r w:rsidRPr="000B3490">
        <w:rPr>
          <w:rFonts w:cs="Arial"/>
          <w:sz w:val="14"/>
          <w:szCs w:val="21"/>
        </w:rPr>
        <w:t xml:space="preserve"> address </w:t>
      </w:r>
      <w:r w:rsidRPr="000B3490">
        <w:rPr>
          <w:rFonts w:cs="Arial" w:hint="eastAsia"/>
          <w:sz w:val="14"/>
          <w:szCs w:val="21"/>
        </w:rPr>
        <w:t xml:space="preserve">and country </w:t>
      </w:r>
      <w:r w:rsidRPr="000B3490">
        <w:rPr>
          <w:rFonts w:cs="Arial"/>
          <w:sz w:val="14"/>
          <w:szCs w:val="21"/>
        </w:rPr>
        <w:t>of the importer.</w:t>
      </w:r>
      <w:r w:rsidRPr="000B3490">
        <w:rPr>
          <w:rFonts w:cs="Arial" w:hint="eastAsia"/>
          <w:sz w:val="14"/>
          <w:szCs w:val="21"/>
        </w:rPr>
        <w:t xml:space="preserve">  As defined in subparagraph (g) of Article 23 of the Agreement, </w:t>
      </w:r>
      <w:r w:rsidRPr="000B3490">
        <w:rPr>
          <w:rFonts w:cs="Arial"/>
          <w:sz w:val="14"/>
          <w:szCs w:val="21"/>
        </w:rPr>
        <w:t>“</w:t>
      </w:r>
      <w:r w:rsidRPr="000B3490">
        <w:rPr>
          <w:rFonts w:cs="Arial" w:hint="eastAsia"/>
          <w:sz w:val="14"/>
          <w:szCs w:val="21"/>
        </w:rPr>
        <w:t>importer</w:t>
      </w:r>
      <w:r w:rsidRPr="000B3490">
        <w:rPr>
          <w:rFonts w:cs="Arial"/>
          <w:sz w:val="14"/>
          <w:szCs w:val="21"/>
        </w:rPr>
        <w:t>”</w:t>
      </w:r>
      <w:r w:rsidRPr="000B3490">
        <w:rPr>
          <w:rFonts w:cs="Arial" w:hint="eastAsia"/>
          <w:sz w:val="14"/>
          <w:szCs w:val="21"/>
        </w:rPr>
        <w:t xml:space="preserve"> means a natural or juridical person who imports a good into the importing Party (e.g. the consignee who declares the importation). </w:t>
      </w:r>
    </w:p>
    <w:p w14:paraId="1B7F8826"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3</w:t>
        </w:r>
      </w:smartTag>
      <w:r w:rsidRPr="000B3490">
        <w:rPr>
          <w:rFonts w:cs="Arial"/>
          <w:sz w:val="14"/>
          <w:szCs w:val="21"/>
        </w:rPr>
        <w:t>:</w:t>
      </w:r>
      <w:r w:rsidRPr="000B3490">
        <w:rPr>
          <w:rFonts w:cs="Arial" w:hint="eastAsia"/>
          <w:sz w:val="14"/>
          <w:szCs w:val="21"/>
        </w:rPr>
        <w:tab/>
      </w:r>
      <w:r w:rsidRPr="000B3490">
        <w:rPr>
          <w:rFonts w:cs="Arial"/>
          <w:sz w:val="14"/>
          <w:szCs w:val="21"/>
        </w:rPr>
        <w:t>Provide the name of loading port, transit port</w:t>
      </w:r>
      <w:r w:rsidRPr="000B3490">
        <w:rPr>
          <w:rFonts w:cs="Arial" w:hint="eastAsia"/>
          <w:sz w:val="14"/>
          <w:szCs w:val="21"/>
        </w:rPr>
        <w:t xml:space="preserve"> and</w:t>
      </w:r>
      <w:r w:rsidRPr="000B3490">
        <w:rPr>
          <w:rFonts w:cs="Arial"/>
          <w:sz w:val="14"/>
          <w:szCs w:val="21"/>
        </w:rPr>
        <w:t xml:space="preserve"> discharging port</w:t>
      </w:r>
      <w:r w:rsidRPr="000B3490">
        <w:rPr>
          <w:rFonts w:cs="Arial" w:hint="eastAsia"/>
          <w:sz w:val="14"/>
          <w:szCs w:val="21"/>
        </w:rPr>
        <w:t>,</w:t>
      </w:r>
      <w:r w:rsidRPr="000B3490">
        <w:rPr>
          <w:rFonts w:cs="Arial"/>
          <w:sz w:val="14"/>
          <w:szCs w:val="21"/>
        </w:rPr>
        <w:t xml:space="preserve"> and </w:t>
      </w:r>
      <w:r w:rsidRPr="000B3490">
        <w:rPr>
          <w:rFonts w:cs="Arial" w:hint="eastAsia"/>
          <w:sz w:val="14"/>
          <w:szCs w:val="21"/>
        </w:rPr>
        <w:t xml:space="preserve">the </w:t>
      </w:r>
      <w:r w:rsidRPr="000B3490">
        <w:rPr>
          <w:rFonts w:cs="Arial"/>
          <w:sz w:val="14"/>
          <w:szCs w:val="21"/>
        </w:rPr>
        <w:t xml:space="preserve">name of vessel </w:t>
      </w:r>
      <w:r w:rsidRPr="000B3490">
        <w:rPr>
          <w:rFonts w:cs="Arial" w:hint="eastAsia"/>
          <w:sz w:val="14"/>
          <w:szCs w:val="21"/>
        </w:rPr>
        <w:t>or</w:t>
      </w:r>
      <w:r w:rsidRPr="000B3490">
        <w:rPr>
          <w:rFonts w:cs="Arial"/>
          <w:sz w:val="14"/>
          <w:szCs w:val="21"/>
        </w:rPr>
        <w:t xml:space="preserve"> flight number</w:t>
      </w:r>
      <w:r w:rsidRPr="000B3490">
        <w:rPr>
          <w:rFonts w:cs="Arial" w:hint="eastAsia"/>
          <w:sz w:val="14"/>
          <w:szCs w:val="21"/>
        </w:rPr>
        <w:t xml:space="preserve">, if known. In case of retroactive issuance, </w:t>
      </w:r>
      <w:r w:rsidRPr="000B3490">
        <w:rPr>
          <w:rFonts w:cs="Arial"/>
          <w:sz w:val="14"/>
          <w:szCs w:val="21"/>
        </w:rPr>
        <w:t>the date of shipment (i.e. bill of lading or airway bill date)</w:t>
      </w:r>
    </w:p>
    <w:p w14:paraId="0696D2D4" w14:textId="77777777" w:rsidR="000B3490" w:rsidRPr="000B3490" w:rsidRDefault="000B3490" w:rsidP="000B3490">
      <w:pPr>
        <w:spacing w:after="120" w:line="140" w:lineRule="exact"/>
        <w:ind w:left="720" w:hanging="720"/>
        <w:rPr>
          <w:rFonts w:cs="Arial"/>
          <w:sz w:val="14"/>
          <w:szCs w:val="21"/>
        </w:rPr>
      </w:pPr>
      <w:r w:rsidRPr="000B3490">
        <w:rPr>
          <w:rFonts w:cs="Arial" w:hint="eastAsia"/>
          <w:sz w:val="14"/>
          <w:szCs w:val="21"/>
        </w:rPr>
        <w:t>Box</w:t>
      </w:r>
      <w:r w:rsidRPr="000B3490">
        <w:rPr>
          <w:rFonts w:cs="Arial"/>
          <w:sz w:val="14"/>
          <w:szCs w:val="21"/>
        </w:rPr>
        <w:t xml:space="preserve"> </w:t>
      </w:r>
      <w:r w:rsidRPr="000B3490">
        <w:rPr>
          <w:rFonts w:cs="Arial" w:hint="eastAsia"/>
          <w:sz w:val="14"/>
          <w:szCs w:val="21"/>
        </w:rPr>
        <w:t>4</w:t>
      </w:r>
      <w:r w:rsidRPr="000B3490">
        <w:rPr>
          <w:rFonts w:cs="Arial"/>
          <w:sz w:val="14"/>
          <w:szCs w:val="21"/>
        </w:rPr>
        <w:t>:</w:t>
      </w:r>
      <w:r w:rsidRPr="000B3490">
        <w:rPr>
          <w:rFonts w:cs="Arial" w:hint="eastAsia"/>
          <w:sz w:val="14"/>
          <w:szCs w:val="21"/>
        </w:rPr>
        <w:tab/>
      </w:r>
      <w:r w:rsidRPr="000B3490">
        <w:rPr>
          <w:rFonts w:cs="Arial"/>
          <w:sz w:val="14"/>
          <w:szCs w:val="21"/>
        </w:rPr>
        <w:t xml:space="preserve">Provide </w:t>
      </w:r>
      <w:r w:rsidRPr="000B3490">
        <w:rPr>
          <w:rFonts w:cs="Arial" w:hint="eastAsia"/>
          <w:sz w:val="14"/>
          <w:szCs w:val="21"/>
        </w:rPr>
        <w:t xml:space="preserve">item number (as necessary), </w:t>
      </w:r>
      <w:r w:rsidRPr="000B3490">
        <w:rPr>
          <w:rFonts w:cs="Arial"/>
          <w:sz w:val="14"/>
          <w:szCs w:val="21"/>
        </w:rPr>
        <w:t>mark</w:t>
      </w:r>
      <w:r w:rsidRPr="000B3490">
        <w:rPr>
          <w:rFonts w:cs="Arial" w:hint="eastAsia"/>
          <w:sz w:val="14"/>
          <w:szCs w:val="21"/>
        </w:rPr>
        <w:t>s</w:t>
      </w:r>
      <w:r w:rsidRPr="000B3490">
        <w:rPr>
          <w:rFonts w:cs="Arial"/>
          <w:sz w:val="14"/>
          <w:szCs w:val="21"/>
        </w:rPr>
        <w:t xml:space="preserve"> </w:t>
      </w:r>
      <w:r w:rsidRPr="000B3490">
        <w:rPr>
          <w:rFonts w:cs="Arial" w:hint="eastAsia"/>
          <w:sz w:val="14"/>
          <w:szCs w:val="21"/>
        </w:rPr>
        <w:t xml:space="preserve">and </w:t>
      </w:r>
      <w:r w:rsidRPr="000B3490">
        <w:rPr>
          <w:rFonts w:cs="Arial"/>
          <w:sz w:val="14"/>
          <w:szCs w:val="21"/>
        </w:rPr>
        <w:t>number</w:t>
      </w:r>
      <w:r w:rsidRPr="000B3490">
        <w:rPr>
          <w:rFonts w:cs="Arial" w:hint="eastAsia"/>
          <w:sz w:val="14"/>
          <w:szCs w:val="21"/>
        </w:rPr>
        <w:t>s</w:t>
      </w:r>
      <w:r w:rsidRPr="000B3490">
        <w:rPr>
          <w:rFonts w:cs="Arial"/>
          <w:sz w:val="14"/>
          <w:szCs w:val="21"/>
        </w:rPr>
        <w:t>, number and kind of packages,</w:t>
      </w:r>
      <w:r w:rsidRPr="000B3490">
        <w:rPr>
          <w:rFonts w:cs="Arial" w:hint="eastAsia"/>
          <w:sz w:val="14"/>
          <w:szCs w:val="21"/>
        </w:rPr>
        <w:t xml:space="preserve"> HS code as amended on January 1, 2007, </w:t>
      </w:r>
      <w:r w:rsidRPr="000B3490">
        <w:rPr>
          <w:rFonts w:cs="Arial"/>
          <w:sz w:val="14"/>
          <w:szCs w:val="21"/>
        </w:rPr>
        <w:t xml:space="preserve">and </w:t>
      </w:r>
      <w:r w:rsidRPr="000B3490">
        <w:rPr>
          <w:rFonts w:cs="Arial" w:hint="eastAsia"/>
          <w:sz w:val="14"/>
          <w:szCs w:val="21"/>
        </w:rPr>
        <w:t xml:space="preserve">description of </w:t>
      </w:r>
      <w:r w:rsidRPr="000B3490">
        <w:rPr>
          <w:rFonts w:cs="Arial"/>
          <w:sz w:val="14"/>
          <w:szCs w:val="21"/>
        </w:rPr>
        <w:t>each good consigned.</w:t>
      </w:r>
      <w:r w:rsidRPr="000B3490">
        <w:rPr>
          <w:rFonts w:cs="Arial" w:hint="eastAsia"/>
          <w:sz w:val="14"/>
          <w:szCs w:val="21"/>
        </w:rPr>
        <w:t xml:space="preserve">  </w:t>
      </w:r>
    </w:p>
    <w:p w14:paraId="6322CB42" w14:textId="77777777" w:rsidR="000B3490" w:rsidRPr="000B3490" w:rsidRDefault="000B3490" w:rsidP="000B3490">
      <w:pPr>
        <w:spacing w:after="120" w:line="140" w:lineRule="exact"/>
        <w:ind w:left="720" w:hanging="720"/>
        <w:rPr>
          <w:rFonts w:cs="Arial"/>
          <w:sz w:val="14"/>
          <w:szCs w:val="21"/>
        </w:rPr>
      </w:pPr>
      <w:r w:rsidRPr="000B3490">
        <w:rPr>
          <w:rFonts w:cs="Arial" w:hint="eastAsia"/>
          <w:sz w:val="14"/>
          <w:szCs w:val="21"/>
        </w:rPr>
        <w:t xml:space="preserve">            For each good, the HS code should be indicated at the six-digit level (or a more detailed level as is established by the importing Party if required by the exporting Party).</w:t>
      </w:r>
    </w:p>
    <w:p w14:paraId="48DC7E50" w14:textId="77777777" w:rsidR="000B3490" w:rsidRPr="000B3490" w:rsidRDefault="000B3490" w:rsidP="000B3490">
      <w:pPr>
        <w:spacing w:after="120" w:line="140" w:lineRule="exact"/>
        <w:ind w:left="720"/>
        <w:rPr>
          <w:rFonts w:cs="Arial"/>
          <w:sz w:val="14"/>
          <w:szCs w:val="21"/>
        </w:rPr>
      </w:pPr>
      <w:r w:rsidRPr="000B3490">
        <w:rPr>
          <w:rFonts w:cs="Arial" w:hint="eastAsia"/>
          <w:sz w:val="14"/>
          <w:szCs w:val="21"/>
        </w:rPr>
        <w:t>The description of the good on a CO should be substantially identical to the description on the invoice and , if possible, to the description under the HS for the good.</w:t>
      </w:r>
    </w:p>
    <w:p w14:paraId="4DE6AD03" w14:textId="77777777" w:rsidR="000B3490" w:rsidRPr="000B3490" w:rsidRDefault="000B3490" w:rsidP="000B3490">
      <w:pPr>
        <w:spacing w:after="120" w:line="140" w:lineRule="exact"/>
        <w:ind w:left="720"/>
        <w:rPr>
          <w:rFonts w:cs="Arial"/>
          <w:sz w:val="14"/>
          <w:szCs w:val="21"/>
        </w:rPr>
      </w:pPr>
      <w:r w:rsidRPr="000B3490">
        <w:rPr>
          <w:rFonts w:cs="Arial" w:hint="eastAsia"/>
          <w:sz w:val="14"/>
          <w:szCs w:val="21"/>
        </w:rPr>
        <w:t>With respect to subheading 0910.99, 1515.90, 2208.90 and 9404.90, in an exceptional case where the good is a good requiring a specific description (e.g. curry, tung oil and its fractions), such description of specific products should be indicated.</w:t>
      </w:r>
    </w:p>
    <w:p w14:paraId="25881FC9" w14:textId="77777777" w:rsidR="000B3490" w:rsidRPr="000B3490" w:rsidRDefault="000B3490" w:rsidP="000B3490">
      <w:pPr>
        <w:spacing w:after="120" w:line="140" w:lineRule="exact"/>
        <w:ind w:left="720"/>
        <w:rPr>
          <w:rFonts w:cs="Arial"/>
          <w:sz w:val="14"/>
          <w:szCs w:val="21"/>
        </w:rPr>
      </w:pPr>
      <w:r w:rsidRPr="000B3490">
        <w:rPr>
          <w:rFonts w:cs="Arial" w:hint="eastAsia"/>
          <w:sz w:val="14"/>
          <w:szCs w:val="21"/>
        </w:rPr>
        <w:t>With respect to each good of Chapter 50 through 63 of the HS, the materials of the other Party or non-Parties which are member countries of the ASEAN, the process or operation conducted in such Party or non-Parties, and the names of such Party or non-Parties should be indicated (if such materials were used in the production of the good).</w:t>
      </w:r>
      <w:r w:rsidRPr="000B3490" w:rsidDel="008A0667">
        <w:rPr>
          <w:rFonts w:cs="Arial" w:hint="eastAsia"/>
          <w:sz w:val="14"/>
          <w:szCs w:val="21"/>
        </w:rPr>
        <w:t xml:space="preserve"> </w:t>
      </w:r>
    </w:p>
    <w:p w14:paraId="723837BC" w14:textId="77777777" w:rsidR="000B3490" w:rsidRPr="000B3490" w:rsidRDefault="000B3490" w:rsidP="000B3490">
      <w:pPr>
        <w:tabs>
          <w:tab w:val="left" w:pos="915"/>
        </w:tabs>
        <w:spacing w:after="120" w:line="140" w:lineRule="exact"/>
        <w:ind w:left="386" w:hanging="386"/>
        <w:rPr>
          <w:rFonts w:cs="Arial"/>
          <w:sz w:val="14"/>
          <w:szCs w:val="21"/>
        </w:rPr>
      </w:pPr>
      <w:r w:rsidRPr="000B3490">
        <w:rPr>
          <w:rFonts w:cs="Arial" w:hint="eastAsia"/>
          <w:sz w:val="14"/>
          <w:szCs w:val="21"/>
        </w:rPr>
        <w:t>Box</w:t>
      </w:r>
      <w:r w:rsidRPr="000B3490">
        <w:rPr>
          <w:rFonts w:cs="Arial"/>
          <w:sz w:val="14"/>
          <w:szCs w:val="21"/>
        </w:rPr>
        <w:t xml:space="preserve"> </w:t>
      </w:r>
      <w:r w:rsidRPr="000B3490">
        <w:rPr>
          <w:rFonts w:cs="Arial" w:hint="eastAsia"/>
          <w:sz w:val="14"/>
          <w:szCs w:val="21"/>
        </w:rPr>
        <w:t>5</w:t>
      </w:r>
      <w:r w:rsidRPr="000B3490">
        <w:rPr>
          <w:rFonts w:cs="Arial"/>
          <w:sz w:val="14"/>
          <w:szCs w:val="21"/>
        </w:rPr>
        <w:t>:</w:t>
      </w:r>
      <w:r w:rsidRPr="000B3490">
        <w:rPr>
          <w:rFonts w:cs="Arial" w:hint="eastAsia"/>
          <w:sz w:val="14"/>
          <w:szCs w:val="21"/>
        </w:rPr>
        <w:t xml:space="preserve">  </w:t>
      </w:r>
      <w:r w:rsidRPr="000B3490">
        <w:rPr>
          <w:rFonts w:cs="Arial"/>
          <w:sz w:val="14"/>
          <w:szCs w:val="21"/>
        </w:rPr>
        <w:t xml:space="preserve">For goods that meet the </w:t>
      </w:r>
      <w:r w:rsidRPr="000B3490">
        <w:rPr>
          <w:rFonts w:cs="Arial" w:hint="eastAsia"/>
          <w:sz w:val="14"/>
          <w:szCs w:val="21"/>
        </w:rPr>
        <w:t xml:space="preserve">preference </w:t>
      </w:r>
      <w:r w:rsidRPr="000B3490">
        <w:rPr>
          <w:rFonts w:cs="Arial"/>
          <w:sz w:val="14"/>
          <w:szCs w:val="21"/>
        </w:rPr>
        <w:t xml:space="preserve">criteria, the exporter </w:t>
      </w:r>
      <w:r w:rsidRPr="000B3490">
        <w:rPr>
          <w:rFonts w:cs="Arial" w:hint="eastAsia"/>
          <w:sz w:val="14"/>
          <w:szCs w:val="21"/>
        </w:rPr>
        <w:t xml:space="preserve">or its </w:t>
      </w:r>
      <w:r w:rsidRPr="000B3490">
        <w:rPr>
          <w:rFonts w:cs="Arial"/>
          <w:sz w:val="14"/>
          <w:szCs w:val="21"/>
        </w:rPr>
        <w:t>authorized</w:t>
      </w:r>
      <w:r w:rsidRPr="000B3490">
        <w:rPr>
          <w:rFonts w:cs="Arial" w:hint="eastAsia"/>
          <w:sz w:val="14"/>
          <w:szCs w:val="21"/>
        </w:rPr>
        <w:t xml:space="preserve"> agent</w:t>
      </w:r>
      <w:r w:rsidRPr="000B3490">
        <w:rPr>
          <w:rFonts w:cs="Arial"/>
          <w:sz w:val="14"/>
          <w:szCs w:val="21"/>
        </w:rPr>
        <w:t xml:space="preserve"> should indicate in </w:t>
      </w:r>
      <w:r w:rsidRPr="000B3490">
        <w:rPr>
          <w:rFonts w:cs="Arial" w:hint="eastAsia"/>
          <w:sz w:val="14"/>
          <w:szCs w:val="21"/>
        </w:rPr>
        <w:t>box 5</w:t>
      </w:r>
      <w:r w:rsidRPr="000B3490">
        <w:rPr>
          <w:rFonts w:cs="Arial"/>
          <w:sz w:val="14"/>
          <w:szCs w:val="21"/>
        </w:rPr>
        <w:t xml:space="preserve"> of </w:t>
      </w:r>
      <w:r w:rsidRPr="000B3490">
        <w:rPr>
          <w:rFonts w:cs="Arial" w:hint="eastAsia"/>
          <w:sz w:val="14"/>
          <w:szCs w:val="21"/>
        </w:rPr>
        <w:t>this form</w:t>
      </w:r>
      <w:r w:rsidRPr="000B3490">
        <w:rPr>
          <w:rFonts w:cs="Arial"/>
          <w:sz w:val="14"/>
          <w:szCs w:val="21"/>
        </w:rPr>
        <w:t xml:space="preserve"> , the </w:t>
      </w:r>
      <w:r w:rsidRPr="000B3490">
        <w:rPr>
          <w:rFonts w:cs="Arial" w:hint="eastAsia"/>
          <w:sz w:val="14"/>
          <w:szCs w:val="21"/>
        </w:rPr>
        <w:t xml:space="preserve">preference </w:t>
      </w:r>
      <w:r w:rsidRPr="000B3490">
        <w:rPr>
          <w:rFonts w:cs="Arial"/>
          <w:sz w:val="14"/>
          <w:szCs w:val="21"/>
        </w:rPr>
        <w:t>criteria met, in the manner shown in the following table</w:t>
      </w:r>
      <w:r w:rsidRPr="000B3490">
        <w:rPr>
          <w:rFonts w:cs="Arial" w:hint="eastAsia"/>
          <w:sz w:val="14"/>
          <w:szCs w:val="21"/>
        </w:rPr>
        <w:t xml:space="preserve"> or any combination of acronym contained therein</w:t>
      </w:r>
      <w:r w:rsidRPr="000B3490">
        <w:rPr>
          <w:rFonts w:cs="Arial"/>
          <w:sz w:val="14"/>
          <w:szCs w:val="21"/>
        </w:rPr>
        <w:t>:</w:t>
      </w:r>
    </w:p>
    <w:tbl>
      <w:tblPr>
        <w:tblW w:w="0" w:type="auto"/>
        <w:tblInd w:w="115" w:type="dxa"/>
        <w:tblLayout w:type="fixed"/>
        <w:tblLook w:val="0000" w:firstRow="0" w:lastRow="0" w:firstColumn="0" w:lastColumn="0" w:noHBand="0" w:noVBand="0"/>
      </w:tblPr>
      <w:tblGrid>
        <w:gridCol w:w="5211"/>
        <w:gridCol w:w="4439"/>
      </w:tblGrid>
      <w:tr w:rsidR="000B3490" w:rsidRPr="000B3490" w14:paraId="70FBEBB0" w14:textId="77777777" w:rsidTr="00C96561">
        <w:tc>
          <w:tcPr>
            <w:tcW w:w="5211" w:type="dxa"/>
            <w:tcBorders>
              <w:top w:val="single" w:sz="6" w:space="0" w:color="auto"/>
              <w:left w:val="single" w:sz="6" w:space="0" w:color="auto"/>
              <w:right w:val="single" w:sz="6" w:space="0" w:color="auto"/>
            </w:tcBorders>
            <w:tcMar>
              <w:top w:w="58" w:type="dxa"/>
              <w:left w:w="115" w:type="dxa"/>
              <w:bottom w:w="58" w:type="dxa"/>
              <w:right w:w="115" w:type="dxa"/>
            </w:tcMar>
          </w:tcPr>
          <w:p w14:paraId="71BF1FB4" w14:textId="77777777" w:rsidR="000B3490" w:rsidRPr="000B3490" w:rsidRDefault="000B3490" w:rsidP="000B3490">
            <w:pPr>
              <w:spacing w:line="140" w:lineRule="exact"/>
              <w:rPr>
                <w:rFonts w:cs="Arial"/>
                <w:sz w:val="14"/>
                <w:szCs w:val="21"/>
              </w:rPr>
            </w:pPr>
            <w:r w:rsidRPr="000B3490">
              <w:rPr>
                <w:rFonts w:cs="Arial"/>
                <w:sz w:val="14"/>
                <w:szCs w:val="21"/>
              </w:rPr>
              <w:t xml:space="preserve">Circumstances of production or manufacture in the Party named in </w:t>
            </w:r>
            <w:smartTag w:uri="urn:schemas-microsoft-com:office:smarttags" w:element="address">
              <w:smartTag w:uri="urn:schemas-microsoft-com:office:smarttags" w:element="Street">
                <w:r w:rsidRPr="000B3490">
                  <w:rPr>
                    <w:rFonts w:cs="Arial"/>
                    <w:sz w:val="14"/>
                    <w:szCs w:val="21"/>
                  </w:rPr>
                  <w:t>box</w:t>
                </w:r>
              </w:smartTag>
              <w:r w:rsidRPr="000B3490">
                <w:rPr>
                  <w:rFonts w:cs="Arial"/>
                  <w:sz w:val="14"/>
                  <w:szCs w:val="21"/>
                </w:rPr>
                <w:t xml:space="preserve"> 9</w:t>
              </w:r>
            </w:smartTag>
            <w:r w:rsidRPr="000B3490">
              <w:rPr>
                <w:rFonts w:cs="Arial"/>
                <w:sz w:val="14"/>
                <w:szCs w:val="21"/>
              </w:rPr>
              <w:t xml:space="preserve"> of this form</w:t>
            </w:r>
          </w:p>
        </w:tc>
        <w:tc>
          <w:tcPr>
            <w:tcW w:w="4439" w:type="dxa"/>
            <w:tcBorders>
              <w:top w:val="single" w:sz="6" w:space="0" w:color="auto"/>
              <w:left w:val="nil"/>
              <w:right w:val="single" w:sz="6" w:space="0" w:color="auto"/>
            </w:tcBorders>
            <w:tcMar>
              <w:top w:w="58" w:type="dxa"/>
              <w:left w:w="115" w:type="dxa"/>
              <w:bottom w:w="58" w:type="dxa"/>
              <w:right w:w="115" w:type="dxa"/>
            </w:tcMar>
          </w:tcPr>
          <w:p w14:paraId="4C3038B2" w14:textId="77777777" w:rsidR="000B3490" w:rsidRPr="000B3490" w:rsidRDefault="000B3490" w:rsidP="000B3490">
            <w:pPr>
              <w:spacing w:line="140" w:lineRule="exact"/>
              <w:rPr>
                <w:rFonts w:cs="Arial"/>
                <w:sz w:val="14"/>
                <w:szCs w:val="21"/>
              </w:rPr>
            </w:pPr>
            <w:r w:rsidRPr="000B3490">
              <w:rPr>
                <w:rFonts w:cs="Arial"/>
                <w:sz w:val="14"/>
                <w:szCs w:val="21"/>
              </w:rPr>
              <w:t xml:space="preserve">Insert in </w:t>
            </w:r>
            <w:smartTag w:uri="urn:schemas-microsoft-com:office:smarttags" w:element="address">
              <w:smartTag w:uri="urn:schemas-microsoft-com:office:smarttags" w:element="Street">
                <w:r w:rsidRPr="000B3490">
                  <w:rPr>
                    <w:rFonts w:cs="Arial"/>
                    <w:sz w:val="14"/>
                    <w:szCs w:val="21"/>
                  </w:rPr>
                  <w:t>box</w:t>
                </w:r>
              </w:smartTag>
              <w:r w:rsidRPr="000B3490">
                <w:rPr>
                  <w:rFonts w:cs="Arial"/>
                  <w:sz w:val="14"/>
                  <w:szCs w:val="21"/>
                </w:rPr>
                <w:t xml:space="preserve"> 5</w:t>
              </w:r>
            </w:smartTag>
          </w:p>
        </w:tc>
      </w:tr>
      <w:tr w:rsidR="000B3490" w:rsidRPr="000B3490" w14:paraId="05BD3F8D" w14:textId="77777777" w:rsidTr="00C96561">
        <w:trPr>
          <w:trHeight w:val="341"/>
        </w:trPr>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0B8DB5C7" w14:textId="77777777" w:rsidR="000B3490" w:rsidRPr="000B3490" w:rsidRDefault="000B3490" w:rsidP="000B3490">
            <w:pPr>
              <w:numPr>
                <w:ilvl w:val="0"/>
                <w:numId w:val="3"/>
              </w:numPr>
              <w:tabs>
                <w:tab w:val="clear" w:pos="435"/>
              </w:tabs>
              <w:spacing w:line="140" w:lineRule="exact"/>
              <w:ind w:left="342" w:hanging="342"/>
              <w:rPr>
                <w:rFonts w:ascii="Century" w:eastAsia="SimSun" w:hAnsi="Century" w:cs="Arial"/>
                <w:color w:val="000000"/>
                <w:sz w:val="14"/>
                <w:szCs w:val="21"/>
              </w:rPr>
            </w:pPr>
            <w:r w:rsidRPr="000B3490">
              <w:rPr>
                <w:rFonts w:ascii="Century" w:eastAsia="SimSun" w:hAnsi="Century" w:cs="Arial"/>
                <w:color w:val="000000"/>
                <w:sz w:val="14"/>
                <w:szCs w:val="21"/>
              </w:rPr>
              <w:t xml:space="preserve">Wholly obtained goods satisfying Article </w:t>
            </w:r>
            <w:r w:rsidRPr="000B3490">
              <w:rPr>
                <w:rFonts w:ascii="Century" w:eastAsia="MS Mincho" w:hAnsi="Century" w:cs="Arial"/>
                <w:color w:val="000000"/>
                <w:sz w:val="14"/>
                <w:szCs w:val="21"/>
                <w:lang w:eastAsia="ja-JP"/>
              </w:rPr>
              <w:t>25</w:t>
            </w:r>
            <w:r w:rsidRPr="000B3490">
              <w:rPr>
                <w:rFonts w:ascii="Century" w:eastAsia="SimSun" w:hAnsi="Century" w:cs="Arial"/>
                <w:color w:val="000000"/>
                <w:sz w:val="14"/>
                <w:szCs w:val="21"/>
              </w:rPr>
              <w:t xml:space="preserve"> of </w:t>
            </w:r>
            <w:r w:rsidRPr="000B3490">
              <w:rPr>
                <w:rFonts w:ascii="Century" w:eastAsia="MS Mincho" w:hAnsi="Century" w:cs="Arial"/>
                <w:color w:val="000000"/>
                <w:sz w:val="14"/>
                <w:szCs w:val="21"/>
                <w:lang w:eastAsia="ja-JP"/>
              </w:rPr>
              <w:t>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vAlign w:val="center"/>
          </w:tcPr>
          <w:p w14:paraId="56834A11" w14:textId="77777777" w:rsidR="000B3490" w:rsidRPr="000B3490" w:rsidRDefault="000B3490" w:rsidP="000B3490">
            <w:pPr>
              <w:spacing w:line="140" w:lineRule="exact"/>
              <w:rPr>
                <w:rFonts w:cs="Arial"/>
                <w:sz w:val="14"/>
                <w:szCs w:val="21"/>
              </w:rPr>
            </w:pPr>
            <w:r w:rsidRPr="000B3490">
              <w:rPr>
                <w:rFonts w:cs="Arial"/>
                <w:sz w:val="14"/>
                <w:szCs w:val="21"/>
              </w:rPr>
              <w:t>“WO”</w:t>
            </w:r>
          </w:p>
        </w:tc>
      </w:tr>
      <w:tr w:rsidR="000B3490" w:rsidRPr="000B3490" w14:paraId="69BF5CC3" w14:textId="77777777" w:rsidTr="00C96561">
        <w:trPr>
          <w:trHeight w:val="449"/>
        </w:trPr>
        <w:tc>
          <w:tcPr>
            <w:tcW w:w="5211" w:type="dxa"/>
            <w:tcBorders>
              <w:top w:val="single" w:sz="6" w:space="0" w:color="auto"/>
              <w:left w:val="single" w:sz="6" w:space="0" w:color="auto"/>
              <w:right w:val="single" w:sz="6" w:space="0" w:color="auto"/>
            </w:tcBorders>
            <w:tcMar>
              <w:top w:w="58" w:type="dxa"/>
              <w:left w:w="115" w:type="dxa"/>
              <w:bottom w:w="58" w:type="dxa"/>
              <w:right w:w="115" w:type="dxa"/>
            </w:tcMar>
          </w:tcPr>
          <w:p w14:paraId="483BC1BD" w14:textId="77777777" w:rsidR="000B3490" w:rsidRPr="000B3490" w:rsidRDefault="000B3490" w:rsidP="000B3490">
            <w:pPr>
              <w:spacing w:line="140" w:lineRule="exact"/>
              <w:ind w:left="342" w:hanging="342"/>
              <w:rPr>
                <w:rFonts w:cs="Arial"/>
                <w:sz w:val="14"/>
                <w:szCs w:val="21"/>
              </w:rPr>
            </w:pPr>
            <w:r w:rsidRPr="000B3490">
              <w:rPr>
                <w:rFonts w:cs="Arial"/>
                <w:color w:val="000000"/>
                <w:sz w:val="14"/>
                <w:szCs w:val="21"/>
              </w:rPr>
              <w:t>(b)</w:t>
            </w:r>
            <w:r w:rsidRPr="000B3490">
              <w:rPr>
                <w:rFonts w:cs="Arial"/>
                <w:color w:val="000000"/>
                <w:sz w:val="14"/>
                <w:szCs w:val="21"/>
              </w:rPr>
              <w:tab/>
              <w:t xml:space="preserve">Goods satisfying paragraph 1 of Article 26 of </w:t>
            </w:r>
            <w:r w:rsidRPr="000B3490">
              <w:rPr>
                <w:rFonts w:cs="Arial"/>
                <w:sz w:val="14"/>
                <w:szCs w:val="21"/>
              </w:rPr>
              <w:t>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vAlign w:val="center"/>
          </w:tcPr>
          <w:p w14:paraId="37844E5F" w14:textId="77777777" w:rsidR="000B3490" w:rsidRPr="000B3490" w:rsidRDefault="000B3490" w:rsidP="000B3490">
            <w:pPr>
              <w:spacing w:line="140" w:lineRule="exact"/>
              <w:rPr>
                <w:rFonts w:cs="Arial"/>
                <w:sz w:val="14"/>
                <w:szCs w:val="21"/>
              </w:rPr>
            </w:pPr>
            <w:r w:rsidRPr="000B3490">
              <w:rPr>
                <w:rFonts w:cs="Arial"/>
                <w:sz w:val="14"/>
                <w:szCs w:val="21"/>
              </w:rPr>
              <w:t xml:space="preserve">“CTH” or “LVC” </w:t>
            </w:r>
          </w:p>
        </w:tc>
      </w:tr>
      <w:tr w:rsidR="000B3490" w:rsidRPr="000B3490" w14:paraId="23551DAC" w14:textId="77777777" w:rsidTr="00C96561">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6D56A544" w14:textId="77777777" w:rsidR="000B3490" w:rsidRPr="000B3490" w:rsidRDefault="000B3490" w:rsidP="000B3490">
            <w:pPr>
              <w:widowControl w:val="0"/>
              <w:spacing w:line="140" w:lineRule="exact"/>
              <w:ind w:left="342" w:hanging="342"/>
              <w:jc w:val="both"/>
              <w:rPr>
                <w:rFonts w:ascii="Century" w:eastAsia="MS Mincho" w:hAnsi="Century" w:cs="Arial"/>
                <w:color w:val="000000"/>
                <w:sz w:val="14"/>
                <w:szCs w:val="21"/>
                <w:lang w:eastAsia="ja-JP"/>
              </w:rPr>
            </w:pPr>
            <w:r w:rsidRPr="000B3490">
              <w:rPr>
                <w:rFonts w:ascii="Century" w:eastAsia="SimSun" w:hAnsi="Century" w:cs="Arial"/>
                <w:color w:val="000000"/>
                <w:sz w:val="14"/>
                <w:szCs w:val="21"/>
              </w:rPr>
              <w:t>(c)</w:t>
            </w:r>
            <w:r w:rsidRPr="000B3490">
              <w:rPr>
                <w:rFonts w:ascii="Century" w:eastAsia="MS Mincho" w:hAnsi="Century" w:cs="Arial"/>
                <w:color w:val="000000"/>
                <w:sz w:val="14"/>
                <w:szCs w:val="21"/>
                <w:lang w:eastAsia="ja-JP"/>
              </w:rPr>
              <w:tab/>
            </w:r>
            <w:r w:rsidRPr="000B3490">
              <w:rPr>
                <w:rFonts w:ascii="Century" w:eastAsia="SimSun" w:hAnsi="Century" w:cs="Arial"/>
                <w:color w:val="000000"/>
                <w:sz w:val="14"/>
                <w:szCs w:val="21"/>
              </w:rPr>
              <w:t xml:space="preserve">Goods satisfying paragraph 2 of Article </w:t>
            </w:r>
            <w:r w:rsidRPr="000B3490">
              <w:rPr>
                <w:rFonts w:ascii="Century" w:eastAsia="MS Mincho" w:hAnsi="Century" w:cs="Arial"/>
                <w:color w:val="000000"/>
                <w:sz w:val="14"/>
                <w:szCs w:val="21"/>
                <w:lang w:eastAsia="ja-JP"/>
              </w:rPr>
              <w:t>26</w:t>
            </w:r>
            <w:r w:rsidRPr="000B3490">
              <w:rPr>
                <w:rFonts w:ascii="Century" w:eastAsia="SimSun" w:hAnsi="Century" w:cs="Arial"/>
                <w:color w:val="000000"/>
                <w:sz w:val="14"/>
                <w:szCs w:val="21"/>
              </w:rPr>
              <w:t xml:space="preserve"> of</w:t>
            </w:r>
            <w:r w:rsidRPr="000B3490">
              <w:rPr>
                <w:rFonts w:ascii="Century" w:eastAsia="MS Mincho" w:hAnsi="Century" w:cs="Arial"/>
                <w:color w:val="000000"/>
                <w:sz w:val="14"/>
                <w:szCs w:val="21"/>
                <w:lang w:eastAsia="ja-JP"/>
              </w:rPr>
              <w:t xml:space="preserve"> the Agreement</w:t>
            </w:r>
          </w:p>
          <w:p w14:paraId="300F0848" w14:textId="77777777" w:rsidR="000B3490" w:rsidRPr="000B3490" w:rsidRDefault="000B3490" w:rsidP="000B3490">
            <w:pPr>
              <w:numPr>
                <w:ilvl w:val="0"/>
                <w:numId w:val="5"/>
              </w:numPr>
              <w:spacing w:line="140" w:lineRule="exact"/>
              <w:ind w:left="702"/>
              <w:rPr>
                <w:rFonts w:ascii="Century" w:eastAsia="SimSun" w:hAnsi="Century" w:cs="Arial"/>
                <w:color w:val="000000"/>
                <w:sz w:val="14"/>
                <w:szCs w:val="21"/>
              </w:rPr>
            </w:pPr>
            <w:r w:rsidRPr="000B3490">
              <w:rPr>
                <w:rFonts w:ascii="Century" w:eastAsia="SimSun" w:hAnsi="Century" w:cs="Arial"/>
                <w:color w:val="000000"/>
                <w:sz w:val="14"/>
                <w:szCs w:val="21"/>
              </w:rPr>
              <w:t xml:space="preserve">Change in Tariff Classification </w:t>
            </w:r>
          </w:p>
          <w:p w14:paraId="4BBD7F42" w14:textId="77777777" w:rsidR="000B3490" w:rsidRPr="000B3490" w:rsidRDefault="000B3490" w:rsidP="000B3490">
            <w:pPr>
              <w:numPr>
                <w:ilvl w:val="0"/>
                <w:numId w:val="5"/>
              </w:numPr>
              <w:spacing w:line="140" w:lineRule="exact"/>
              <w:ind w:left="702"/>
              <w:rPr>
                <w:rFonts w:ascii="Century" w:eastAsia="SimSun" w:hAnsi="Century" w:cs="Arial"/>
                <w:color w:val="000000"/>
                <w:sz w:val="14"/>
                <w:szCs w:val="21"/>
              </w:rPr>
            </w:pPr>
            <w:r w:rsidRPr="000B3490">
              <w:rPr>
                <w:rFonts w:ascii="Century" w:eastAsia="MS Mincho" w:hAnsi="Century" w:cs="Arial"/>
                <w:color w:val="000000"/>
                <w:sz w:val="14"/>
                <w:szCs w:val="21"/>
                <w:lang w:eastAsia="ja-JP"/>
              </w:rPr>
              <w:t xml:space="preserve">Local </w:t>
            </w:r>
            <w:r w:rsidRPr="000B3490">
              <w:rPr>
                <w:rFonts w:ascii="Century" w:eastAsia="SimSun" w:hAnsi="Century" w:cs="Arial"/>
                <w:color w:val="000000"/>
                <w:sz w:val="14"/>
                <w:szCs w:val="21"/>
              </w:rPr>
              <w:t>Value Content</w:t>
            </w:r>
          </w:p>
          <w:p w14:paraId="3FC7DD4B" w14:textId="77777777" w:rsidR="000B3490" w:rsidRPr="000B3490" w:rsidRDefault="000B3490" w:rsidP="000B3490">
            <w:pPr>
              <w:numPr>
                <w:ilvl w:val="0"/>
                <w:numId w:val="5"/>
              </w:numPr>
              <w:spacing w:line="140" w:lineRule="exact"/>
              <w:ind w:left="702"/>
              <w:rPr>
                <w:rFonts w:ascii="Century" w:eastAsia="SimSun" w:hAnsi="Century" w:cs="Arial"/>
                <w:color w:val="000000"/>
                <w:sz w:val="14"/>
                <w:szCs w:val="21"/>
              </w:rPr>
            </w:pPr>
            <w:r w:rsidRPr="000B3490">
              <w:rPr>
                <w:rFonts w:ascii="Century" w:eastAsia="SimSun" w:hAnsi="Century" w:cs="Arial"/>
                <w:color w:val="000000"/>
                <w:sz w:val="14"/>
                <w:szCs w:val="21"/>
              </w:rPr>
              <w:t xml:space="preserve">Specific </w:t>
            </w:r>
            <w:r w:rsidRPr="000B3490">
              <w:rPr>
                <w:rFonts w:ascii="Century" w:eastAsia="MS Mincho" w:hAnsi="Century" w:cs="Arial"/>
                <w:color w:val="000000"/>
                <w:sz w:val="14"/>
                <w:szCs w:val="21"/>
                <w:lang w:eastAsia="ja-JP"/>
              </w:rPr>
              <w:t xml:space="preserve">Manufacturing or </w:t>
            </w:r>
            <w:r w:rsidRPr="000B3490">
              <w:rPr>
                <w:rFonts w:ascii="Century" w:eastAsia="SimSun" w:hAnsi="Century" w:cs="Arial"/>
                <w:color w:val="000000"/>
                <w:sz w:val="14"/>
                <w:szCs w:val="21"/>
              </w:rPr>
              <w:t>Process</w:t>
            </w:r>
            <w:r w:rsidRPr="000B3490">
              <w:rPr>
                <w:rFonts w:ascii="Century" w:eastAsia="MS Mincho" w:hAnsi="Century" w:cs="Arial"/>
                <w:color w:val="000000"/>
                <w:sz w:val="14"/>
                <w:szCs w:val="21"/>
                <w:lang w:eastAsia="ja-JP"/>
              </w:rPr>
              <w:t>ing Operation</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718169AC" w14:textId="77777777" w:rsidR="000B3490" w:rsidRPr="000B3490" w:rsidRDefault="000B3490" w:rsidP="000B3490">
            <w:pPr>
              <w:spacing w:line="140" w:lineRule="exact"/>
              <w:rPr>
                <w:rFonts w:cs="Arial"/>
                <w:sz w:val="14"/>
                <w:szCs w:val="21"/>
              </w:rPr>
            </w:pPr>
          </w:p>
          <w:p w14:paraId="0CBFED1D" w14:textId="77777777" w:rsidR="000B3490" w:rsidRPr="000B3490" w:rsidRDefault="000B3490" w:rsidP="000B3490">
            <w:pPr>
              <w:spacing w:line="140" w:lineRule="exact"/>
              <w:rPr>
                <w:rFonts w:cs="Arial"/>
                <w:sz w:val="14"/>
                <w:szCs w:val="21"/>
                <w:lang w:val="fr-FR"/>
              </w:rPr>
            </w:pPr>
            <w:r w:rsidRPr="000B3490">
              <w:rPr>
                <w:rFonts w:cs="Arial"/>
                <w:sz w:val="14"/>
                <w:szCs w:val="21"/>
                <w:lang w:val="fr-FR"/>
              </w:rPr>
              <w:t xml:space="preserve">“CTC” </w:t>
            </w:r>
          </w:p>
          <w:p w14:paraId="39F82E4D" w14:textId="77777777" w:rsidR="000B3490" w:rsidRPr="000B3490" w:rsidRDefault="000B3490" w:rsidP="000B3490">
            <w:pPr>
              <w:spacing w:line="140" w:lineRule="exact"/>
              <w:rPr>
                <w:rFonts w:cs="Arial"/>
                <w:sz w:val="14"/>
                <w:szCs w:val="21"/>
                <w:lang w:val="fr-FR"/>
              </w:rPr>
            </w:pPr>
            <w:r w:rsidRPr="000B3490">
              <w:rPr>
                <w:rFonts w:cs="Arial"/>
                <w:sz w:val="14"/>
                <w:szCs w:val="21"/>
                <w:lang w:val="fr-FR"/>
              </w:rPr>
              <w:t xml:space="preserve">“LVC” </w:t>
            </w:r>
          </w:p>
          <w:p w14:paraId="011525BB" w14:textId="77777777" w:rsidR="000B3490" w:rsidRPr="000B3490" w:rsidRDefault="000B3490" w:rsidP="000B3490">
            <w:pPr>
              <w:spacing w:line="140" w:lineRule="exact"/>
              <w:rPr>
                <w:rFonts w:cs="Arial"/>
                <w:sz w:val="14"/>
                <w:szCs w:val="21"/>
              </w:rPr>
            </w:pPr>
            <w:r w:rsidRPr="000B3490">
              <w:rPr>
                <w:rFonts w:cs="Arial"/>
                <w:sz w:val="14"/>
                <w:szCs w:val="21"/>
              </w:rPr>
              <w:t>“SP”</w:t>
            </w:r>
          </w:p>
        </w:tc>
      </w:tr>
      <w:tr w:rsidR="000B3490" w:rsidRPr="000B3490" w14:paraId="41901154" w14:textId="77777777" w:rsidTr="00C96561">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136025CE" w14:textId="77777777" w:rsidR="000B3490" w:rsidRPr="000B3490" w:rsidRDefault="000B3490" w:rsidP="000B3490">
            <w:pPr>
              <w:widowControl w:val="0"/>
              <w:spacing w:line="140" w:lineRule="exact"/>
              <w:ind w:left="342" w:hanging="342"/>
              <w:jc w:val="both"/>
              <w:rPr>
                <w:rFonts w:ascii="Century" w:eastAsia="MS Mincho" w:hAnsi="Century" w:cs="Arial"/>
                <w:color w:val="000000"/>
                <w:sz w:val="14"/>
                <w:szCs w:val="21"/>
                <w:lang w:eastAsia="ja-JP"/>
              </w:rPr>
            </w:pPr>
            <w:r w:rsidRPr="000B3490">
              <w:rPr>
                <w:rFonts w:ascii="Century" w:eastAsia="MS Mincho" w:hAnsi="Century" w:cs="Arial"/>
                <w:color w:val="000000"/>
                <w:sz w:val="14"/>
                <w:szCs w:val="21"/>
                <w:lang w:eastAsia="ja-JP"/>
              </w:rPr>
              <w:t>(d)</w:t>
            </w:r>
            <w:r w:rsidRPr="000B3490">
              <w:rPr>
                <w:rFonts w:ascii="Century" w:eastAsia="MS Mincho" w:hAnsi="Century" w:cs="Arial"/>
                <w:color w:val="000000"/>
                <w:sz w:val="14"/>
                <w:szCs w:val="21"/>
                <w:lang w:eastAsia="ja-JP"/>
              </w:rPr>
              <w:tab/>
              <w:t>Goods satisfying subparagraph (c) of Article 24 of 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6A971867" w14:textId="77777777" w:rsidR="000B3490" w:rsidRPr="000B3490" w:rsidRDefault="000B3490" w:rsidP="000B3490">
            <w:pPr>
              <w:spacing w:line="140" w:lineRule="exact"/>
              <w:rPr>
                <w:rFonts w:cs="Arial"/>
                <w:sz w:val="14"/>
                <w:szCs w:val="21"/>
              </w:rPr>
            </w:pPr>
            <w:r w:rsidRPr="000B3490">
              <w:rPr>
                <w:rFonts w:cs="Arial"/>
                <w:sz w:val="14"/>
                <w:szCs w:val="21"/>
              </w:rPr>
              <w:t>“PE”</w:t>
            </w:r>
          </w:p>
        </w:tc>
      </w:tr>
      <w:tr w:rsidR="000B3490" w:rsidRPr="000B3490" w14:paraId="0CACD071" w14:textId="77777777" w:rsidTr="00C96561">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4EF5A6DF" w14:textId="77777777" w:rsidR="000B3490" w:rsidRPr="000B3490" w:rsidRDefault="000B3490" w:rsidP="000B3490">
            <w:pPr>
              <w:widowControl w:val="0"/>
              <w:spacing w:line="140" w:lineRule="exact"/>
              <w:ind w:left="72"/>
              <w:rPr>
                <w:rFonts w:ascii="Century" w:eastAsia="MS Mincho" w:hAnsi="Century" w:cs="Arial"/>
                <w:color w:val="000000"/>
                <w:sz w:val="14"/>
                <w:szCs w:val="21"/>
                <w:lang w:eastAsia="ja-JP"/>
              </w:rPr>
            </w:pPr>
            <w:r w:rsidRPr="000B3490">
              <w:rPr>
                <w:rFonts w:ascii="Century" w:eastAsia="SimSun" w:hAnsi="Century" w:cs="Arial"/>
                <w:color w:val="000000"/>
                <w:sz w:val="14"/>
                <w:szCs w:val="21"/>
              </w:rPr>
              <w:t>Also, exporters should indicate the following where applicable:</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410F8D4E" w14:textId="77777777" w:rsidR="000B3490" w:rsidRPr="000B3490" w:rsidRDefault="000B3490" w:rsidP="000B3490">
            <w:pPr>
              <w:spacing w:line="140" w:lineRule="exact"/>
              <w:rPr>
                <w:rFonts w:cs="Arial"/>
                <w:sz w:val="14"/>
                <w:szCs w:val="21"/>
              </w:rPr>
            </w:pPr>
          </w:p>
        </w:tc>
      </w:tr>
      <w:tr w:rsidR="000B3490" w:rsidRPr="000B3490" w14:paraId="4FE2A75E" w14:textId="77777777" w:rsidTr="00C96561">
        <w:trPr>
          <w:trHeight w:val="278"/>
        </w:trPr>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5CC53021" w14:textId="77777777" w:rsidR="000B3490" w:rsidRPr="000B3490" w:rsidRDefault="000B3490" w:rsidP="000B3490">
            <w:pPr>
              <w:widowControl w:val="0"/>
              <w:spacing w:line="140" w:lineRule="exact"/>
              <w:ind w:left="342" w:hanging="342"/>
              <w:jc w:val="both"/>
              <w:rPr>
                <w:rFonts w:ascii="Century" w:eastAsia="MS Mincho" w:hAnsi="Century" w:cs="Arial"/>
                <w:color w:val="000000"/>
                <w:sz w:val="14"/>
                <w:szCs w:val="21"/>
                <w:lang w:eastAsia="ja-JP"/>
              </w:rPr>
            </w:pPr>
            <w:r w:rsidRPr="000B3490">
              <w:rPr>
                <w:rFonts w:ascii="Century" w:eastAsia="SimSun" w:hAnsi="Century" w:cs="Arial"/>
                <w:color w:val="000000"/>
                <w:sz w:val="14"/>
                <w:szCs w:val="21"/>
              </w:rPr>
              <w:t>(</w:t>
            </w:r>
            <w:r w:rsidRPr="000B3490">
              <w:rPr>
                <w:rFonts w:ascii="Century" w:eastAsia="MS Mincho" w:hAnsi="Century" w:cs="Arial"/>
                <w:color w:val="000000"/>
                <w:sz w:val="14"/>
                <w:szCs w:val="21"/>
                <w:lang w:eastAsia="ja-JP"/>
              </w:rPr>
              <w:t>e</w:t>
            </w:r>
            <w:r w:rsidRPr="000B3490">
              <w:rPr>
                <w:rFonts w:ascii="Century" w:eastAsia="SimSun" w:hAnsi="Century" w:cs="Arial"/>
                <w:color w:val="000000"/>
                <w:sz w:val="14"/>
                <w:szCs w:val="21"/>
              </w:rPr>
              <w:t>)</w:t>
            </w:r>
            <w:r w:rsidRPr="000B3490">
              <w:rPr>
                <w:rFonts w:ascii="Century" w:eastAsia="MS Mincho" w:hAnsi="Century" w:cs="Arial"/>
                <w:color w:val="000000"/>
                <w:sz w:val="14"/>
                <w:szCs w:val="21"/>
                <w:lang w:eastAsia="ja-JP"/>
              </w:rPr>
              <w:tab/>
            </w:r>
            <w:r w:rsidRPr="000B3490">
              <w:rPr>
                <w:rFonts w:ascii="Century" w:eastAsia="SimSun" w:hAnsi="Century" w:cs="Arial"/>
                <w:color w:val="000000"/>
                <w:sz w:val="14"/>
                <w:szCs w:val="21"/>
              </w:rPr>
              <w:t xml:space="preserve">Should goods comply with Article </w:t>
            </w:r>
            <w:r w:rsidRPr="000B3490">
              <w:rPr>
                <w:rFonts w:ascii="Century" w:eastAsia="MS Mincho" w:hAnsi="Century" w:cs="Arial"/>
                <w:color w:val="000000"/>
                <w:sz w:val="14"/>
                <w:szCs w:val="21"/>
                <w:lang w:eastAsia="ja-JP"/>
              </w:rPr>
              <w:t>28</w:t>
            </w:r>
            <w:r w:rsidRPr="000B3490">
              <w:rPr>
                <w:rFonts w:ascii="Century" w:eastAsia="SimSun" w:hAnsi="Century" w:cs="Arial"/>
                <w:color w:val="000000"/>
                <w:sz w:val="14"/>
                <w:szCs w:val="21"/>
              </w:rPr>
              <w:t xml:space="preserve"> of</w:t>
            </w:r>
            <w:r w:rsidRPr="000B3490">
              <w:rPr>
                <w:rFonts w:ascii="Century" w:eastAsia="MS Mincho" w:hAnsi="Century" w:cs="Arial"/>
                <w:color w:val="000000"/>
                <w:sz w:val="14"/>
                <w:szCs w:val="21"/>
                <w:lang w:eastAsia="ja-JP"/>
              </w:rPr>
              <w:t xml:space="preserve"> 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13D43ADB" w14:textId="77777777" w:rsidR="000B3490" w:rsidRPr="000B3490" w:rsidRDefault="000B3490" w:rsidP="000B3490">
            <w:pPr>
              <w:spacing w:line="140" w:lineRule="exact"/>
              <w:rPr>
                <w:rFonts w:cs="Arial"/>
                <w:sz w:val="14"/>
                <w:szCs w:val="21"/>
              </w:rPr>
            </w:pPr>
            <w:r w:rsidRPr="000B3490">
              <w:rPr>
                <w:rFonts w:cs="Arial"/>
                <w:sz w:val="14"/>
                <w:szCs w:val="21"/>
              </w:rPr>
              <w:t>“DMI”</w:t>
            </w:r>
          </w:p>
        </w:tc>
      </w:tr>
      <w:tr w:rsidR="000B3490" w:rsidRPr="000B3490" w14:paraId="230082FB" w14:textId="77777777" w:rsidTr="00C96561">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453BA9C0" w14:textId="77777777" w:rsidR="000B3490" w:rsidRPr="000B3490" w:rsidRDefault="000B3490" w:rsidP="000B3490">
            <w:pPr>
              <w:widowControl w:val="0"/>
              <w:spacing w:line="140" w:lineRule="exact"/>
              <w:ind w:left="342" w:hanging="342"/>
              <w:jc w:val="both"/>
              <w:rPr>
                <w:rFonts w:ascii="Century" w:eastAsia="MS Mincho" w:hAnsi="Century" w:cs="Arial"/>
                <w:color w:val="000000"/>
                <w:sz w:val="14"/>
                <w:szCs w:val="21"/>
                <w:lang w:eastAsia="ja-JP"/>
              </w:rPr>
            </w:pPr>
            <w:r w:rsidRPr="000B3490">
              <w:rPr>
                <w:rFonts w:ascii="Century" w:eastAsia="SimSun" w:hAnsi="Century" w:cs="Arial"/>
                <w:color w:val="000000"/>
                <w:sz w:val="14"/>
                <w:szCs w:val="21"/>
              </w:rPr>
              <w:t>(</w:t>
            </w:r>
            <w:r w:rsidRPr="000B3490">
              <w:rPr>
                <w:rFonts w:ascii="Century" w:eastAsia="MS Mincho" w:hAnsi="Century" w:cs="Arial"/>
                <w:color w:val="000000"/>
                <w:sz w:val="14"/>
                <w:szCs w:val="21"/>
                <w:lang w:eastAsia="ja-JP"/>
              </w:rPr>
              <w:t>f</w:t>
            </w:r>
            <w:r w:rsidRPr="000B3490">
              <w:rPr>
                <w:rFonts w:ascii="Century" w:eastAsia="SimSun" w:hAnsi="Century" w:cs="Arial"/>
                <w:color w:val="000000"/>
                <w:sz w:val="14"/>
                <w:szCs w:val="21"/>
              </w:rPr>
              <w:t>)</w:t>
            </w:r>
            <w:r w:rsidRPr="000B3490">
              <w:rPr>
                <w:rFonts w:ascii="Century" w:eastAsia="MS Mincho" w:hAnsi="Century" w:cs="Arial"/>
                <w:color w:val="000000"/>
                <w:sz w:val="14"/>
                <w:szCs w:val="21"/>
                <w:lang w:eastAsia="ja-JP"/>
              </w:rPr>
              <w:tab/>
            </w:r>
            <w:r w:rsidRPr="000B3490">
              <w:rPr>
                <w:rFonts w:ascii="Century" w:eastAsia="SimSun" w:hAnsi="Century" w:cs="Arial"/>
                <w:color w:val="000000"/>
                <w:sz w:val="14"/>
                <w:szCs w:val="21"/>
              </w:rPr>
              <w:t>Should goods comp</w:t>
            </w:r>
            <w:r w:rsidRPr="000B3490">
              <w:rPr>
                <w:rFonts w:ascii="Century" w:eastAsia="MS Mincho" w:hAnsi="Century" w:cs="Arial"/>
                <w:color w:val="000000"/>
                <w:sz w:val="14"/>
                <w:szCs w:val="21"/>
                <w:lang w:eastAsia="ja-JP"/>
              </w:rPr>
              <w:t>l</w:t>
            </w:r>
            <w:r w:rsidRPr="000B3490">
              <w:rPr>
                <w:rFonts w:ascii="Century" w:eastAsia="SimSun" w:hAnsi="Century" w:cs="Arial"/>
                <w:color w:val="000000"/>
                <w:sz w:val="14"/>
                <w:szCs w:val="21"/>
              </w:rPr>
              <w:t xml:space="preserve">y with Article </w:t>
            </w:r>
            <w:r w:rsidRPr="000B3490">
              <w:rPr>
                <w:rFonts w:ascii="Century" w:eastAsia="MS Mincho" w:hAnsi="Century" w:cs="Arial"/>
                <w:color w:val="000000"/>
                <w:sz w:val="14"/>
                <w:szCs w:val="21"/>
                <w:lang w:eastAsia="ja-JP"/>
              </w:rPr>
              <w:t>29</w:t>
            </w:r>
            <w:r w:rsidRPr="000B3490">
              <w:rPr>
                <w:rFonts w:ascii="Century" w:eastAsia="SimSun" w:hAnsi="Century" w:cs="Arial"/>
                <w:color w:val="000000"/>
                <w:sz w:val="14"/>
                <w:szCs w:val="21"/>
              </w:rPr>
              <w:t xml:space="preserve"> of </w:t>
            </w:r>
            <w:r w:rsidRPr="000B3490">
              <w:rPr>
                <w:rFonts w:ascii="Century" w:eastAsia="MS Mincho" w:hAnsi="Century" w:cs="Arial"/>
                <w:color w:val="000000"/>
                <w:sz w:val="14"/>
                <w:szCs w:val="21"/>
                <w:lang w:eastAsia="ja-JP"/>
              </w:rPr>
              <w:t>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1CEBF41B" w14:textId="77777777" w:rsidR="000B3490" w:rsidRPr="000B3490" w:rsidRDefault="000B3490" w:rsidP="000B3490">
            <w:pPr>
              <w:spacing w:line="140" w:lineRule="exact"/>
              <w:rPr>
                <w:rFonts w:cs="Arial"/>
                <w:sz w:val="14"/>
                <w:szCs w:val="21"/>
              </w:rPr>
            </w:pPr>
            <w:r w:rsidRPr="000B3490">
              <w:rPr>
                <w:rFonts w:cs="Arial"/>
                <w:sz w:val="14"/>
                <w:szCs w:val="21"/>
              </w:rPr>
              <w:t>“ACU”</w:t>
            </w:r>
          </w:p>
        </w:tc>
      </w:tr>
      <w:tr w:rsidR="000B3490" w:rsidRPr="000B3490" w14:paraId="0703B9CD" w14:textId="77777777" w:rsidTr="00C96561">
        <w:tc>
          <w:tcPr>
            <w:tcW w:w="5211"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65ADA27C" w14:textId="77777777" w:rsidR="000B3490" w:rsidRPr="000B3490" w:rsidRDefault="000B3490" w:rsidP="000B3490">
            <w:pPr>
              <w:widowControl w:val="0"/>
              <w:spacing w:line="140" w:lineRule="exact"/>
              <w:ind w:left="342" w:hanging="342"/>
              <w:jc w:val="both"/>
              <w:rPr>
                <w:rFonts w:ascii="Century" w:eastAsia="MS Mincho" w:hAnsi="Century" w:cs="Arial"/>
                <w:color w:val="000000"/>
                <w:sz w:val="14"/>
                <w:szCs w:val="21"/>
                <w:lang w:eastAsia="ja-JP"/>
              </w:rPr>
            </w:pPr>
            <w:r w:rsidRPr="000B3490">
              <w:rPr>
                <w:rFonts w:ascii="Century" w:eastAsia="MS Mincho" w:hAnsi="Century" w:cs="Arial"/>
                <w:color w:val="000000"/>
                <w:sz w:val="14"/>
                <w:szCs w:val="21"/>
                <w:lang w:eastAsia="ja-JP"/>
              </w:rPr>
              <w:t>(g)</w:t>
            </w:r>
            <w:r w:rsidRPr="000B3490">
              <w:rPr>
                <w:rFonts w:ascii="Century" w:eastAsia="MS Mincho" w:hAnsi="Century" w:cs="Arial"/>
                <w:color w:val="000000"/>
                <w:sz w:val="14"/>
                <w:szCs w:val="21"/>
                <w:lang w:eastAsia="ja-JP"/>
              </w:rPr>
              <w:tab/>
              <w:t>Should goods comply with Article 35 of the Agreement</w:t>
            </w:r>
          </w:p>
        </w:tc>
        <w:tc>
          <w:tcPr>
            <w:tcW w:w="4439"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513F5DF1" w14:textId="77777777" w:rsidR="000B3490" w:rsidRPr="000B3490" w:rsidRDefault="000B3490" w:rsidP="000B3490">
            <w:pPr>
              <w:spacing w:line="140" w:lineRule="exact"/>
              <w:rPr>
                <w:rFonts w:cs="Arial"/>
                <w:sz w:val="14"/>
                <w:szCs w:val="21"/>
              </w:rPr>
            </w:pPr>
            <w:r w:rsidRPr="000B3490">
              <w:rPr>
                <w:rFonts w:cs="Arial"/>
                <w:sz w:val="14"/>
                <w:szCs w:val="21"/>
              </w:rPr>
              <w:t>“IIM”</w:t>
            </w:r>
          </w:p>
        </w:tc>
      </w:tr>
    </w:tbl>
    <w:p w14:paraId="34FB9962" w14:textId="77777777" w:rsidR="000B3490" w:rsidRPr="000B3490" w:rsidRDefault="000B3490" w:rsidP="000B3490">
      <w:pPr>
        <w:spacing w:after="120" w:line="140" w:lineRule="exact"/>
        <w:rPr>
          <w:rFonts w:cs="Arial"/>
          <w:sz w:val="14"/>
          <w:szCs w:val="21"/>
        </w:rPr>
      </w:pPr>
    </w:p>
    <w:p w14:paraId="33380903"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w:t>
        </w:r>
        <w:r w:rsidRPr="000B3490">
          <w:rPr>
            <w:rFonts w:cs="Arial" w:hint="eastAsia"/>
            <w:sz w:val="14"/>
            <w:szCs w:val="21"/>
          </w:rPr>
          <w:t>6</w:t>
        </w:r>
      </w:smartTag>
      <w:r w:rsidRPr="000B3490">
        <w:rPr>
          <w:rFonts w:cs="Arial"/>
          <w:sz w:val="14"/>
          <w:szCs w:val="21"/>
        </w:rPr>
        <w:t>:</w:t>
      </w:r>
      <w:r w:rsidRPr="000B3490">
        <w:rPr>
          <w:rFonts w:cs="Arial" w:hint="eastAsia"/>
          <w:sz w:val="14"/>
          <w:szCs w:val="21"/>
        </w:rPr>
        <w:t xml:space="preserve"> </w:t>
      </w:r>
      <w:r w:rsidRPr="000B3490">
        <w:rPr>
          <w:rFonts w:cs="Arial" w:hint="eastAsia"/>
          <w:sz w:val="14"/>
          <w:szCs w:val="21"/>
        </w:rPr>
        <w:tab/>
      </w:r>
      <w:r w:rsidRPr="000B3490">
        <w:rPr>
          <w:rFonts w:cs="Arial"/>
          <w:sz w:val="14"/>
          <w:szCs w:val="21"/>
        </w:rPr>
        <w:t xml:space="preserve">For each good, indicate the </w:t>
      </w:r>
      <w:r w:rsidRPr="000B3490">
        <w:rPr>
          <w:rFonts w:cs="Arial" w:hint="eastAsia"/>
          <w:sz w:val="14"/>
          <w:szCs w:val="21"/>
        </w:rPr>
        <w:t xml:space="preserve">weight or other </w:t>
      </w:r>
      <w:r w:rsidRPr="000B3490">
        <w:rPr>
          <w:rFonts w:cs="Arial"/>
          <w:sz w:val="14"/>
          <w:szCs w:val="21"/>
        </w:rPr>
        <w:t>quantity</w:t>
      </w:r>
      <w:r w:rsidRPr="000B3490">
        <w:rPr>
          <w:rFonts w:cs="Arial" w:hint="eastAsia"/>
          <w:sz w:val="14"/>
          <w:szCs w:val="21"/>
        </w:rPr>
        <w:t xml:space="preserve"> (e.g. gross weight or net weight).</w:t>
      </w:r>
    </w:p>
    <w:p w14:paraId="07BE8BB7"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w:t>
        </w:r>
        <w:r w:rsidRPr="000B3490">
          <w:rPr>
            <w:rFonts w:cs="Arial" w:hint="eastAsia"/>
            <w:sz w:val="14"/>
            <w:szCs w:val="21"/>
          </w:rPr>
          <w:t>7</w:t>
        </w:r>
      </w:smartTag>
      <w:r w:rsidRPr="000B3490">
        <w:rPr>
          <w:rFonts w:cs="Arial"/>
          <w:sz w:val="14"/>
          <w:szCs w:val="21"/>
        </w:rPr>
        <w:t>:</w:t>
      </w:r>
      <w:r w:rsidRPr="000B3490">
        <w:rPr>
          <w:rFonts w:cs="Arial" w:hint="eastAsia"/>
          <w:sz w:val="14"/>
          <w:szCs w:val="21"/>
        </w:rPr>
        <w:tab/>
        <w:t>Indicate</w:t>
      </w:r>
      <w:r w:rsidRPr="000B3490">
        <w:rPr>
          <w:rFonts w:cs="Arial"/>
          <w:sz w:val="14"/>
          <w:szCs w:val="21"/>
        </w:rPr>
        <w:t xml:space="preserve"> the invoice number </w:t>
      </w:r>
      <w:r w:rsidRPr="000B3490">
        <w:rPr>
          <w:rFonts w:cs="Arial" w:hint="eastAsia"/>
          <w:sz w:val="14"/>
          <w:szCs w:val="21"/>
        </w:rPr>
        <w:t xml:space="preserve">and date </w:t>
      </w:r>
      <w:r w:rsidRPr="000B3490">
        <w:rPr>
          <w:rFonts w:cs="Arial"/>
          <w:sz w:val="14"/>
          <w:szCs w:val="21"/>
        </w:rPr>
        <w:t xml:space="preserve">for each good. </w:t>
      </w:r>
      <w:r w:rsidRPr="000B3490">
        <w:rPr>
          <w:rFonts w:cs="Arial" w:hint="eastAsia"/>
          <w:sz w:val="14"/>
          <w:szCs w:val="21"/>
        </w:rPr>
        <w:t xml:space="preserve"> The invoice should be the one issued for the importation of the good into the importing Party.</w:t>
      </w:r>
    </w:p>
    <w:p w14:paraId="340293DE" w14:textId="77777777" w:rsidR="000B3490" w:rsidRPr="000B3490" w:rsidRDefault="000B3490" w:rsidP="000B3490">
      <w:pPr>
        <w:spacing w:after="120" w:line="140" w:lineRule="exact"/>
        <w:ind w:left="720"/>
        <w:rPr>
          <w:rFonts w:cs="Arial"/>
          <w:sz w:val="14"/>
          <w:szCs w:val="21"/>
        </w:rPr>
      </w:pPr>
      <w:r w:rsidRPr="000B3490">
        <w:rPr>
          <w:rFonts w:cs="Arial" w:hint="eastAsia"/>
          <w:sz w:val="14"/>
          <w:szCs w:val="21"/>
        </w:rPr>
        <w:lastRenderedPageBreak/>
        <w:t>I</w:t>
      </w:r>
      <w:r w:rsidRPr="000B3490">
        <w:rPr>
          <w:rFonts w:cs="Arial"/>
          <w:sz w:val="14"/>
          <w:szCs w:val="21"/>
        </w:rPr>
        <w:t>f the invoice is issued by a person different from the exporter</w:t>
      </w:r>
      <w:r w:rsidRPr="000B3490">
        <w:rPr>
          <w:rFonts w:cs="Arial" w:hint="eastAsia"/>
          <w:sz w:val="14"/>
          <w:szCs w:val="21"/>
        </w:rPr>
        <w:t xml:space="preserve"> to whom the CO is issued</w:t>
      </w:r>
      <w:r w:rsidRPr="000B3490">
        <w:rPr>
          <w:rFonts w:cs="Arial"/>
          <w:sz w:val="14"/>
          <w:szCs w:val="21"/>
        </w:rPr>
        <w:t xml:space="preserve"> and the person who issues the invoice is located in a non-Party, it should be indicated in </w:t>
      </w: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8</w:t>
        </w:r>
      </w:smartTag>
      <w:r w:rsidRPr="000B3490">
        <w:rPr>
          <w:rFonts w:cs="Arial"/>
          <w:sz w:val="14"/>
          <w:szCs w:val="21"/>
        </w:rPr>
        <w:t xml:space="preserve"> that the goods will be invoiced in a non-Party, identifying the full legal name and address of the person that issues the invoice.</w:t>
      </w:r>
    </w:p>
    <w:p w14:paraId="61EF81D0" w14:textId="77777777" w:rsidR="000B3490" w:rsidRPr="000B3490" w:rsidRDefault="000B3490" w:rsidP="000B3490">
      <w:pPr>
        <w:spacing w:after="120" w:line="140" w:lineRule="exact"/>
        <w:ind w:left="720"/>
        <w:rPr>
          <w:rFonts w:cs="Arial"/>
          <w:sz w:val="14"/>
          <w:szCs w:val="21"/>
        </w:rPr>
      </w:pPr>
      <w:r w:rsidRPr="000B3490">
        <w:rPr>
          <w:rFonts w:cs="Arial"/>
          <w:sz w:val="14"/>
          <w:szCs w:val="21"/>
        </w:rPr>
        <w:t xml:space="preserve">In an exceptional case where the number of </w:t>
      </w:r>
      <w:r w:rsidRPr="000B3490">
        <w:rPr>
          <w:rFonts w:cs="Arial" w:hint="eastAsia"/>
          <w:sz w:val="14"/>
          <w:szCs w:val="21"/>
        </w:rPr>
        <w:t xml:space="preserve">the </w:t>
      </w:r>
      <w:r w:rsidRPr="000B3490">
        <w:rPr>
          <w:rFonts w:cs="Arial"/>
          <w:sz w:val="14"/>
          <w:szCs w:val="21"/>
        </w:rPr>
        <w:t>invoice issued in a non-Party is not known at the time of issuance of the CO</w:t>
      </w:r>
      <w:r w:rsidRPr="000B3490">
        <w:rPr>
          <w:rFonts w:cs="Arial" w:hint="eastAsia"/>
          <w:sz w:val="14"/>
          <w:szCs w:val="21"/>
        </w:rPr>
        <w:t>,</w:t>
      </w:r>
      <w:r w:rsidRPr="000B3490">
        <w:rPr>
          <w:rFonts w:cs="Arial"/>
          <w:sz w:val="14"/>
          <w:szCs w:val="21"/>
        </w:rPr>
        <w:t xml:space="preserve"> </w:t>
      </w:r>
      <w:r w:rsidRPr="000B3490">
        <w:rPr>
          <w:rFonts w:cs="Arial" w:hint="eastAsia"/>
          <w:sz w:val="14"/>
          <w:szCs w:val="21"/>
        </w:rPr>
        <w:t xml:space="preserve">the invoice number and the date of the invoice issued by the exporter to whom the CO is issued should be indicated in box7, </w:t>
      </w:r>
      <w:r w:rsidRPr="000B3490">
        <w:rPr>
          <w:rFonts w:cs="Arial"/>
          <w:sz w:val="14"/>
          <w:szCs w:val="21"/>
        </w:rPr>
        <w:t xml:space="preserve">and it should be indicated in </w:t>
      </w:r>
      <w:r w:rsidRPr="000B3490">
        <w:rPr>
          <w:rFonts w:cs="Arial" w:hint="eastAsia"/>
          <w:sz w:val="14"/>
          <w:szCs w:val="21"/>
        </w:rPr>
        <w:t>box</w:t>
      </w:r>
      <w:r w:rsidRPr="000B3490">
        <w:rPr>
          <w:rFonts w:cs="Arial"/>
          <w:sz w:val="14"/>
          <w:szCs w:val="21"/>
        </w:rPr>
        <w:t xml:space="preserve"> 8 that the goods will be </w:t>
      </w:r>
      <w:r w:rsidRPr="000B3490">
        <w:rPr>
          <w:rFonts w:cs="Arial" w:hint="eastAsia"/>
          <w:sz w:val="14"/>
          <w:szCs w:val="21"/>
        </w:rPr>
        <w:t xml:space="preserve">subject to another invoice to be issued </w:t>
      </w:r>
      <w:r w:rsidRPr="000B3490">
        <w:rPr>
          <w:rFonts w:cs="Arial"/>
          <w:sz w:val="14"/>
          <w:szCs w:val="21"/>
        </w:rPr>
        <w:t>in a non-Party</w:t>
      </w:r>
      <w:r w:rsidRPr="000B3490">
        <w:rPr>
          <w:rFonts w:cs="Arial" w:hint="eastAsia"/>
          <w:sz w:val="14"/>
          <w:szCs w:val="21"/>
        </w:rPr>
        <w:t xml:space="preserve"> for the importation into the importing Party</w:t>
      </w:r>
      <w:r w:rsidRPr="000B3490">
        <w:rPr>
          <w:rFonts w:cs="Arial"/>
          <w:sz w:val="14"/>
          <w:szCs w:val="21"/>
        </w:rPr>
        <w:t xml:space="preserve">, identifying the full legal name and address of the person that will issue </w:t>
      </w:r>
      <w:r w:rsidRPr="000B3490">
        <w:rPr>
          <w:rFonts w:cs="Arial" w:hint="eastAsia"/>
          <w:sz w:val="14"/>
          <w:szCs w:val="21"/>
        </w:rPr>
        <w:t xml:space="preserve">such other </w:t>
      </w:r>
      <w:r w:rsidRPr="000B3490">
        <w:rPr>
          <w:rFonts w:cs="Arial"/>
          <w:sz w:val="14"/>
          <w:szCs w:val="21"/>
        </w:rPr>
        <w:t>invoice.</w:t>
      </w:r>
      <w:r w:rsidRPr="000B3490">
        <w:rPr>
          <w:rFonts w:cs="Arial" w:hint="eastAsia"/>
          <w:sz w:val="14"/>
          <w:szCs w:val="21"/>
        </w:rPr>
        <w:t xml:space="preserve">  In such case, the customs authority of the importing Party may require the importer to provide the invoices and any other relevant documents which confirm the transaction, from the exporting Party to the importing Party, with regard to the goods declared for import</w:t>
      </w:r>
      <w:r w:rsidRPr="000B3490">
        <w:rPr>
          <w:rFonts w:cs="Arial"/>
          <w:sz w:val="14"/>
          <w:szCs w:val="21"/>
        </w:rPr>
        <w:t>.</w:t>
      </w:r>
    </w:p>
    <w:p w14:paraId="3C54046B"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hint="eastAsia"/>
            <w:sz w:val="14"/>
            <w:szCs w:val="21"/>
          </w:rPr>
          <w:t xml:space="preserve"> 8</w:t>
        </w:r>
      </w:smartTag>
      <w:r w:rsidRPr="000B3490">
        <w:rPr>
          <w:rFonts w:cs="Arial"/>
          <w:sz w:val="14"/>
          <w:szCs w:val="21"/>
        </w:rPr>
        <w:t>:</w:t>
      </w:r>
      <w:r w:rsidRPr="000B3490">
        <w:rPr>
          <w:rFonts w:cs="Arial" w:hint="eastAsia"/>
          <w:sz w:val="14"/>
          <w:szCs w:val="21"/>
        </w:rPr>
        <w:tab/>
      </w:r>
      <w:r w:rsidRPr="000B3490">
        <w:rPr>
          <w:rFonts w:cs="Arial"/>
          <w:sz w:val="14"/>
          <w:szCs w:val="21"/>
        </w:rPr>
        <w:t xml:space="preserve">If the </w:t>
      </w:r>
      <w:r w:rsidRPr="000B3490">
        <w:rPr>
          <w:rFonts w:cs="Arial" w:hint="eastAsia"/>
          <w:sz w:val="14"/>
          <w:szCs w:val="21"/>
        </w:rPr>
        <w:t>CO i</w:t>
      </w:r>
      <w:r w:rsidRPr="000B3490">
        <w:rPr>
          <w:rFonts w:cs="Arial"/>
          <w:sz w:val="14"/>
          <w:szCs w:val="21"/>
        </w:rPr>
        <w:t>s issued retro</w:t>
      </w:r>
      <w:r w:rsidRPr="000B3490">
        <w:rPr>
          <w:rFonts w:cs="Arial" w:hint="eastAsia"/>
          <w:sz w:val="14"/>
          <w:szCs w:val="21"/>
        </w:rPr>
        <w:t>ac</w:t>
      </w:r>
      <w:r w:rsidRPr="000B3490">
        <w:rPr>
          <w:rFonts w:cs="Arial"/>
          <w:sz w:val="14"/>
          <w:szCs w:val="21"/>
        </w:rPr>
        <w:t xml:space="preserve">tively, the </w:t>
      </w:r>
      <w:r w:rsidRPr="000B3490">
        <w:rPr>
          <w:rFonts w:cs="Arial" w:hint="eastAsia"/>
          <w:sz w:val="14"/>
          <w:szCs w:val="21"/>
        </w:rPr>
        <w:t>competent governmental</w:t>
      </w:r>
      <w:r w:rsidRPr="000B3490">
        <w:rPr>
          <w:rFonts w:cs="Arial"/>
          <w:sz w:val="14"/>
          <w:szCs w:val="21"/>
        </w:rPr>
        <w:t xml:space="preserve"> authority </w:t>
      </w:r>
      <w:r w:rsidRPr="000B3490">
        <w:rPr>
          <w:rFonts w:cs="Arial" w:hint="eastAsia"/>
          <w:sz w:val="14"/>
          <w:szCs w:val="21"/>
        </w:rPr>
        <w:t>or its designee should</w:t>
      </w:r>
      <w:r w:rsidRPr="000B3490">
        <w:rPr>
          <w:rFonts w:cs="Arial"/>
          <w:sz w:val="14"/>
          <w:szCs w:val="21"/>
        </w:rPr>
        <w:t xml:space="preserve"> indicate “I</w:t>
      </w:r>
      <w:r w:rsidRPr="000B3490">
        <w:rPr>
          <w:rFonts w:cs="Arial" w:hint="eastAsia"/>
          <w:sz w:val="14"/>
          <w:szCs w:val="21"/>
        </w:rPr>
        <w:t>ssued</w:t>
      </w:r>
      <w:r w:rsidRPr="000B3490">
        <w:rPr>
          <w:rFonts w:cs="Arial"/>
          <w:sz w:val="14"/>
          <w:szCs w:val="21"/>
        </w:rPr>
        <w:t xml:space="preserve"> R</w:t>
      </w:r>
      <w:r w:rsidRPr="000B3490">
        <w:rPr>
          <w:rFonts w:cs="Arial" w:hint="eastAsia"/>
          <w:sz w:val="14"/>
          <w:szCs w:val="21"/>
        </w:rPr>
        <w:t>etroactively</w:t>
      </w:r>
      <w:r w:rsidRPr="000B3490">
        <w:rPr>
          <w:rFonts w:cs="Arial"/>
          <w:sz w:val="14"/>
          <w:szCs w:val="21"/>
        </w:rPr>
        <w:t xml:space="preserve">”. </w:t>
      </w:r>
      <w:r w:rsidRPr="000B3490">
        <w:rPr>
          <w:rFonts w:cs="Arial" w:hint="eastAsia"/>
          <w:sz w:val="14"/>
          <w:szCs w:val="21"/>
        </w:rPr>
        <w:t xml:space="preserve"> </w:t>
      </w:r>
      <w:r w:rsidRPr="000B3490">
        <w:rPr>
          <w:rFonts w:cs="Arial"/>
          <w:sz w:val="14"/>
          <w:szCs w:val="21"/>
        </w:rPr>
        <w:t xml:space="preserve">If the </w:t>
      </w:r>
      <w:r w:rsidRPr="000B3490">
        <w:rPr>
          <w:rFonts w:cs="Arial" w:hint="eastAsia"/>
          <w:sz w:val="14"/>
          <w:szCs w:val="21"/>
        </w:rPr>
        <w:t xml:space="preserve">CO </w:t>
      </w:r>
      <w:r w:rsidRPr="000B3490">
        <w:rPr>
          <w:rFonts w:cs="Arial"/>
          <w:sz w:val="14"/>
          <w:szCs w:val="21"/>
        </w:rPr>
        <w:t xml:space="preserve">is </w:t>
      </w:r>
      <w:r w:rsidRPr="000B3490">
        <w:rPr>
          <w:rFonts w:cs="Arial" w:hint="eastAsia"/>
          <w:sz w:val="14"/>
          <w:szCs w:val="21"/>
        </w:rPr>
        <w:t>newly issued in accordance with Rule 4(b)(ii) and 5(a) of the Implementing Regulations,</w:t>
      </w:r>
      <w:r w:rsidRPr="000B3490">
        <w:rPr>
          <w:rFonts w:cs="Arial"/>
          <w:sz w:val="14"/>
          <w:szCs w:val="21"/>
        </w:rPr>
        <w:t xml:space="preserve"> the </w:t>
      </w:r>
      <w:r w:rsidRPr="000B3490">
        <w:rPr>
          <w:rFonts w:cs="Arial" w:hint="eastAsia"/>
          <w:sz w:val="14"/>
          <w:szCs w:val="21"/>
        </w:rPr>
        <w:t>competent governmental</w:t>
      </w:r>
      <w:r w:rsidRPr="000B3490">
        <w:rPr>
          <w:rFonts w:cs="Arial"/>
          <w:sz w:val="14"/>
          <w:szCs w:val="21"/>
        </w:rPr>
        <w:t xml:space="preserve"> authority </w:t>
      </w:r>
      <w:r w:rsidRPr="000B3490">
        <w:rPr>
          <w:rFonts w:cs="Arial" w:hint="eastAsia"/>
          <w:sz w:val="14"/>
          <w:szCs w:val="21"/>
        </w:rPr>
        <w:t>or its designee should</w:t>
      </w:r>
      <w:r w:rsidRPr="000B3490">
        <w:rPr>
          <w:rFonts w:cs="Arial"/>
          <w:sz w:val="14"/>
          <w:szCs w:val="21"/>
        </w:rPr>
        <w:t xml:space="preserve"> indicate </w:t>
      </w:r>
      <w:r w:rsidRPr="000B3490">
        <w:rPr>
          <w:rFonts w:cs="Arial" w:hint="eastAsia"/>
          <w:sz w:val="14"/>
          <w:szCs w:val="21"/>
        </w:rPr>
        <w:t xml:space="preserve">the date of issuance and the certification number of the original CO.  In cases of Certified True Copies, in accordance with Rule 5 (b) of the Implementing Regulations, the words </w:t>
      </w:r>
      <w:r w:rsidRPr="000B3490">
        <w:rPr>
          <w:rFonts w:cs="Arial"/>
          <w:sz w:val="14"/>
          <w:szCs w:val="21"/>
        </w:rPr>
        <w:t>“</w:t>
      </w:r>
      <w:r w:rsidRPr="000B3490">
        <w:rPr>
          <w:rFonts w:cs="Arial" w:hint="eastAsia"/>
          <w:sz w:val="14"/>
          <w:szCs w:val="21"/>
        </w:rPr>
        <w:t>CERTIFIED TRUE COPY</w:t>
      </w:r>
      <w:r w:rsidRPr="000B3490">
        <w:rPr>
          <w:rFonts w:cs="Arial"/>
          <w:sz w:val="14"/>
          <w:szCs w:val="21"/>
        </w:rPr>
        <w:t>”</w:t>
      </w:r>
      <w:r w:rsidRPr="000B3490">
        <w:rPr>
          <w:rFonts w:cs="Arial" w:hint="eastAsia"/>
          <w:sz w:val="14"/>
          <w:szCs w:val="21"/>
        </w:rPr>
        <w:t xml:space="preserve"> should be indicated in </w:t>
      </w: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hint="eastAsia"/>
            <w:sz w:val="14"/>
            <w:szCs w:val="21"/>
          </w:rPr>
          <w:t xml:space="preserve"> 8</w:t>
        </w:r>
      </w:smartTag>
      <w:r w:rsidRPr="000B3490">
        <w:rPr>
          <w:rFonts w:cs="Arial" w:hint="eastAsia"/>
          <w:sz w:val="14"/>
          <w:szCs w:val="21"/>
        </w:rPr>
        <w:t xml:space="preserve">.  Other remarks as necessary. </w:t>
      </w:r>
    </w:p>
    <w:p w14:paraId="7E3A605F"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sz w:val="14"/>
            <w:szCs w:val="21"/>
          </w:rPr>
          <w:t xml:space="preserve"> </w:t>
        </w:r>
        <w:r w:rsidRPr="000B3490">
          <w:rPr>
            <w:rFonts w:cs="Arial" w:hint="eastAsia"/>
            <w:sz w:val="14"/>
            <w:szCs w:val="21"/>
          </w:rPr>
          <w:t>9</w:t>
        </w:r>
      </w:smartTag>
      <w:r w:rsidRPr="000B3490">
        <w:rPr>
          <w:rFonts w:cs="Arial"/>
          <w:sz w:val="14"/>
          <w:szCs w:val="21"/>
        </w:rPr>
        <w:t>:</w:t>
      </w:r>
      <w:r w:rsidRPr="000B3490">
        <w:rPr>
          <w:rFonts w:cs="Arial" w:hint="eastAsia"/>
          <w:sz w:val="14"/>
          <w:szCs w:val="21"/>
        </w:rPr>
        <w:tab/>
      </w:r>
      <w:r w:rsidRPr="000B3490">
        <w:rPr>
          <w:rFonts w:cs="Arial"/>
          <w:sz w:val="14"/>
          <w:szCs w:val="21"/>
        </w:rPr>
        <w:t xml:space="preserve">This </w:t>
      </w:r>
      <w:r w:rsidRPr="000B3490">
        <w:rPr>
          <w:rFonts w:cs="Arial" w:hint="eastAsia"/>
          <w:sz w:val="14"/>
          <w:szCs w:val="21"/>
        </w:rPr>
        <w:t>box</w:t>
      </w:r>
      <w:r w:rsidRPr="000B3490">
        <w:rPr>
          <w:rFonts w:cs="Arial"/>
          <w:sz w:val="14"/>
          <w:szCs w:val="21"/>
        </w:rPr>
        <w:t xml:space="preserve"> </w:t>
      </w:r>
      <w:r w:rsidRPr="000B3490">
        <w:rPr>
          <w:rFonts w:cs="Arial" w:hint="eastAsia"/>
          <w:sz w:val="14"/>
          <w:szCs w:val="21"/>
        </w:rPr>
        <w:t>should</w:t>
      </w:r>
      <w:r w:rsidRPr="000B3490">
        <w:rPr>
          <w:rFonts w:cs="Arial"/>
          <w:sz w:val="14"/>
          <w:szCs w:val="21"/>
        </w:rPr>
        <w:t xml:space="preserve"> be completed, signed and dated</w:t>
      </w:r>
      <w:r w:rsidRPr="000B3490">
        <w:rPr>
          <w:rFonts w:cs="Arial" w:hint="eastAsia"/>
          <w:sz w:val="14"/>
          <w:szCs w:val="21"/>
        </w:rPr>
        <w:t xml:space="preserve"> </w:t>
      </w:r>
      <w:r w:rsidRPr="000B3490">
        <w:rPr>
          <w:rFonts w:cs="Arial"/>
          <w:sz w:val="14"/>
          <w:szCs w:val="21"/>
        </w:rPr>
        <w:t>by the exporter</w:t>
      </w:r>
      <w:r w:rsidRPr="000B3490">
        <w:rPr>
          <w:rFonts w:cs="Arial" w:hint="eastAsia"/>
          <w:sz w:val="14"/>
          <w:szCs w:val="21"/>
        </w:rPr>
        <w:t xml:space="preserve"> or its authorized agent</w:t>
      </w:r>
      <w:r w:rsidRPr="000B3490">
        <w:rPr>
          <w:rFonts w:cs="Arial"/>
          <w:sz w:val="14"/>
          <w:szCs w:val="21"/>
        </w:rPr>
        <w:t xml:space="preserve">. </w:t>
      </w:r>
      <w:r w:rsidRPr="000B3490">
        <w:rPr>
          <w:rFonts w:cs="Arial" w:hint="eastAsia"/>
          <w:sz w:val="14"/>
          <w:szCs w:val="21"/>
        </w:rPr>
        <w:t xml:space="preserve"> </w:t>
      </w:r>
      <w:r w:rsidRPr="000B3490">
        <w:rPr>
          <w:rFonts w:cs="Arial"/>
          <w:sz w:val="14"/>
          <w:szCs w:val="21"/>
        </w:rPr>
        <w:t>“</w:t>
      </w:r>
      <w:r w:rsidRPr="000B3490">
        <w:rPr>
          <w:rFonts w:cs="Arial" w:hint="eastAsia"/>
          <w:sz w:val="14"/>
          <w:szCs w:val="21"/>
        </w:rPr>
        <w:t>D</w:t>
      </w:r>
      <w:r w:rsidRPr="000B3490">
        <w:rPr>
          <w:rFonts w:cs="Arial"/>
          <w:sz w:val="14"/>
          <w:szCs w:val="21"/>
        </w:rPr>
        <w:t xml:space="preserve">ate” </w:t>
      </w:r>
      <w:r w:rsidRPr="000B3490">
        <w:rPr>
          <w:rFonts w:cs="Arial" w:hint="eastAsia"/>
          <w:sz w:val="14"/>
          <w:szCs w:val="21"/>
        </w:rPr>
        <w:t>should</w:t>
      </w:r>
      <w:r w:rsidRPr="000B3490">
        <w:rPr>
          <w:rFonts w:cs="Arial"/>
          <w:sz w:val="14"/>
          <w:szCs w:val="21"/>
        </w:rPr>
        <w:t xml:space="preserve"> be the date </w:t>
      </w:r>
      <w:r w:rsidRPr="000B3490">
        <w:rPr>
          <w:rFonts w:cs="Arial" w:hint="eastAsia"/>
          <w:sz w:val="14"/>
          <w:szCs w:val="21"/>
        </w:rPr>
        <w:t xml:space="preserve">when </w:t>
      </w:r>
      <w:r w:rsidRPr="000B3490">
        <w:rPr>
          <w:rFonts w:cs="Arial"/>
          <w:sz w:val="14"/>
          <w:szCs w:val="21"/>
        </w:rPr>
        <w:t xml:space="preserve">the </w:t>
      </w:r>
      <w:r w:rsidRPr="000B3490">
        <w:rPr>
          <w:rFonts w:cs="Arial" w:hint="eastAsia"/>
          <w:sz w:val="14"/>
          <w:szCs w:val="21"/>
        </w:rPr>
        <w:t>CO is applied for</w:t>
      </w:r>
      <w:r w:rsidRPr="000B3490">
        <w:rPr>
          <w:rFonts w:cs="Arial"/>
          <w:sz w:val="14"/>
          <w:szCs w:val="21"/>
        </w:rPr>
        <w:t>.</w:t>
      </w:r>
    </w:p>
    <w:p w14:paraId="2090251C" w14:textId="77777777" w:rsidR="000B3490" w:rsidRPr="000B3490" w:rsidRDefault="000B3490" w:rsidP="000B3490">
      <w:pPr>
        <w:spacing w:after="120" w:line="140" w:lineRule="exact"/>
        <w:ind w:left="720"/>
        <w:rPr>
          <w:rFonts w:cs="Arial"/>
          <w:sz w:val="14"/>
          <w:szCs w:val="21"/>
        </w:rPr>
      </w:pPr>
      <w:r w:rsidRPr="000B3490">
        <w:rPr>
          <w:rFonts w:cs="Arial"/>
          <w:sz w:val="14"/>
          <w:szCs w:val="21"/>
        </w:rPr>
        <w:t xml:space="preserve">Note: The exporter’s </w:t>
      </w:r>
      <w:r w:rsidRPr="000B3490">
        <w:rPr>
          <w:rFonts w:cs="Arial" w:hint="eastAsia"/>
          <w:sz w:val="14"/>
          <w:szCs w:val="21"/>
        </w:rPr>
        <w:t>or its authorized agent</w:t>
      </w:r>
      <w:r w:rsidRPr="000B3490">
        <w:rPr>
          <w:rFonts w:cs="Arial"/>
          <w:sz w:val="14"/>
          <w:szCs w:val="21"/>
        </w:rPr>
        <w:t>’</w:t>
      </w:r>
      <w:r w:rsidRPr="000B3490">
        <w:rPr>
          <w:rFonts w:cs="Arial" w:hint="eastAsia"/>
          <w:sz w:val="14"/>
          <w:szCs w:val="21"/>
        </w:rPr>
        <w:t xml:space="preserve">s </w:t>
      </w:r>
      <w:r w:rsidRPr="000B3490">
        <w:rPr>
          <w:rFonts w:cs="Arial"/>
          <w:sz w:val="14"/>
          <w:szCs w:val="21"/>
        </w:rPr>
        <w:t>signature may be autograph</w:t>
      </w:r>
      <w:r w:rsidRPr="000B3490">
        <w:rPr>
          <w:rFonts w:cs="Arial" w:hint="eastAsia"/>
          <w:sz w:val="14"/>
          <w:szCs w:val="21"/>
        </w:rPr>
        <w:t>ed</w:t>
      </w:r>
      <w:r w:rsidRPr="000B3490">
        <w:rPr>
          <w:rFonts w:cs="Arial"/>
          <w:sz w:val="14"/>
          <w:szCs w:val="21"/>
        </w:rPr>
        <w:t xml:space="preserve"> or electronically printed.</w:t>
      </w:r>
    </w:p>
    <w:p w14:paraId="54EC5BBE" w14:textId="77777777" w:rsidR="000B3490" w:rsidRPr="000B3490" w:rsidRDefault="000B3490" w:rsidP="000B3490">
      <w:pPr>
        <w:spacing w:after="120" w:line="140" w:lineRule="exact"/>
        <w:ind w:left="720" w:hanging="720"/>
        <w:rPr>
          <w:rFonts w:cs="Arial"/>
          <w:sz w:val="14"/>
          <w:szCs w:val="21"/>
        </w:rPr>
      </w:pPr>
      <w:smartTag w:uri="urn:schemas-microsoft-com:office:smarttags" w:element="address">
        <w:smartTag w:uri="urn:schemas-microsoft-com:office:smarttags" w:element="Street">
          <w:r w:rsidRPr="000B3490">
            <w:rPr>
              <w:rFonts w:cs="Arial" w:hint="eastAsia"/>
              <w:sz w:val="14"/>
              <w:szCs w:val="21"/>
            </w:rPr>
            <w:t>Box</w:t>
          </w:r>
        </w:smartTag>
        <w:r w:rsidRPr="000B3490">
          <w:rPr>
            <w:rFonts w:cs="Arial" w:hint="eastAsia"/>
            <w:sz w:val="14"/>
            <w:szCs w:val="21"/>
          </w:rPr>
          <w:t xml:space="preserve"> 10</w:t>
        </w:r>
      </w:smartTag>
      <w:r w:rsidRPr="000B3490">
        <w:rPr>
          <w:rFonts w:cs="Arial"/>
          <w:sz w:val="14"/>
          <w:szCs w:val="21"/>
        </w:rPr>
        <w:t>:</w:t>
      </w:r>
      <w:r w:rsidRPr="000B3490">
        <w:rPr>
          <w:rFonts w:cs="Arial" w:hint="eastAsia"/>
          <w:sz w:val="14"/>
          <w:szCs w:val="21"/>
        </w:rPr>
        <w:tab/>
      </w:r>
      <w:r w:rsidRPr="000B3490">
        <w:rPr>
          <w:rFonts w:cs="Arial"/>
          <w:sz w:val="14"/>
          <w:szCs w:val="21"/>
        </w:rPr>
        <w:t xml:space="preserve">This </w:t>
      </w:r>
      <w:r w:rsidRPr="000B3490">
        <w:rPr>
          <w:rFonts w:cs="Arial" w:hint="eastAsia"/>
          <w:sz w:val="14"/>
          <w:szCs w:val="21"/>
        </w:rPr>
        <w:t>box</w:t>
      </w:r>
      <w:r w:rsidRPr="000B3490">
        <w:rPr>
          <w:rFonts w:cs="Arial"/>
          <w:sz w:val="14"/>
          <w:szCs w:val="21"/>
        </w:rPr>
        <w:t xml:space="preserve"> </w:t>
      </w:r>
      <w:r w:rsidRPr="000B3490">
        <w:rPr>
          <w:rFonts w:cs="Arial" w:hint="eastAsia"/>
          <w:sz w:val="14"/>
          <w:szCs w:val="21"/>
        </w:rPr>
        <w:t>should</w:t>
      </w:r>
      <w:r w:rsidRPr="000B3490">
        <w:rPr>
          <w:rFonts w:cs="Arial"/>
          <w:sz w:val="14"/>
          <w:szCs w:val="21"/>
        </w:rPr>
        <w:t xml:space="preserve"> be completed, dated, signed and stamped by the competent </w:t>
      </w:r>
      <w:r w:rsidRPr="000B3490">
        <w:rPr>
          <w:rFonts w:cs="Arial" w:hint="eastAsia"/>
          <w:sz w:val="14"/>
          <w:szCs w:val="21"/>
        </w:rPr>
        <w:t xml:space="preserve">governmental </w:t>
      </w:r>
      <w:r w:rsidRPr="000B3490">
        <w:rPr>
          <w:rFonts w:cs="Arial"/>
          <w:sz w:val="14"/>
          <w:szCs w:val="21"/>
        </w:rPr>
        <w:t xml:space="preserve">authority </w:t>
      </w:r>
      <w:r w:rsidRPr="000B3490">
        <w:rPr>
          <w:rFonts w:cs="Arial" w:hint="eastAsia"/>
          <w:sz w:val="14"/>
          <w:szCs w:val="21"/>
        </w:rPr>
        <w:t xml:space="preserve">of the exporting Party </w:t>
      </w:r>
      <w:r w:rsidRPr="000B3490">
        <w:rPr>
          <w:rFonts w:cs="Arial"/>
          <w:sz w:val="14"/>
          <w:szCs w:val="21"/>
        </w:rPr>
        <w:t>or its designee.</w:t>
      </w:r>
    </w:p>
    <w:p w14:paraId="0A886730" w14:textId="77777777" w:rsidR="000B3490" w:rsidRPr="000B3490" w:rsidRDefault="000B3490" w:rsidP="000B3490">
      <w:pPr>
        <w:tabs>
          <w:tab w:val="left" w:pos="720"/>
        </w:tabs>
        <w:spacing w:after="120" w:line="140" w:lineRule="exact"/>
        <w:ind w:leftChars="419" w:left="1663" w:hangingChars="350" w:hanging="490"/>
        <w:rPr>
          <w:rFonts w:cs="Arial"/>
          <w:bCs/>
          <w:sz w:val="14"/>
          <w:szCs w:val="21"/>
        </w:rPr>
      </w:pPr>
      <w:r w:rsidRPr="000B3490">
        <w:rPr>
          <w:rFonts w:cs="Arial" w:hint="eastAsia"/>
          <w:bCs/>
          <w:sz w:val="14"/>
          <w:szCs w:val="21"/>
        </w:rPr>
        <w:t xml:space="preserve"> </w:t>
      </w:r>
      <w:r w:rsidRPr="000B3490">
        <w:rPr>
          <w:rFonts w:cs="Arial"/>
          <w:bCs/>
          <w:sz w:val="14"/>
          <w:szCs w:val="21"/>
        </w:rPr>
        <w:t xml:space="preserve">Note: The competent </w:t>
      </w:r>
      <w:r w:rsidRPr="000B3490">
        <w:rPr>
          <w:rFonts w:cs="Arial" w:hint="eastAsia"/>
          <w:bCs/>
          <w:sz w:val="14"/>
          <w:szCs w:val="21"/>
        </w:rPr>
        <w:t xml:space="preserve">governmental </w:t>
      </w:r>
      <w:r w:rsidRPr="000B3490">
        <w:rPr>
          <w:rFonts w:cs="Arial"/>
          <w:bCs/>
          <w:sz w:val="14"/>
          <w:szCs w:val="21"/>
        </w:rPr>
        <w:t>authority’</w:t>
      </w:r>
      <w:r w:rsidRPr="000B3490">
        <w:rPr>
          <w:rFonts w:cs="Arial" w:hint="eastAsia"/>
          <w:bCs/>
          <w:sz w:val="14"/>
          <w:szCs w:val="21"/>
        </w:rPr>
        <w:t>s</w:t>
      </w:r>
      <w:r w:rsidRPr="000B3490">
        <w:rPr>
          <w:rFonts w:cs="Arial"/>
          <w:bCs/>
          <w:sz w:val="14"/>
          <w:szCs w:val="21"/>
        </w:rPr>
        <w:t xml:space="preserve"> or its designee’s signature may be autograph</w:t>
      </w:r>
      <w:r w:rsidRPr="000B3490">
        <w:rPr>
          <w:rFonts w:cs="Arial" w:hint="eastAsia"/>
          <w:bCs/>
          <w:sz w:val="14"/>
          <w:szCs w:val="21"/>
        </w:rPr>
        <w:t>ed</w:t>
      </w:r>
      <w:r w:rsidRPr="000B3490">
        <w:rPr>
          <w:rFonts w:cs="Arial"/>
          <w:bCs/>
          <w:sz w:val="14"/>
          <w:szCs w:val="21"/>
        </w:rPr>
        <w:t xml:space="preserve"> or electronically printed.</w:t>
      </w:r>
      <w:r w:rsidRPr="000B3490">
        <w:rPr>
          <w:rFonts w:cs="Arial" w:hint="eastAsia"/>
          <w:bCs/>
          <w:sz w:val="14"/>
          <w:szCs w:val="21"/>
        </w:rPr>
        <w:t xml:space="preserve"> Official seals or </w:t>
      </w:r>
      <w:r w:rsidRPr="000B3490">
        <w:rPr>
          <w:rFonts w:cs="Arial"/>
          <w:bCs/>
          <w:sz w:val="14"/>
          <w:szCs w:val="21"/>
        </w:rPr>
        <w:t>impression</w:t>
      </w:r>
      <w:r w:rsidRPr="000B3490">
        <w:rPr>
          <w:rFonts w:cs="Arial" w:hint="eastAsia"/>
          <w:bCs/>
          <w:sz w:val="14"/>
          <w:szCs w:val="21"/>
        </w:rPr>
        <w:t xml:space="preserve"> of stamps on a CO of the competent governmental authority of the exporting Party or its designees may be manually put or </w:t>
      </w:r>
      <w:r w:rsidRPr="000B3490">
        <w:rPr>
          <w:rFonts w:cs="Arial"/>
          <w:bCs/>
          <w:sz w:val="14"/>
          <w:szCs w:val="21"/>
        </w:rPr>
        <w:t>electronically</w:t>
      </w:r>
      <w:r w:rsidRPr="000B3490">
        <w:rPr>
          <w:rFonts w:cs="Arial" w:hint="eastAsia"/>
          <w:bCs/>
          <w:sz w:val="14"/>
          <w:szCs w:val="21"/>
        </w:rPr>
        <w:t xml:space="preserve"> printed.</w:t>
      </w:r>
    </w:p>
    <w:p w14:paraId="2DEB43C7" w14:textId="77777777" w:rsidR="000B3490" w:rsidRPr="000B3490" w:rsidRDefault="000B3490" w:rsidP="000B3490">
      <w:pPr>
        <w:spacing w:after="120" w:line="140" w:lineRule="exact"/>
        <w:ind w:left="720" w:hanging="720"/>
        <w:rPr>
          <w:rFonts w:cs="Arial"/>
          <w:sz w:val="14"/>
          <w:szCs w:val="21"/>
        </w:rPr>
      </w:pPr>
      <w:r w:rsidRPr="000B3490">
        <w:rPr>
          <w:rFonts w:cs="Arial"/>
          <w:sz w:val="14"/>
          <w:szCs w:val="21"/>
        </w:rPr>
        <w:t>Notice 1</w:t>
      </w:r>
      <w:r w:rsidRPr="000B3490">
        <w:rPr>
          <w:rFonts w:cs="Arial" w:hint="eastAsia"/>
          <w:sz w:val="14"/>
          <w:szCs w:val="21"/>
        </w:rPr>
        <w:t>:</w:t>
      </w:r>
      <w:r w:rsidRPr="000B3490">
        <w:rPr>
          <w:rFonts w:cs="Arial"/>
          <w:sz w:val="14"/>
          <w:szCs w:val="21"/>
        </w:rPr>
        <w:t xml:space="preserve"> Any items entered in this form </w:t>
      </w:r>
      <w:r w:rsidRPr="000B3490">
        <w:rPr>
          <w:rFonts w:cs="Arial" w:hint="eastAsia"/>
          <w:sz w:val="14"/>
          <w:szCs w:val="21"/>
        </w:rPr>
        <w:t>should</w:t>
      </w:r>
      <w:r w:rsidRPr="000B3490">
        <w:rPr>
          <w:rFonts w:cs="Arial"/>
          <w:sz w:val="14"/>
          <w:szCs w:val="21"/>
        </w:rPr>
        <w:t xml:space="preserve"> be true and correct. </w:t>
      </w:r>
      <w:r w:rsidRPr="000B3490">
        <w:rPr>
          <w:rFonts w:cs="Arial" w:hint="eastAsia"/>
          <w:sz w:val="14"/>
          <w:szCs w:val="21"/>
        </w:rPr>
        <w:t xml:space="preserve"> </w:t>
      </w:r>
      <w:r w:rsidRPr="000B3490">
        <w:rPr>
          <w:rFonts w:cs="Arial"/>
          <w:sz w:val="14"/>
          <w:szCs w:val="21"/>
        </w:rPr>
        <w:t xml:space="preserve">False declaration or documents relating to the CO </w:t>
      </w:r>
      <w:r w:rsidRPr="000B3490">
        <w:rPr>
          <w:rFonts w:cs="Arial" w:hint="eastAsia"/>
          <w:sz w:val="14"/>
          <w:szCs w:val="21"/>
        </w:rPr>
        <w:t>should</w:t>
      </w:r>
      <w:r w:rsidRPr="000B3490">
        <w:rPr>
          <w:rFonts w:cs="Arial"/>
          <w:sz w:val="14"/>
          <w:szCs w:val="21"/>
        </w:rPr>
        <w:t xml:space="preserve"> be subject to penalty in accordance with </w:t>
      </w:r>
      <w:r w:rsidRPr="000B3490">
        <w:rPr>
          <w:rFonts w:cs="Arial" w:hint="eastAsia"/>
          <w:sz w:val="14"/>
          <w:szCs w:val="21"/>
        </w:rPr>
        <w:t xml:space="preserve">the </w:t>
      </w:r>
      <w:r w:rsidRPr="000B3490">
        <w:rPr>
          <w:rFonts w:cs="Arial"/>
          <w:sz w:val="14"/>
          <w:szCs w:val="21"/>
        </w:rPr>
        <w:t xml:space="preserve">laws and regulations of the exporting </w:t>
      </w:r>
      <w:r w:rsidRPr="000B3490">
        <w:rPr>
          <w:rFonts w:cs="Arial" w:hint="eastAsia"/>
          <w:sz w:val="14"/>
          <w:szCs w:val="21"/>
        </w:rPr>
        <w:t>Party</w:t>
      </w:r>
      <w:r w:rsidRPr="000B3490">
        <w:rPr>
          <w:rFonts w:cs="Arial"/>
          <w:sz w:val="14"/>
          <w:szCs w:val="21"/>
        </w:rPr>
        <w:t>.</w:t>
      </w:r>
    </w:p>
    <w:p w14:paraId="3593EAA2" w14:textId="77777777" w:rsidR="000B3490" w:rsidRPr="000B3490" w:rsidRDefault="000B3490" w:rsidP="000B3490">
      <w:pPr>
        <w:spacing w:after="120" w:line="140" w:lineRule="exact"/>
        <w:ind w:left="720" w:hanging="720"/>
        <w:rPr>
          <w:b/>
          <w:color w:val="000000"/>
        </w:rPr>
      </w:pPr>
      <w:r w:rsidRPr="000B3490">
        <w:rPr>
          <w:rFonts w:cs="Arial"/>
          <w:sz w:val="14"/>
          <w:szCs w:val="21"/>
        </w:rPr>
        <w:t>Notice 2</w:t>
      </w:r>
      <w:r w:rsidRPr="000B3490">
        <w:rPr>
          <w:rFonts w:cs="Arial" w:hint="eastAsia"/>
          <w:sz w:val="14"/>
          <w:szCs w:val="21"/>
        </w:rPr>
        <w:t>:</w:t>
      </w:r>
      <w:r w:rsidRPr="000B3490">
        <w:rPr>
          <w:rFonts w:cs="Arial"/>
          <w:sz w:val="14"/>
          <w:szCs w:val="21"/>
        </w:rPr>
        <w:t xml:space="preserve"> The CO </w:t>
      </w:r>
      <w:r w:rsidRPr="000B3490">
        <w:rPr>
          <w:rFonts w:cs="Arial" w:hint="eastAsia"/>
          <w:sz w:val="14"/>
          <w:szCs w:val="21"/>
        </w:rPr>
        <w:t>should</w:t>
      </w:r>
      <w:r w:rsidRPr="000B3490">
        <w:rPr>
          <w:rFonts w:cs="Arial"/>
          <w:sz w:val="14"/>
          <w:szCs w:val="21"/>
        </w:rPr>
        <w:t xml:space="preserve"> be a basis of determination of origin at the </w:t>
      </w:r>
      <w:r w:rsidRPr="000B3490">
        <w:rPr>
          <w:rFonts w:cs="Arial" w:hint="eastAsia"/>
          <w:sz w:val="14"/>
          <w:szCs w:val="21"/>
        </w:rPr>
        <w:t xml:space="preserve">customs </w:t>
      </w:r>
      <w:r w:rsidRPr="000B3490">
        <w:rPr>
          <w:rFonts w:cs="Arial"/>
          <w:sz w:val="14"/>
          <w:szCs w:val="21"/>
        </w:rPr>
        <w:t xml:space="preserve">authority of the importing </w:t>
      </w:r>
      <w:r w:rsidRPr="000B3490">
        <w:rPr>
          <w:rFonts w:cs="Arial" w:hint="eastAsia"/>
          <w:sz w:val="14"/>
          <w:szCs w:val="21"/>
        </w:rPr>
        <w:t>Party</w:t>
      </w:r>
      <w:r w:rsidRPr="000B3490">
        <w:rPr>
          <w:rFonts w:cs="Arial"/>
          <w:sz w:val="14"/>
          <w:szCs w:val="21"/>
        </w:rPr>
        <w:t>.</w:t>
      </w:r>
    </w:p>
    <w:p w14:paraId="5E7FA9A2" w14:textId="53EB13FF" w:rsidR="00727E19" w:rsidRPr="000B3490" w:rsidRDefault="00727E19" w:rsidP="000B3490">
      <w:bookmarkStart w:id="0" w:name="_GoBack"/>
      <w:bookmarkEnd w:id="0"/>
    </w:p>
    <w:sectPr w:rsidR="00727E19" w:rsidRPr="000B3490" w:rsidSect="00A131D0">
      <w:headerReference w:type="default" r:id="rId8"/>
      <w:footerReference w:type="default" r:id="rId9"/>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50A3" w14:textId="77777777" w:rsidR="000518F3" w:rsidRDefault="000518F3" w:rsidP="00F74E84">
      <w:pPr>
        <w:spacing w:line="240" w:lineRule="auto"/>
      </w:pPr>
      <w:r>
        <w:separator/>
      </w:r>
    </w:p>
  </w:endnote>
  <w:endnote w:type="continuationSeparator" w:id="0">
    <w:p w14:paraId="2A605505" w14:textId="77777777" w:rsidR="000518F3" w:rsidRDefault="000518F3" w:rsidP="00F7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4C89" w14:textId="77777777" w:rsidR="00F74E84" w:rsidRDefault="00F74E84">
    <w:pPr>
      <w:pStyle w:val="Footer"/>
      <w:jc w:val="right"/>
    </w:pPr>
  </w:p>
  <w:p w14:paraId="3ECA03D4" w14:textId="77777777" w:rsidR="00F74E84" w:rsidRDefault="00F74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0B099" w14:textId="77777777" w:rsidR="000518F3" w:rsidRDefault="000518F3" w:rsidP="00F74E84">
      <w:pPr>
        <w:spacing w:line="240" w:lineRule="auto"/>
      </w:pPr>
      <w:r>
        <w:separator/>
      </w:r>
    </w:p>
  </w:footnote>
  <w:footnote w:type="continuationSeparator" w:id="0">
    <w:p w14:paraId="21C9BD42" w14:textId="77777777" w:rsidR="000518F3" w:rsidRDefault="000518F3" w:rsidP="00F74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889539"/>
      <w:docPartObj>
        <w:docPartGallery w:val="Page Numbers (Top of Page)"/>
        <w:docPartUnique/>
      </w:docPartObj>
    </w:sdtPr>
    <w:sdtEndPr>
      <w:rPr>
        <w:noProof/>
        <w:sz w:val="26"/>
        <w:szCs w:val="26"/>
      </w:rPr>
    </w:sdtEndPr>
    <w:sdtContent>
      <w:p w14:paraId="10F45B0E" w14:textId="77777777" w:rsidR="00A131D0" w:rsidRPr="00A131D0" w:rsidRDefault="00A131D0">
        <w:pPr>
          <w:pStyle w:val="Header"/>
          <w:jc w:val="center"/>
          <w:rPr>
            <w:sz w:val="26"/>
            <w:szCs w:val="26"/>
          </w:rPr>
        </w:pPr>
        <w:r w:rsidRPr="00A131D0">
          <w:rPr>
            <w:sz w:val="26"/>
            <w:szCs w:val="26"/>
          </w:rPr>
          <w:fldChar w:fldCharType="begin"/>
        </w:r>
        <w:r w:rsidRPr="00A131D0">
          <w:rPr>
            <w:sz w:val="26"/>
            <w:szCs w:val="26"/>
          </w:rPr>
          <w:instrText xml:space="preserve"> PAGE   \* MERGEFORMAT </w:instrText>
        </w:r>
        <w:r w:rsidRPr="00A131D0">
          <w:rPr>
            <w:sz w:val="26"/>
            <w:szCs w:val="26"/>
          </w:rPr>
          <w:fldChar w:fldCharType="separate"/>
        </w:r>
        <w:r w:rsidR="00D10EF3">
          <w:rPr>
            <w:noProof/>
            <w:sz w:val="26"/>
            <w:szCs w:val="26"/>
          </w:rPr>
          <w:t>8</w:t>
        </w:r>
        <w:r w:rsidRPr="00A131D0">
          <w:rPr>
            <w:noProof/>
            <w:sz w:val="26"/>
            <w:szCs w:val="26"/>
          </w:rPr>
          <w:fldChar w:fldCharType="end"/>
        </w:r>
      </w:p>
    </w:sdtContent>
  </w:sdt>
  <w:p w14:paraId="0955E6CE" w14:textId="77777777" w:rsidR="00A131D0" w:rsidRDefault="00A1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22E8"/>
    <w:rsid w:val="000145D5"/>
    <w:rsid w:val="0001676A"/>
    <w:rsid w:val="000223C2"/>
    <w:rsid w:val="000242F4"/>
    <w:rsid w:val="00040B02"/>
    <w:rsid w:val="00040D7F"/>
    <w:rsid w:val="000518F3"/>
    <w:rsid w:val="00052A7C"/>
    <w:rsid w:val="0007138F"/>
    <w:rsid w:val="000B3490"/>
    <w:rsid w:val="000D08D0"/>
    <w:rsid w:val="000E13FB"/>
    <w:rsid w:val="000F5C78"/>
    <w:rsid w:val="00101D29"/>
    <w:rsid w:val="00112A3A"/>
    <w:rsid w:val="001546C7"/>
    <w:rsid w:val="00173B3B"/>
    <w:rsid w:val="001B1DBC"/>
    <w:rsid w:val="001B23F6"/>
    <w:rsid w:val="001B7DBE"/>
    <w:rsid w:val="001B7E07"/>
    <w:rsid w:val="002174EB"/>
    <w:rsid w:val="002259CF"/>
    <w:rsid w:val="00237A80"/>
    <w:rsid w:val="00247898"/>
    <w:rsid w:val="002554A8"/>
    <w:rsid w:val="00271480"/>
    <w:rsid w:val="00277BB2"/>
    <w:rsid w:val="00284300"/>
    <w:rsid w:val="002960D7"/>
    <w:rsid w:val="002A31F4"/>
    <w:rsid w:val="002B0A00"/>
    <w:rsid w:val="002B44C9"/>
    <w:rsid w:val="002F1265"/>
    <w:rsid w:val="00361D7C"/>
    <w:rsid w:val="003679DB"/>
    <w:rsid w:val="0037291C"/>
    <w:rsid w:val="00372F93"/>
    <w:rsid w:val="003B3AAD"/>
    <w:rsid w:val="003E275A"/>
    <w:rsid w:val="003E37B0"/>
    <w:rsid w:val="00407114"/>
    <w:rsid w:val="00421440"/>
    <w:rsid w:val="00424DE2"/>
    <w:rsid w:val="00452137"/>
    <w:rsid w:val="00461EE0"/>
    <w:rsid w:val="0047413B"/>
    <w:rsid w:val="00477A06"/>
    <w:rsid w:val="004922B5"/>
    <w:rsid w:val="00496942"/>
    <w:rsid w:val="004A3DD0"/>
    <w:rsid w:val="004B2874"/>
    <w:rsid w:val="004B3904"/>
    <w:rsid w:val="004E71E6"/>
    <w:rsid w:val="004E759D"/>
    <w:rsid w:val="004E7EBE"/>
    <w:rsid w:val="00501256"/>
    <w:rsid w:val="00503E5F"/>
    <w:rsid w:val="00521156"/>
    <w:rsid w:val="005B0241"/>
    <w:rsid w:val="005B1162"/>
    <w:rsid w:val="005C6539"/>
    <w:rsid w:val="005D3ACB"/>
    <w:rsid w:val="0060294F"/>
    <w:rsid w:val="0064756D"/>
    <w:rsid w:val="00653405"/>
    <w:rsid w:val="006555F8"/>
    <w:rsid w:val="006A49E6"/>
    <w:rsid w:val="006B7122"/>
    <w:rsid w:val="006C0A17"/>
    <w:rsid w:val="006D5325"/>
    <w:rsid w:val="006E02A6"/>
    <w:rsid w:val="006E0EB4"/>
    <w:rsid w:val="006F54C2"/>
    <w:rsid w:val="007056FD"/>
    <w:rsid w:val="0071757B"/>
    <w:rsid w:val="00721358"/>
    <w:rsid w:val="00727E19"/>
    <w:rsid w:val="0074539C"/>
    <w:rsid w:val="007A45C1"/>
    <w:rsid w:val="007B15D2"/>
    <w:rsid w:val="007D02D0"/>
    <w:rsid w:val="007D2215"/>
    <w:rsid w:val="007E7417"/>
    <w:rsid w:val="008065BA"/>
    <w:rsid w:val="00823F8A"/>
    <w:rsid w:val="00856061"/>
    <w:rsid w:val="00876A28"/>
    <w:rsid w:val="008879DE"/>
    <w:rsid w:val="008A06D2"/>
    <w:rsid w:val="008B362D"/>
    <w:rsid w:val="008D6BFC"/>
    <w:rsid w:val="008F03AF"/>
    <w:rsid w:val="008F17EE"/>
    <w:rsid w:val="00912CA4"/>
    <w:rsid w:val="009130CD"/>
    <w:rsid w:val="00925AC9"/>
    <w:rsid w:val="00933FF6"/>
    <w:rsid w:val="009517C5"/>
    <w:rsid w:val="00960FCB"/>
    <w:rsid w:val="00976360"/>
    <w:rsid w:val="00992FDA"/>
    <w:rsid w:val="009B26C5"/>
    <w:rsid w:val="009C1874"/>
    <w:rsid w:val="009D079F"/>
    <w:rsid w:val="009D10DC"/>
    <w:rsid w:val="009D2B0D"/>
    <w:rsid w:val="009D625E"/>
    <w:rsid w:val="009E12C2"/>
    <w:rsid w:val="00A01B06"/>
    <w:rsid w:val="00A129AE"/>
    <w:rsid w:val="00A131D0"/>
    <w:rsid w:val="00A154F5"/>
    <w:rsid w:val="00A37371"/>
    <w:rsid w:val="00A51FF7"/>
    <w:rsid w:val="00A601AE"/>
    <w:rsid w:val="00A72C40"/>
    <w:rsid w:val="00A76F92"/>
    <w:rsid w:val="00AD014F"/>
    <w:rsid w:val="00AD1921"/>
    <w:rsid w:val="00B33666"/>
    <w:rsid w:val="00B36699"/>
    <w:rsid w:val="00B37F44"/>
    <w:rsid w:val="00B50768"/>
    <w:rsid w:val="00B61D99"/>
    <w:rsid w:val="00B752C7"/>
    <w:rsid w:val="00B77369"/>
    <w:rsid w:val="00BA150B"/>
    <w:rsid w:val="00BC583B"/>
    <w:rsid w:val="00BD7119"/>
    <w:rsid w:val="00C05852"/>
    <w:rsid w:val="00C117FA"/>
    <w:rsid w:val="00C41FDF"/>
    <w:rsid w:val="00C51C01"/>
    <w:rsid w:val="00C610EB"/>
    <w:rsid w:val="00C64907"/>
    <w:rsid w:val="00CB1A93"/>
    <w:rsid w:val="00CB7EF9"/>
    <w:rsid w:val="00CC1C4D"/>
    <w:rsid w:val="00D02664"/>
    <w:rsid w:val="00D0266F"/>
    <w:rsid w:val="00D10EF3"/>
    <w:rsid w:val="00D9566D"/>
    <w:rsid w:val="00DA42AC"/>
    <w:rsid w:val="00DA7BA6"/>
    <w:rsid w:val="00DB1418"/>
    <w:rsid w:val="00DB53D1"/>
    <w:rsid w:val="00DC24A8"/>
    <w:rsid w:val="00DC2BCF"/>
    <w:rsid w:val="00DD21EC"/>
    <w:rsid w:val="00DE6C2F"/>
    <w:rsid w:val="00E01E44"/>
    <w:rsid w:val="00E1665E"/>
    <w:rsid w:val="00E70B11"/>
    <w:rsid w:val="00E767AB"/>
    <w:rsid w:val="00E91FDF"/>
    <w:rsid w:val="00EA1C59"/>
    <w:rsid w:val="00EA5C45"/>
    <w:rsid w:val="00ED03DA"/>
    <w:rsid w:val="00F13838"/>
    <w:rsid w:val="00F3256D"/>
    <w:rsid w:val="00F44174"/>
    <w:rsid w:val="00F5685C"/>
    <w:rsid w:val="00F6328C"/>
    <w:rsid w:val="00F64CEC"/>
    <w:rsid w:val="00F74E84"/>
    <w:rsid w:val="00F85040"/>
    <w:rsid w:val="00F90092"/>
    <w:rsid w:val="00FD51AE"/>
    <w:rsid w:val="00FE2EB2"/>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6FEBF2AE"/>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9D2B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9D2B0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9D2B0D"/>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9D2B0D"/>
    <w:rPr>
      <w:rFonts w:ascii="Arial" w:eastAsia="Times New Roman" w:hAnsi="Arial" w:cs="Times New Roman"/>
      <w:sz w:val="24"/>
      <w:szCs w:val="20"/>
    </w:rPr>
  </w:style>
  <w:style w:type="paragraph" w:styleId="BodyText2">
    <w:name w:val="Body Text 2"/>
    <w:basedOn w:val="Normal"/>
    <w:link w:val="BodyText2Char"/>
    <w:rsid w:val="009D2B0D"/>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9D2B0D"/>
    <w:rPr>
      <w:rFonts w:eastAsia="Times New Roman" w:cs="Times New Roman"/>
      <w:sz w:val="24"/>
      <w:szCs w:val="20"/>
    </w:rPr>
  </w:style>
  <w:style w:type="paragraph" w:customStyle="1" w:styleId="CharCharCharCharCharCharCharCharCharCharCharCharChar">
    <w:name w:val="Char Char Char Char Char Char Char Char Char Char Char Char Char"/>
    <w:basedOn w:val="Normal"/>
    <w:rsid w:val="009D2B0D"/>
    <w:pPr>
      <w:spacing w:after="160" w:line="240" w:lineRule="exact"/>
    </w:pPr>
    <w:rPr>
      <w:rFonts w:ascii="Verdana" w:eastAsia="Times New Roman" w:hAnsi="Verdana" w:cs="Angsana New"/>
      <w:sz w:val="20"/>
      <w:szCs w:val="20"/>
      <w:lang w:val="en-GB"/>
    </w:rPr>
  </w:style>
  <w:style w:type="paragraph" w:customStyle="1" w:styleId="DefaultParagraphFontParaCharCharCharCharChar">
    <w:name w:val="Default Paragraph Font Para Char Char Char Char Char"/>
    <w:autoRedefine/>
    <w:rsid w:val="008879D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F74E84"/>
    <w:pPr>
      <w:tabs>
        <w:tab w:val="center" w:pos="4680"/>
        <w:tab w:val="right" w:pos="9360"/>
      </w:tabs>
      <w:spacing w:line="240" w:lineRule="auto"/>
    </w:pPr>
  </w:style>
  <w:style w:type="character" w:customStyle="1" w:styleId="HeaderChar">
    <w:name w:val="Header Char"/>
    <w:basedOn w:val="DefaultParagraphFont"/>
    <w:link w:val="Header"/>
    <w:uiPriority w:val="99"/>
    <w:rsid w:val="00F7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47526">
      <w:bodyDiv w:val="1"/>
      <w:marLeft w:val="0"/>
      <w:marRight w:val="0"/>
      <w:marTop w:val="0"/>
      <w:marBottom w:val="0"/>
      <w:divBdr>
        <w:top w:val="none" w:sz="0" w:space="0" w:color="auto"/>
        <w:left w:val="none" w:sz="0" w:space="0" w:color="auto"/>
        <w:bottom w:val="none" w:sz="0" w:space="0" w:color="auto"/>
        <w:right w:val="none" w:sz="0" w:space="0" w:color="auto"/>
      </w:divBdr>
    </w:div>
    <w:div w:id="689717587">
      <w:bodyDiv w:val="1"/>
      <w:marLeft w:val="0"/>
      <w:marRight w:val="0"/>
      <w:marTop w:val="0"/>
      <w:marBottom w:val="0"/>
      <w:divBdr>
        <w:top w:val="none" w:sz="0" w:space="0" w:color="auto"/>
        <w:left w:val="none" w:sz="0" w:space="0" w:color="auto"/>
        <w:bottom w:val="none" w:sz="0" w:space="0" w:color="auto"/>
        <w:right w:val="none" w:sz="0" w:space="0" w:color="auto"/>
      </w:divBdr>
    </w:div>
    <w:div w:id="723875592">
      <w:bodyDiv w:val="1"/>
      <w:marLeft w:val="0"/>
      <w:marRight w:val="0"/>
      <w:marTop w:val="0"/>
      <w:marBottom w:val="0"/>
      <w:divBdr>
        <w:top w:val="none" w:sz="0" w:space="0" w:color="auto"/>
        <w:left w:val="none" w:sz="0" w:space="0" w:color="auto"/>
        <w:bottom w:val="none" w:sz="0" w:space="0" w:color="auto"/>
        <w:right w:val="none" w:sz="0" w:space="0" w:color="auto"/>
      </w:divBdr>
    </w:div>
    <w:div w:id="739866080">
      <w:bodyDiv w:val="1"/>
      <w:marLeft w:val="0"/>
      <w:marRight w:val="0"/>
      <w:marTop w:val="0"/>
      <w:marBottom w:val="0"/>
      <w:divBdr>
        <w:top w:val="none" w:sz="0" w:space="0" w:color="auto"/>
        <w:left w:val="none" w:sz="0" w:space="0" w:color="auto"/>
        <w:bottom w:val="none" w:sz="0" w:space="0" w:color="auto"/>
        <w:right w:val="none" w:sz="0" w:space="0" w:color="auto"/>
      </w:divBdr>
    </w:div>
    <w:div w:id="19828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04C6-72CA-4946-A88A-C873D671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dcterms:created xsi:type="dcterms:W3CDTF">2023-12-26T02:25:00Z</dcterms:created>
  <dcterms:modified xsi:type="dcterms:W3CDTF">2023-12-26T02:25:00Z</dcterms:modified>
</cp:coreProperties>
</file>