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92" w:rsidRDefault="00BF7292" w:rsidP="00BF7292">
      <w:pPr>
        <w:spacing w:after="120"/>
        <w:jc w:val="right"/>
      </w:pPr>
      <w:bookmarkStart w:id="0" w:name="chuong_pl_15"/>
      <w:bookmarkStart w:id="1" w:name="_GoBack"/>
      <w:bookmarkEnd w:id="1"/>
      <w:r>
        <w:rPr>
          <w:b/>
          <w:bCs/>
        </w:rPr>
        <w:t>Mẫu 09</w:t>
      </w:r>
      <w:bookmarkEnd w:id="0"/>
    </w:p>
    <w:tbl>
      <w:tblPr>
        <w:tblW w:w="921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506"/>
      </w:tblGrid>
      <w:tr w:rsidR="00BF7292" w:rsidTr="00BF7292"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292" w:rsidRDefault="00BF7292" w:rsidP="00AD759C">
            <w:pPr>
              <w:jc w:val="center"/>
            </w:pPr>
            <w:r>
              <w:t>TỔNG CỤC CHÍNH TRỊ</w:t>
            </w:r>
            <w:r>
              <w:br/>
            </w:r>
            <w:r>
              <w:rPr>
                <w:b/>
                <w:bCs/>
              </w:rPr>
              <w:t>CỤC CHÍNH SÁCH</w:t>
            </w:r>
            <w:r>
              <w:t xml:space="preserve"> </w:t>
            </w:r>
            <w:r>
              <w:rPr>
                <w:b/>
                <w:bCs/>
              </w:rPr>
              <w:br/>
              <w:t>------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292" w:rsidRDefault="00BF7292" w:rsidP="00AD759C">
            <w:pPr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>Độc lập - Tự do - Hạnh phúc</w:t>
            </w:r>
            <w:r>
              <w:rPr>
                <w:b/>
                <w:bCs/>
              </w:rPr>
              <w:br/>
              <w:t>-------------</w:t>
            </w:r>
          </w:p>
        </w:tc>
      </w:tr>
      <w:tr w:rsidR="00BF7292" w:rsidTr="00BF729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292" w:rsidRDefault="00BF7292" w:rsidP="00AD759C">
            <w:pPr>
              <w:jc w:val="center"/>
            </w:pPr>
            <w:r>
              <w:t xml:space="preserve">Số: …………/CS-CS 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292" w:rsidRDefault="00BF7292" w:rsidP="00AD759C">
            <w:pPr>
              <w:jc w:val="right"/>
            </w:pPr>
            <w:r>
              <w:rPr>
                <w:i/>
                <w:iCs/>
              </w:rPr>
              <w:t xml:space="preserve">Hà Nội, ngày…. tháng…. năm 200…. </w:t>
            </w:r>
          </w:p>
        </w:tc>
      </w:tr>
    </w:tbl>
    <w:p w:rsidR="00BF7292" w:rsidRDefault="00BF7292" w:rsidP="00BF7292">
      <w:pPr>
        <w:spacing w:after="120"/>
        <w:jc w:val="center"/>
      </w:pPr>
      <w:r>
        <w:rPr>
          <w:lang w:val="vi-VN"/>
        </w:rPr>
        <w:t> </w:t>
      </w:r>
    </w:p>
    <w:p w:rsidR="00BF7292" w:rsidRDefault="00BF7292" w:rsidP="00BF7292">
      <w:pPr>
        <w:jc w:val="center"/>
      </w:pPr>
      <w:bookmarkStart w:id="2" w:name="chuong_pl_15_name"/>
      <w:r>
        <w:rPr>
          <w:b/>
          <w:bCs/>
          <w:lang w:val="vi-VN"/>
        </w:rPr>
        <w:t>GIẤY GIỚI THIỆU</w:t>
      </w:r>
      <w:bookmarkEnd w:id="2"/>
    </w:p>
    <w:p w:rsidR="00BF7292" w:rsidRDefault="00BF7292" w:rsidP="00BF7292">
      <w:pPr>
        <w:jc w:val="center"/>
      </w:pPr>
      <w:bookmarkStart w:id="3" w:name="chuong_pl_15_name_name"/>
      <w:r>
        <w:rPr>
          <w:b/>
          <w:bCs/>
          <w:lang w:val="vi-VN"/>
        </w:rPr>
        <w:t>Chi trả chế độ trợ cấp hàng tháng theo Quyết định số 142/2008/QĐ-TTg</w:t>
      </w:r>
      <w:bookmarkEnd w:id="3"/>
    </w:p>
    <w:p w:rsidR="00BF7292" w:rsidRDefault="00BF7292" w:rsidP="00BF7292">
      <w:pPr>
        <w:jc w:val="center"/>
      </w:pPr>
      <w:bookmarkStart w:id="4" w:name="chuong_pl_15_name_name_name"/>
      <w:r>
        <w:rPr>
          <w:b/>
          <w:bCs/>
          <w:lang w:val="vi-VN"/>
        </w:rPr>
        <w:t>ngày 27/10/2008 của Thủ tướng Chính phủ</w:t>
      </w:r>
      <w:bookmarkEnd w:id="4"/>
    </w:p>
    <w:p w:rsidR="00BF7292" w:rsidRDefault="00BF7292" w:rsidP="00BF7292">
      <w:pPr>
        <w:spacing w:after="120"/>
        <w:jc w:val="center"/>
        <w:rPr>
          <w:lang w:val="vi-VN"/>
        </w:rPr>
      </w:pPr>
    </w:p>
    <w:p w:rsidR="00BF7292" w:rsidRDefault="00BF7292" w:rsidP="00BF7292">
      <w:pPr>
        <w:spacing w:after="120"/>
        <w:jc w:val="center"/>
      </w:pPr>
      <w:r>
        <w:rPr>
          <w:lang w:val="vi-VN"/>
        </w:rPr>
        <w:t xml:space="preserve">Kính gửi: Sở Lao động - Thương binh và Xã hội </w:t>
      </w:r>
    </w:p>
    <w:p w:rsidR="00BF7292" w:rsidRDefault="00BF7292" w:rsidP="00BF7292">
      <w:pPr>
        <w:spacing w:after="120"/>
        <w:jc w:val="center"/>
      </w:pPr>
      <w:r>
        <w:rPr>
          <w:lang w:val="vi-VN"/>
        </w:rPr>
        <w:t>tỉnh (thành phố)………………………………</w:t>
      </w:r>
    </w:p>
    <w:p w:rsidR="00BF7292" w:rsidRDefault="00BF7292" w:rsidP="00BF7292">
      <w:pPr>
        <w:spacing w:after="120"/>
      </w:pPr>
      <w:r>
        <w:rPr>
          <w:lang w:val="vi-VN"/>
        </w:rPr>
        <w:t>Cục Chính sách/Tổng cục Chính trị giới thiệu:</w:t>
      </w:r>
    </w:p>
    <w:p w:rsidR="00BF7292" w:rsidRDefault="00BF7292" w:rsidP="00BF7292">
      <w:pPr>
        <w:spacing w:after="120"/>
      </w:pPr>
      <w:r>
        <w:rPr>
          <w:lang w:val="vi-VN"/>
        </w:rPr>
        <w:t>Ông (bà) …………………………………… Bí danh …………………………………… Nam, nữ.</w:t>
      </w:r>
    </w:p>
    <w:p w:rsidR="00BF7292" w:rsidRDefault="00BF7292" w:rsidP="00BF7292">
      <w:pPr>
        <w:spacing w:after="120"/>
      </w:pPr>
      <w:r>
        <w:rPr>
          <w:lang w:val="vi-VN"/>
        </w:rPr>
        <w:t>Sinh ngày…….. tháng …….. năm ……………..</w:t>
      </w:r>
    </w:p>
    <w:p w:rsidR="00BF7292" w:rsidRDefault="00BF7292" w:rsidP="00BF7292">
      <w:pPr>
        <w:spacing w:after="120"/>
      </w:pPr>
      <w:r>
        <w:rPr>
          <w:lang w:val="vi-VN"/>
        </w:rPr>
        <w:t xml:space="preserve">Quê quán: ............................................................................................................................ </w:t>
      </w:r>
    </w:p>
    <w:p w:rsidR="00BF7292" w:rsidRDefault="00BF7292" w:rsidP="00BF7292">
      <w:pPr>
        <w:spacing w:after="120"/>
      </w:pPr>
      <w:r>
        <w:rPr>
          <w:lang w:val="vi-VN"/>
        </w:rPr>
        <w:t xml:space="preserve">Nơi đăng ký hộ khẩu thường trú: ........................................................................................... </w:t>
      </w:r>
    </w:p>
    <w:p w:rsidR="00BF7292" w:rsidRDefault="00BF7292" w:rsidP="00BF7292">
      <w:pPr>
        <w:spacing w:after="120"/>
      </w:pPr>
      <w:r>
        <w:rPr>
          <w:lang w:val="vi-VN"/>
        </w:rPr>
        <w:t>Là quân nhân tham gia kháng chiến chống Mỹ cứu nước thuộc đối tượng được hưởng chế độ trợ cấp hàng tháng theo Quyết định số 142/2008/QĐ-TTg ngày 27 tháng 10 năm 2008 của Thủ tướng Chính phủ.</w:t>
      </w:r>
    </w:p>
    <w:p w:rsidR="00BF7292" w:rsidRDefault="00BF7292" w:rsidP="00BF7292">
      <w:pPr>
        <w:spacing w:after="120"/>
      </w:pPr>
      <w:r>
        <w:rPr>
          <w:lang w:val="vi-VN"/>
        </w:rPr>
        <w:t>Số năm tính hưởng trợ cấp hàng tháng là: ………………. năm.</w:t>
      </w:r>
    </w:p>
    <w:p w:rsidR="00BF7292" w:rsidRDefault="00BF7292" w:rsidP="00BF7292">
      <w:pPr>
        <w:spacing w:after="120"/>
      </w:pPr>
      <w:r>
        <w:rPr>
          <w:lang w:val="vi-VN"/>
        </w:rPr>
        <w:t>Số tiền trợ cấp hàng tháng là: ……………………………… đồng/tháng.</w:t>
      </w:r>
    </w:p>
    <w:p w:rsidR="00BF7292" w:rsidRDefault="00BF7292" w:rsidP="00BF7292">
      <w:pPr>
        <w:spacing w:after="120"/>
      </w:pPr>
      <w:r>
        <w:rPr>
          <w:i/>
          <w:iCs/>
          <w:lang w:val="vi-VN"/>
        </w:rPr>
        <w:t>(Bằng chữ: ........................................................................................................................... )</w:t>
      </w:r>
    </w:p>
    <w:p w:rsidR="00BF7292" w:rsidRDefault="00BF7292" w:rsidP="00BF7292">
      <w:pPr>
        <w:spacing w:after="120"/>
      </w:pPr>
      <w:r>
        <w:rPr>
          <w:lang w:val="vi-VN"/>
        </w:rPr>
        <w:t>Số tiền truy thu (nếu có) là: ……………………………… đồng.</w:t>
      </w:r>
    </w:p>
    <w:p w:rsidR="00BF7292" w:rsidRDefault="00BF7292" w:rsidP="00BF7292">
      <w:pPr>
        <w:spacing w:after="120"/>
      </w:pPr>
      <w:r>
        <w:rPr>
          <w:i/>
          <w:iCs/>
          <w:lang w:val="vi-VN"/>
        </w:rPr>
        <w:t>(Bằng chữ: ........................................................................................................................... )</w:t>
      </w:r>
    </w:p>
    <w:p w:rsidR="00BF7292" w:rsidRDefault="00BF7292" w:rsidP="00BF7292">
      <w:pPr>
        <w:spacing w:after="120"/>
      </w:pPr>
      <w:r>
        <w:rPr>
          <w:lang w:val="vi-VN"/>
        </w:rPr>
        <w:t>Nay chuyển hồ sơ (01 bộ) đến Sở Lao động - Thương binh và Xã hội tỉnh (thành phố), gồm:</w:t>
      </w:r>
    </w:p>
    <w:p w:rsidR="00BF7292" w:rsidRDefault="00BF7292" w:rsidP="00BF7292">
      <w:pPr>
        <w:spacing w:after="120"/>
      </w:pPr>
      <w:r>
        <w:rPr>
          <w:lang w:val="vi-VN"/>
        </w:rPr>
        <w:t>1. Bản khai cá nhân.</w:t>
      </w:r>
    </w:p>
    <w:p w:rsidR="00BF7292" w:rsidRDefault="00BF7292" w:rsidP="00BF7292">
      <w:pPr>
        <w:spacing w:after="120"/>
      </w:pPr>
      <w:r>
        <w:rPr>
          <w:lang w:val="vi-VN"/>
        </w:rPr>
        <w:t>2. Bản xét duyệt và đề nghị của Bộ Chỉ huy quân sự tỉnh.</w:t>
      </w:r>
    </w:p>
    <w:p w:rsidR="00BF7292" w:rsidRDefault="00BF7292" w:rsidP="00BF7292">
      <w:pPr>
        <w:spacing w:after="120"/>
      </w:pPr>
      <w:r>
        <w:rPr>
          <w:lang w:val="vi-VN"/>
        </w:rPr>
        <w:t>3. Quyết định hưởng chế độ trợ cấp hàng tháng của Cục Chính sách/Tổng cục Chính trị Quân đội nhân dân Việt Nam.</w:t>
      </w:r>
    </w:p>
    <w:p w:rsidR="00BF7292" w:rsidRDefault="00BF7292" w:rsidP="00BF7292">
      <w:pPr>
        <w:spacing w:after="120"/>
      </w:pPr>
      <w:r>
        <w:rPr>
          <w:lang w:val="vi-VN"/>
        </w:rPr>
        <w:t>Đề nghị Sở Lao động - Thương binh và Xã hội tỉnh (thành phố)…………. tiếp nhận và chi trả chế độ trợ cấp hàng tháng cho ông (bà) có tên trên từ tháng 01 năm 2009.</w:t>
      </w:r>
    </w:p>
    <w:p w:rsidR="00BF7292" w:rsidRDefault="00BF7292" w:rsidP="00BF7292">
      <w:pPr>
        <w:spacing w:after="120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F7292" w:rsidTr="00AD759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292" w:rsidRDefault="00BF7292" w:rsidP="00AD759C">
            <w:pPr>
              <w:spacing w:after="120"/>
            </w:pPr>
            <w:r>
              <w:t> </w:t>
            </w:r>
          </w:p>
          <w:p w:rsidR="00BF7292" w:rsidRDefault="00BF7292" w:rsidP="00AD759C">
            <w:r>
              <w:rPr>
                <w:b/>
                <w:bCs/>
                <w:i/>
                <w:iCs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trên;</w:t>
            </w:r>
            <w:r>
              <w:rPr>
                <w:sz w:val="16"/>
              </w:rPr>
              <w:br/>
              <w:t>- Bộ CHQS tỉnh……………….;</w:t>
            </w:r>
            <w:r>
              <w:rPr>
                <w:sz w:val="16"/>
              </w:rPr>
              <w:br/>
              <w:t>- Lưu NCKHTH.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292" w:rsidRDefault="00BF7292" w:rsidP="00AD759C">
            <w:pPr>
              <w:jc w:val="center"/>
            </w:pPr>
            <w:r>
              <w:rPr>
                <w:b/>
                <w:bCs/>
              </w:rPr>
              <w:t>CỤC TRƯỞNG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dấu)</w:t>
            </w:r>
          </w:p>
        </w:tc>
      </w:tr>
    </w:tbl>
    <w:p w:rsidR="003C5080" w:rsidRDefault="003C5080"/>
    <w:sectPr w:rsidR="003C5080" w:rsidSect="00E1045D">
      <w:pgSz w:w="11907" w:h="16840" w:code="9"/>
      <w:pgMar w:top="1418" w:right="851" w:bottom="1134" w:left="1985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92"/>
    <w:rsid w:val="003755B3"/>
    <w:rsid w:val="003C5080"/>
    <w:rsid w:val="00BF7292"/>
    <w:rsid w:val="00DF39A0"/>
    <w:rsid w:val="00E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9A0F"/>
  <w15:chartTrackingRefBased/>
  <w15:docId w15:val="{136F742D-D2C3-482B-9756-13C7C22D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292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2022-03-16T07:42:00Z</dcterms:created>
  <dcterms:modified xsi:type="dcterms:W3CDTF">2022-03-16T07:44:00Z</dcterms:modified>
</cp:coreProperties>
</file>