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0B" w:rsidRPr="00C8006B" w:rsidRDefault="00C1770B" w:rsidP="00C1770B">
      <w:pPr>
        <w:tabs>
          <w:tab w:val="left" w:leader="dot" w:pos="8789"/>
        </w:tabs>
        <w:spacing w:before="0" w:after="120"/>
        <w:jc w:val="right"/>
        <w:rPr>
          <w:bCs/>
          <w:color w:val="000000" w:themeColor="text1"/>
          <w:szCs w:val="28"/>
          <w:lang w:val="pt-BR"/>
        </w:rPr>
      </w:pPr>
      <w:bookmarkStart w:id="0" w:name="_GoBack"/>
      <w:bookmarkEnd w:id="0"/>
      <w:r w:rsidRPr="00C8006B">
        <w:rPr>
          <w:bCs/>
          <w:color w:val="000000" w:themeColor="text1"/>
          <w:szCs w:val="28"/>
          <w:lang w:val="pt-BR"/>
        </w:rPr>
        <w:t>Mẫu B44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C8006B">
        <w:rPr>
          <w:i/>
          <w:iCs/>
          <w:color w:val="000000" w:themeColor="text1"/>
          <w:vertAlign w:val="superscript"/>
          <w:lang w:val="pt-BR"/>
        </w:rPr>
        <w:t>________________________________________</w:t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C8006B">
        <w:rPr>
          <w:i/>
          <w:iCs/>
          <w:color w:val="000000" w:themeColor="text1"/>
          <w:szCs w:val="28"/>
          <w:lang w:val="pt-BR"/>
        </w:rPr>
        <w:t>...</w:t>
      </w:r>
      <w:r w:rsidRPr="00C8006B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C8006B">
        <w:rPr>
          <w:i/>
          <w:color w:val="000000" w:themeColor="text1"/>
          <w:szCs w:val="28"/>
          <w:lang w:val="pt-BR"/>
        </w:rPr>
        <w:t>…</w:t>
      </w:r>
      <w:r w:rsidRPr="00C8006B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rPr>
          <w:i/>
          <w:iCs/>
          <w:color w:val="000000" w:themeColor="text1"/>
          <w:szCs w:val="28"/>
          <w:lang w:val="pt-BR"/>
        </w:rPr>
      </w:pPr>
    </w:p>
    <w:p w:rsidR="00C1770B" w:rsidRDefault="00C1770B" w:rsidP="00C1770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C1770B" w:rsidRPr="00C8006B" w:rsidRDefault="00C1770B" w:rsidP="00C1770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 xml:space="preserve">ĐĂNG KÝ 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</w:rPr>
        <w:t xml:space="preserve">Cho công dân Việt Nam được </w:t>
      </w:r>
      <w:r w:rsidRPr="00C8006B">
        <w:rPr>
          <w:b/>
          <w:bCs/>
          <w:color w:val="000000" w:themeColor="text1"/>
          <w:szCs w:val="28"/>
          <w:lang w:val="pt-BR"/>
        </w:rPr>
        <w:t xml:space="preserve">phong phẩm, bổ nhiệm, bầu cử, 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30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suy cử ở nước ngoài</w:t>
      </w:r>
      <w:r w:rsidRPr="00C8006B">
        <w:rPr>
          <w:b/>
          <w:color w:val="000000" w:themeColor="text1"/>
          <w:szCs w:val="28"/>
          <w:lang w:val="pt-BR"/>
        </w:rPr>
        <w:t xml:space="preserve"> về Việt Nam làm chức sắc, chức việc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26"/>
          <w:szCs w:val="28"/>
          <w:vertAlign w:val="superscript"/>
          <w:lang w:val="pt-BR"/>
        </w:rPr>
      </w:pPr>
      <w:r w:rsidRPr="00C8006B">
        <w:rPr>
          <w:b/>
          <w:bCs/>
          <w:color w:val="000000" w:themeColor="text1"/>
          <w:sz w:val="26"/>
          <w:szCs w:val="28"/>
          <w:vertAlign w:val="superscript"/>
          <w:lang w:val="pt-BR"/>
        </w:rPr>
        <w:t>___________</w:t>
      </w:r>
    </w:p>
    <w:p w:rsidR="00C1770B" w:rsidRDefault="00C1770B" w:rsidP="00C1770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18"/>
          <w:szCs w:val="28"/>
          <w:vertAlign w:val="superscript"/>
          <w:lang w:val="pt-BR"/>
        </w:rPr>
      </w:pPr>
    </w:p>
    <w:p w:rsidR="00C1770B" w:rsidRPr="00C8006B" w:rsidRDefault="00C1770B" w:rsidP="00C1770B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18"/>
          <w:szCs w:val="28"/>
          <w:vertAlign w:val="superscript"/>
          <w:lang w:val="pt-BR"/>
        </w:rPr>
      </w:pPr>
    </w:p>
    <w:p w:rsidR="00C1770B" w:rsidRPr="00C8006B" w:rsidRDefault="00C1770B" w:rsidP="00C1770B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Kính gửi</w:t>
      </w:r>
      <w:r w:rsidRPr="00C8006B">
        <w:rPr>
          <w:iCs/>
          <w:color w:val="000000" w:themeColor="text1"/>
          <w:szCs w:val="28"/>
          <w:lang w:val="pt-BR"/>
        </w:rPr>
        <w:t>: ……….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(2)</w:t>
      </w:r>
      <w:r w:rsidRPr="00C8006B">
        <w:rPr>
          <w:iCs/>
          <w:color w:val="000000" w:themeColor="text1"/>
          <w:szCs w:val="28"/>
          <w:lang w:val="pt-BR"/>
        </w:rPr>
        <w:t>……….</w:t>
      </w:r>
    </w:p>
    <w:p w:rsidR="00C1770B" w:rsidRDefault="00C1770B" w:rsidP="00C1770B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14"/>
          <w:szCs w:val="28"/>
          <w:lang w:val="pt-BR"/>
        </w:rPr>
      </w:pPr>
    </w:p>
    <w:p w:rsidR="00C1770B" w:rsidRPr="00C8006B" w:rsidRDefault="00C1770B" w:rsidP="00C1770B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14"/>
          <w:szCs w:val="28"/>
          <w:lang w:val="pt-BR"/>
        </w:rPr>
      </w:pPr>
    </w:p>
    <w:p w:rsidR="00C1770B" w:rsidRPr="00C8006B" w:rsidRDefault="00C1770B" w:rsidP="00C1770B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Tên tổ chức (chữ in hoa): ……………….........</w:t>
      </w:r>
      <w:r w:rsidRPr="00C8006B">
        <w:rPr>
          <w:color w:val="000000" w:themeColor="text1"/>
          <w:szCs w:val="28"/>
          <w:vertAlign w:val="superscript"/>
          <w:lang w:val="pt-BR"/>
        </w:rPr>
        <w:t>(3)</w:t>
      </w:r>
      <w:r w:rsidRPr="00C8006B">
        <w:rPr>
          <w:color w:val="000000" w:themeColor="text1"/>
          <w:szCs w:val="28"/>
          <w:lang w:val="pt-BR"/>
        </w:rPr>
        <w:t>.....................…………</w:t>
      </w:r>
      <w:r w:rsidRPr="00C8006B">
        <w:rPr>
          <w:color w:val="000000" w:themeColor="text1"/>
          <w:szCs w:val="28"/>
          <w:lang w:val="pt-BR"/>
        </w:rPr>
        <w:tab/>
      </w:r>
    </w:p>
    <w:p w:rsidR="00C1770B" w:rsidRPr="00C8006B" w:rsidRDefault="00C1770B" w:rsidP="00C1770B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  <w:lang w:val="pt-BR"/>
        </w:rPr>
        <w:t>Trụ sở của tổ chức: ….……………………………………………………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 xml:space="preserve">Đăng ký </w:t>
      </w:r>
      <w:r w:rsidRPr="00C8006B">
        <w:rPr>
          <w:b/>
          <w:bCs/>
          <w:color w:val="000000" w:themeColor="text1"/>
          <w:szCs w:val="28"/>
        </w:rPr>
        <w:t>cho công dân Việt Nam</w:t>
      </w:r>
      <w:r w:rsidRPr="00C8006B">
        <w:rPr>
          <w:b/>
          <w:bCs/>
          <w:color w:val="000000" w:themeColor="text1"/>
          <w:szCs w:val="28"/>
          <w:lang w:val="pt-BR"/>
        </w:rPr>
        <w:t xml:space="preserve"> được phong phẩm, bổ nhiệm, bầu cử, suy cử ở nước ngoài</w:t>
      </w:r>
      <w:r w:rsidRPr="00C8006B">
        <w:rPr>
          <w:b/>
          <w:color w:val="000000" w:themeColor="text1"/>
          <w:szCs w:val="28"/>
          <w:lang w:val="pt-BR"/>
        </w:rPr>
        <w:t xml:space="preserve"> về Việt Nam làm chức sắc, chức việc </w:t>
      </w:r>
      <w:r w:rsidRPr="00C8006B">
        <w:rPr>
          <w:b/>
          <w:bCs/>
          <w:color w:val="000000" w:themeColor="text1"/>
          <w:szCs w:val="28"/>
          <w:lang w:val="pt-BR"/>
        </w:rPr>
        <w:t>với các nội dung sau: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pt-BR"/>
        </w:rPr>
      </w:pPr>
      <w:r w:rsidRPr="00C8006B">
        <w:rPr>
          <w:bCs/>
          <w:color w:val="000000" w:themeColor="text1"/>
          <w:szCs w:val="28"/>
          <w:lang w:val="pt-BR"/>
        </w:rPr>
        <w:t>Người được đăng ký:</w:t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  <w:lang w:val="pt-BR"/>
        </w:rPr>
        <w:t xml:space="preserve">Họ và tên: …… </w:t>
      </w:r>
      <w:r w:rsidRPr="00C8006B">
        <w:rPr>
          <w:color w:val="000000" w:themeColor="text1"/>
          <w:szCs w:val="28"/>
        </w:rPr>
        <w:t>Tên gọi trong tôn giáo: ……… Năm sinh: ……....</w:t>
      </w:r>
      <w:r w:rsidRPr="00C8006B">
        <w:rPr>
          <w:color w:val="000000" w:themeColor="text1"/>
          <w:szCs w:val="28"/>
        </w:rPr>
        <w:tab/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Phẩm vị, chức vụ được phong ở nước ngoài: ………………………</w:t>
      </w:r>
      <w:r w:rsidRPr="00C8006B">
        <w:rPr>
          <w:color w:val="000000" w:themeColor="text1"/>
          <w:szCs w:val="28"/>
        </w:rPr>
        <w:tab/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Địa bàn phụ trách ở nước ngoài: …………………………………</w:t>
      </w:r>
      <w:r w:rsidRPr="00C8006B">
        <w:rPr>
          <w:color w:val="000000" w:themeColor="text1"/>
          <w:szCs w:val="28"/>
        </w:rPr>
        <w:tab/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Phẩm vị, chức vụ đăng ký ở Việt Nam: ……………………….........</w:t>
      </w:r>
      <w:r w:rsidRPr="00C8006B">
        <w:rPr>
          <w:color w:val="000000" w:themeColor="text1"/>
          <w:szCs w:val="28"/>
        </w:rPr>
        <w:tab/>
      </w:r>
    </w:p>
    <w:p w:rsidR="00C1770B" w:rsidRPr="00C8006B" w:rsidRDefault="00C1770B" w:rsidP="00C1770B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Địa bàn phụ trách ở Việt Nam: …………………………………</w:t>
      </w:r>
      <w:r w:rsidRPr="00C8006B">
        <w:rPr>
          <w:color w:val="000000" w:themeColor="text1"/>
          <w:szCs w:val="28"/>
        </w:rPr>
        <w:tab/>
      </w:r>
    </w:p>
    <w:p w:rsidR="00C1770B" w:rsidRPr="00C8006B" w:rsidRDefault="00C1770B" w:rsidP="00C1770B">
      <w:pPr>
        <w:tabs>
          <w:tab w:val="left" w:leader="dot" w:pos="8789"/>
        </w:tabs>
        <w:spacing w:before="0"/>
        <w:ind w:firstLine="567"/>
        <w:rPr>
          <w:color w:val="000000" w:themeColor="text1"/>
        </w:rPr>
      </w:pPr>
      <w:r w:rsidRPr="00C8006B">
        <w:rPr>
          <w:bCs/>
          <w:color w:val="000000" w:themeColor="text1"/>
        </w:rPr>
        <w:t xml:space="preserve">Văn bản kèm theo gồm: </w:t>
      </w:r>
      <w:r w:rsidRPr="00C8006B">
        <w:rPr>
          <w:color w:val="000000" w:themeColor="text1"/>
        </w:rPr>
        <w:t>Sơ yếu lý lịch, phiếu lý lịch tư pháp của người được đăng ký; bản tóm tắt quá trình hoạt động tôn giáo ở nước ngoài của người được đăng ký; văn bản chứng minh phẩm vị, chức vụ, địa bàn hoạt động của người được phong phẩm, bổ nhiệm, bầu cử, suy cử ở nước ngoài.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ind w:firstLine="567"/>
        <w:rPr>
          <w:i/>
          <w:color w:val="000000" w:themeColor="text1"/>
          <w:sz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4927"/>
      </w:tblGrid>
      <w:tr w:rsidR="00C1770B" w:rsidRPr="00C8006B" w:rsidTr="00DB0297">
        <w:tc>
          <w:tcPr>
            <w:tcW w:w="3969" w:type="dxa"/>
            <w:shd w:val="clear" w:color="auto" w:fill="auto"/>
          </w:tcPr>
          <w:p w:rsidR="00C1770B" w:rsidRPr="00C8006B" w:rsidRDefault="00C1770B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  <w:p w:rsidR="00C1770B" w:rsidRPr="00C8006B" w:rsidRDefault="00C1770B" w:rsidP="00DB0297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4927" w:type="dxa"/>
            <w:shd w:val="clear" w:color="auto" w:fill="auto"/>
          </w:tcPr>
          <w:p w:rsidR="00C1770B" w:rsidRDefault="00C1770B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>
              <w:rPr>
                <w:b/>
                <w:bCs/>
                <w:color w:val="000000" w:themeColor="text1"/>
                <w:sz w:val="26"/>
                <w:szCs w:val="28"/>
              </w:rPr>
              <w:t xml:space="preserve">  </w:t>
            </w:r>
          </w:p>
          <w:p w:rsidR="00C1770B" w:rsidRPr="00C8006B" w:rsidRDefault="00C1770B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  <w:r w:rsidRPr="00C8006B">
              <w:rPr>
                <w:b/>
                <w:color w:val="000000" w:themeColor="text1"/>
                <w:sz w:val="26"/>
                <w:szCs w:val="28"/>
                <w:vertAlign w:val="superscript"/>
                <w:lang w:val="pt-BR"/>
              </w:rPr>
              <w:t>(3)</w:t>
            </w:r>
          </w:p>
          <w:p w:rsidR="00C1770B" w:rsidRDefault="00C1770B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6"/>
              </w:rPr>
            </w:pPr>
            <w:r w:rsidRPr="00C8006B">
              <w:rPr>
                <w:i/>
                <w:iCs/>
                <w:color w:val="000000" w:themeColor="text1"/>
                <w:szCs w:val="26"/>
              </w:rPr>
              <w:t>(Chữ ký, dấu</w:t>
            </w:r>
            <w:r w:rsidRPr="00C8006B">
              <w:rPr>
                <w:color w:val="000000" w:themeColor="text1"/>
                <w:szCs w:val="26"/>
              </w:rPr>
              <w:t>)</w:t>
            </w:r>
          </w:p>
          <w:p w:rsidR="00C1770B" w:rsidRPr="00C8006B" w:rsidRDefault="00C1770B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</w:rPr>
            </w:pPr>
          </w:p>
        </w:tc>
      </w:tr>
    </w:tbl>
    <w:p w:rsidR="00C1770B" w:rsidRPr="00C8006B" w:rsidRDefault="00C1770B" w:rsidP="00C1770B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vertAlign w:val="superscript"/>
        </w:rPr>
        <w:t xml:space="preserve">              </w:t>
      </w:r>
      <w:r w:rsidRPr="00C8006B">
        <w:rPr>
          <w:color w:val="000000" w:themeColor="text1"/>
          <w:sz w:val="24"/>
          <w:szCs w:val="24"/>
          <w:vertAlign w:val="superscript"/>
        </w:rPr>
        <w:t xml:space="preserve">(1)  </w:t>
      </w:r>
      <w:r w:rsidRPr="00C8006B">
        <w:rPr>
          <w:color w:val="000000" w:themeColor="text1"/>
          <w:sz w:val="24"/>
          <w:szCs w:val="24"/>
        </w:rPr>
        <w:t>Địa danh nơi đặt trụ sở của tổ chức tôn giáo hoặc tổ chức tôn giáo trực thuộc.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ind w:left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(2)</w:t>
      </w:r>
      <w:r w:rsidRPr="00C8006B">
        <w:rPr>
          <w:color w:val="000000" w:themeColor="text1"/>
          <w:sz w:val="24"/>
          <w:szCs w:val="24"/>
        </w:rPr>
        <w:t xml:space="preserve"> Cơ quan quản lý nhà nước về tín ngưỡng, tôn giáo ở trung ương.</w:t>
      </w:r>
    </w:p>
    <w:p w:rsidR="00C1770B" w:rsidRPr="00C8006B" w:rsidRDefault="00C1770B" w:rsidP="00C1770B">
      <w:pPr>
        <w:tabs>
          <w:tab w:val="left" w:leader="dot" w:pos="8789"/>
        </w:tabs>
        <w:spacing w:before="0"/>
        <w:ind w:left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(3)</w:t>
      </w:r>
      <w:r w:rsidRPr="00C8006B">
        <w:rPr>
          <w:color w:val="000000" w:themeColor="text1"/>
          <w:sz w:val="24"/>
          <w:szCs w:val="24"/>
        </w:rPr>
        <w:t xml:space="preserve"> Tổ chức </w:t>
      </w:r>
      <w:r w:rsidRPr="00C8006B">
        <w:rPr>
          <w:color w:val="000000" w:themeColor="text1"/>
          <w:sz w:val="24"/>
          <w:szCs w:val="24"/>
          <w:lang w:val="pt-BR"/>
        </w:rPr>
        <w:t>tôn giáo hoặc tổ chức tôn giáo trực thuộc ở Việt Nam.</w:t>
      </w:r>
    </w:p>
    <w:p w:rsidR="00C1770B" w:rsidRPr="00C8006B" w:rsidRDefault="00C1770B" w:rsidP="00C1770B">
      <w:pPr>
        <w:spacing w:before="0" w:after="120"/>
        <w:ind w:firstLine="720"/>
        <w:rPr>
          <w:b/>
          <w:bCs/>
          <w:color w:val="000000" w:themeColor="text1"/>
          <w:szCs w:val="28"/>
        </w:rPr>
      </w:pPr>
    </w:p>
    <w:p w:rsidR="00C1770B" w:rsidRDefault="00C1770B" w:rsidP="00C1770B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C1770B" w:rsidRDefault="00C1770B" w:rsidP="00C1770B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C1770B" w:rsidRDefault="00C1770B" w:rsidP="00C1770B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C1770B" w:rsidRDefault="00C1770B" w:rsidP="00C1770B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042767" w:rsidRDefault="00042767"/>
    <w:sectPr w:rsidR="0004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0B"/>
    <w:rsid w:val="00042767"/>
    <w:rsid w:val="007D2153"/>
    <w:rsid w:val="00C1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0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0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6707F-3851-4F7A-864A-117DCE8F46CD}"/>
</file>

<file path=customXml/itemProps2.xml><?xml version="1.0" encoding="utf-8"?>
<ds:datastoreItem xmlns:ds="http://schemas.openxmlformats.org/officeDocument/2006/customXml" ds:itemID="{7F4E17A5-221A-4FC3-A7AB-C50804E9E422}"/>
</file>

<file path=customXml/itemProps3.xml><?xml version="1.0" encoding="utf-8"?>
<ds:datastoreItem xmlns:ds="http://schemas.openxmlformats.org/officeDocument/2006/customXml" ds:itemID="{7D4529B4-6815-413C-8F82-B2D8517870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Phuong Hang</dc:creator>
  <cp:lastModifiedBy>BNV</cp:lastModifiedBy>
  <cp:revision>2</cp:revision>
  <dcterms:created xsi:type="dcterms:W3CDTF">2018-09-20T02:58:00Z</dcterms:created>
  <dcterms:modified xsi:type="dcterms:W3CDTF">2018-09-20T02:58:00Z</dcterms:modified>
</cp:coreProperties>
</file>