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29D" w:rsidRDefault="0021629D" w:rsidP="0021629D">
      <w:pPr>
        <w:spacing w:after="0"/>
        <w:jc w:val="center"/>
        <w:rPr>
          <w:b/>
        </w:rPr>
      </w:pPr>
      <w:r>
        <w:rPr>
          <w:b/>
        </w:rPr>
        <w:t>Phụ lục I</w:t>
      </w:r>
    </w:p>
    <w:p w:rsidR="0021629D" w:rsidRDefault="0021629D" w:rsidP="0021629D">
      <w:pPr>
        <w:spacing w:after="0"/>
        <w:jc w:val="center"/>
        <w:rPr>
          <w:spacing w:val="-2"/>
          <w:sz w:val="24"/>
          <w:szCs w:val="24"/>
        </w:rPr>
      </w:pPr>
      <w:r w:rsidRPr="00FE7467">
        <w:rPr>
          <w:spacing w:val="-2"/>
          <w:sz w:val="24"/>
          <w:szCs w:val="24"/>
        </w:rPr>
        <w:t xml:space="preserve">MẪU ĐƠN ĐỀ NGHỊ CHO PHÉP NHẬP KHẨU HÀNG HÓA THUỘC DANH MỤC </w:t>
      </w:r>
    </w:p>
    <w:p w:rsidR="0021629D" w:rsidRPr="00FE7467" w:rsidRDefault="0021629D" w:rsidP="0021629D">
      <w:pPr>
        <w:spacing w:after="0"/>
        <w:jc w:val="center"/>
        <w:rPr>
          <w:spacing w:val="-2"/>
          <w:sz w:val="24"/>
          <w:szCs w:val="24"/>
        </w:rPr>
      </w:pPr>
      <w:r w:rsidRPr="00FE7467">
        <w:rPr>
          <w:spacing w:val="-2"/>
          <w:sz w:val="24"/>
          <w:szCs w:val="24"/>
        </w:rPr>
        <w:t>SẢN PHẨM CÔNG NGHỆ THÔNG TIN ĐÃ QUA SỬ DỤNG CẤM NHẬP KHẨU</w:t>
      </w:r>
    </w:p>
    <w:p w:rsidR="0021629D" w:rsidRDefault="0021629D" w:rsidP="0021629D">
      <w:pPr>
        <w:spacing w:after="0"/>
        <w:jc w:val="center"/>
        <w:rPr>
          <w:i/>
          <w:sz w:val="24"/>
          <w:szCs w:val="24"/>
        </w:rPr>
      </w:pPr>
      <w:r w:rsidRPr="00FE7467">
        <w:rPr>
          <w:noProof/>
          <w:sz w:val="24"/>
          <w:szCs w:val="24"/>
        </w:rPr>
        <mc:AlternateContent>
          <mc:Choice Requires="wps">
            <w:drawing>
              <wp:anchor distT="0" distB="0" distL="114300" distR="114300" simplePos="0" relativeHeight="251659264" behindDoc="0" locked="0" layoutInCell="1" allowOverlap="1" wp14:anchorId="12658758" wp14:editId="5C05EB39">
                <wp:simplePos x="0" y="0"/>
                <wp:positionH relativeFrom="column">
                  <wp:posOffset>2425065</wp:posOffset>
                </wp:positionH>
                <wp:positionV relativeFrom="paragraph">
                  <wp:posOffset>427686</wp:posOffset>
                </wp:positionV>
                <wp:extent cx="8953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6AAE1" id="Straight Connector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0.95pt,33.7pt" to="261.4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" strokecolor="black [3200]" strokeweight=".5pt">
                <v:stroke joinstyle="miter"/>
              </v:line>
            </w:pict>
          </mc:Fallback>
        </mc:AlternateContent>
      </w:r>
      <w:r>
        <w:rPr>
          <w:i/>
          <w:sz w:val="24"/>
          <w:szCs w:val="24"/>
        </w:rPr>
        <w:t>(</w:t>
      </w:r>
      <w:r w:rsidRPr="00FE7467">
        <w:rPr>
          <w:i/>
          <w:sz w:val="24"/>
          <w:szCs w:val="24"/>
        </w:rPr>
        <w:t xml:space="preserve">Ban hành kèm </w:t>
      </w:r>
      <w:proofErr w:type="gramStart"/>
      <w:r w:rsidRPr="00FE7467">
        <w:rPr>
          <w:i/>
          <w:sz w:val="24"/>
          <w:szCs w:val="24"/>
        </w:rPr>
        <w:t>theo</w:t>
      </w:r>
      <w:proofErr w:type="gramEnd"/>
      <w:r w:rsidRPr="00FE7467">
        <w:rPr>
          <w:i/>
          <w:sz w:val="24"/>
          <w:szCs w:val="24"/>
        </w:rPr>
        <w:t xml:space="preserve"> Quyết định số 18/2016/QĐ-TTg </w:t>
      </w:r>
    </w:p>
    <w:p w:rsidR="0021629D" w:rsidRPr="00FE7467" w:rsidRDefault="0021629D" w:rsidP="0021629D">
      <w:pPr>
        <w:spacing w:after="0"/>
        <w:jc w:val="center"/>
        <w:rPr>
          <w:i/>
          <w:sz w:val="24"/>
          <w:szCs w:val="24"/>
        </w:rPr>
      </w:pPr>
      <w:proofErr w:type="gramStart"/>
      <w:r w:rsidRPr="00FE7467">
        <w:rPr>
          <w:i/>
          <w:sz w:val="24"/>
          <w:szCs w:val="24"/>
        </w:rPr>
        <w:t>ngày</w:t>
      </w:r>
      <w:proofErr w:type="gramEnd"/>
      <w:r w:rsidRPr="00FE7467">
        <w:rPr>
          <w:i/>
          <w:sz w:val="24"/>
          <w:szCs w:val="24"/>
        </w:rPr>
        <w:t xml:space="preserve"> 06 tháng 5 năm 2016 của Thủ tướng Chính phủ</w:t>
      </w:r>
      <w:r>
        <w:rPr>
          <w:i/>
          <w:sz w:val="24"/>
          <w:szCs w:val="24"/>
        </w:rPr>
        <w:t>)</w:t>
      </w:r>
    </w:p>
    <w:p w:rsidR="0021629D" w:rsidRPr="00CF3327" w:rsidRDefault="0021629D" w:rsidP="0021629D">
      <w:pPr>
        <w:spacing w:after="0"/>
        <w:jc w:val="cente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7"/>
      </w:tblGrid>
      <w:tr w:rsidR="0021629D" w:rsidTr="00A44FF8">
        <w:tc>
          <w:tcPr>
            <w:tcW w:w="3397" w:type="dxa"/>
          </w:tcPr>
          <w:p w:rsidR="0021629D" w:rsidRPr="002A0E16" w:rsidRDefault="0021629D" w:rsidP="00A44FF8">
            <w:pPr>
              <w:pStyle w:val="NoSpacing"/>
              <w:jc w:val="center"/>
              <w:rPr>
                <w:b/>
              </w:rPr>
            </w:pPr>
            <w:r>
              <w:rPr>
                <w:b/>
                <w:noProof/>
              </w:rPr>
              <mc:AlternateContent>
                <mc:Choice Requires="wps">
                  <w:drawing>
                    <wp:anchor distT="0" distB="0" distL="114300" distR="114300" simplePos="0" relativeHeight="251660288" behindDoc="0" locked="0" layoutInCell="1" allowOverlap="1" wp14:anchorId="6A1DC2A5" wp14:editId="12C12516">
                      <wp:simplePos x="0" y="0"/>
                      <wp:positionH relativeFrom="column">
                        <wp:posOffset>699135</wp:posOffset>
                      </wp:positionH>
                      <wp:positionV relativeFrom="paragraph">
                        <wp:posOffset>272719</wp:posOffset>
                      </wp:positionV>
                      <wp:extent cx="628153" cy="0"/>
                      <wp:effectExtent l="0" t="0" r="19685" b="19050"/>
                      <wp:wrapNone/>
                      <wp:docPr id="11" name="Straight Connector 11"/>
                      <wp:cNvGraphicFramePr/>
                      <a:graphic xmlns:a="http://schemas.openxmlformats.org/drawingml/2006/main">
                        <a:graphicData uri="http://schemas.microsoft.com/office/word/2010/wordprocessingShape">
                          <wps:wsp>
                            <wps:cNvCnPr/>
                            <wps:spPr>
                              <a:xfrm>
                                <a:off x="0" y="0"/>
                                <a:ext cx="6281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369DEC"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05pt,21.45pt" to="104.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" strokecolor="black [3200]" strokeweight=".5pt">
                      <v:stroke joinstyle="miter"/>
                    </v:line>
                  </w:pict>
                </mc:Fallback>
              </mc:AlternateContent>
            </w:r>
            <w:r>
              <w:rPr>
                <w:b/>
              </w:rPr>
              <w:t>(</w:t>
            </w:r>
            <w:r w:rsidRPr="002A0E16">
              <w:rPr>
                <w:b/>
              </w:rPr>
              <w:t>Tên tổ chức, doanh nghiệp)</w:t>
            </w:r>
          </w:p>
        </w:tc>
        <w:tc>
          <w:tcPr>
            <w:tcW w:w="5667" w:type="dxa"/>
          </w:tcPr>
          <w:p w:rsidR="0021629D" w:rsidRPr="00FF7B54" w:rsidRDefault="0021629D" w:rsidP="00A44FF8">
            <w:pPr>
              <w:pStyle w:val="NoSpacing"/>
              <w:jc w:val="center"/>
              <w:rPr>
                <w:rFonts w:ascii="Times New Roman Bold" w:hAnsi="Times New Roman Bold"/>
                <w:b/>
                <w:spacing w:val="-8"/>
              </w:rPr>
            </w:pPr>
            <w:r w:rsidRPr="00FF7B54">
              <w:rPr>
                <w:rFonts w:ascii="Times New Roman Bold" w:hAnsi="Times New Roman Bold"/>
                <w:b/>
                <w:spacing w:val="-8"/>
              </w:rPr>
              <w:t>CỘNG HÒA XÃ HỘI CHỦ NGHĨA VIỆT NAM</w:t>
            </w:r>
          </w:p>
          <w:p w:rsidR="0021629D" w:rsidRDefault="0021629D" w:rsidP="00A44FF8">
            <w:pPr>
              <w:pStyle w:val="NoSpacing"/>
              <w:jc w:val="center"/>
              <w:rPr>
                <w:b/>
              </w:rPr>
            </w:pPr>
            <w:r w:rsidRPr="002A0E16">
              <w:rPr>
                <w:b/>
              </w:rPr>
              <w:t>Độc lập – Tự do – Hạnh phúc</w:t>
            </w:r>
          </w:p>
          <w:p w:rsidR="0021629D" w:rsidRPr="002A0E16" w:rsidRDefault="0021629D" w:rsidP="00A44FF8">
            <w:pPr>
              <w:pStyle w:val="NoSpacing"/>
              <w:jc w:val="center"/>
              <w:rPr>
                <w:b/>
              </w:rPr>
            </w:pPr>
            <w:r>
              <w:rPr>
                <w:b/>
                <w:noProof/>
              </w:rPr>
              <mc:AlternateContent>
                <mc:Choice Requires="wps">
                  <w:drawing>
                    <wp:anchor distT="0" distB="0" distL="114300" distR="114300" simplePos="0" relativeHeight="251661312" behindDoc="0" locked="0" layoutInCell="1" allowOverlap="1" wp14:anchorId="16B87B1C" wp14:editId="3E57AAE7">
                      <wp:simplePos x="0" y="0"/>
                      <wp:positionH relativeFrom="column">
                        <wp:posOffset>689914</wp:posOffset>
                      </wp:positionH>
                      <wp:positionV relativeFrom="paragraph">
                        <wp:posOffset>44450</wp:posOffset>
                      </wp:positionV>
                      <wp:extent cx="2091193" cy="0"/>
                      <wp:effectExtent l="0" t="0" r="23495" b="19050"/>
                      <wp:wrapNone/>
                      <wp:docPr id="14" name="Straight Connector 14"/>
                      <wp:cNvGraphicFramePr/>
                      <a:graphic xmlns:a="http://schemas.openxmlformats.org/drawingml/2006/main">
                        <a:graphicData uri="http://schemas.microsoft.com/office/word/2010/wordprocessingShape">
                          <wps:wsp>
                            <wps:cNvCnPr/>
                            <wps:spPr>
                              <a:xfrm>
                                <a:off x="0" y="0"/>
                                <a:ext cx="20911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B71763"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3pt,3.5pt" to="218.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" strokecolor="black [3200]" strokeweight=".5pt">
                      <v:stroke joinstyle="miter"/>
                    </v:line>
                  </w:pict>
                </mc:Fallback>
              </mc:AlternateContent>
            </w:r>
          </w:p>
        </w:tc>
      </w:tr>
      <w:tr w:rsidR="0021629D" w:rsidTr="00A44FF8">
        <w:tc>
          <w:tcPr>
            <w:tcW w:w="3397" w:type="dxa"/>
          </w:tcPr>
          <w:p w:rsidR="0021629D" w:rsidRPr="00E40887" w:rsidRDefault="0021629D" w:rsidP="00A44FF8">
            <w:pPr>
              <w:pStyle w:val="NoSpacing"/>
              <w:jc w:val="center"/>
            </w:pPr>
            <w:r w:rsidRPr="00E40887">
              <w:t>Số</w:t>
            </w:r>
            <w:proofErr w:type="gramStart"/>
            <w:r w:rsidRPr="00E40887">
              <w:t>:…………</w:t>
            </w:r>
            <w:proofErr w:type="gramEnd"/>
          </w:p>
        </w:tc>
        <w:tc>
          <w:tcPr>
            <w:tcW w:w="5667" w:type="dxa"/>
          </w:tcPr>
          <w:p w:rsidR="0021629D" w:rsidRPr="00E40887" w:rsidRDefault="0021629D" w:rsidP="00A44FF8">
            <w:pPr>
              <w:pStyle w:val="NoSpacing"/>
              <w:jc w:val="center"/>
              <w:rPr>
                <w:i/>
              </w:rPr>
            </w:pPr>
            <w:r w:rsidRPr="00E40887">
              <w:rPr>
                <w:i/>
              </w:rPr>
              <w:t xml:space="preserve">………., ngày </w:t>
            </w:r>
            <w:r>
              <w:rPr>
                <w:i/>
              </w:rPr>
              <w:t>…</w:t>
            </w:r>
            <w:r w:rsidRPr="00E40887">
              <w:rPr>
                <w:i/>
              </w:rPr>
              <w:t>…. tháng …</w:t>
            </w:r>
            <w:r>
              <w:rPr>
                <w:i/>
              </w:rPr>
              <w:t>…</w:t>
            </w:r>
            <w:r w:rsidRPr="00E40887">
              <w:rPr>
                <w:i/>
              </w:rPr>
              <w:t xml:space="preserve"> năm…….</w:t>
            </w:r>
          </w:p>
        </w:tc>
      </w:tr>
    </w:tbl>
    <w:p w:rsidR="0021629D" w:rsidRDefault="0021629D" w:rsidP="0021629D">
      <w:pPr>
        <w:pStyle w:val="Footer"/>
        <w:widowControl w:val="0"/>
        <w:tabs>
          <w:tab w:val="left" w:pos="720"/>
        </w:tabs>
        <w:rPr>
          <w:b/>
          <w:bCs/>
        </w:rPr>
      </w:pPr>
    </w:p>
    <w:p w:rsidR="0021629D" w:rsidRDefault="0021629D" w:rsidP="0021629D">
      <w:pPr>
        <w:pStyle w:val="Footer"/>
        <w:widowControl w:val="0"/>
        <w:tabs>
          <w:tab w:val="left" w:pos="720"/>
        </w:tabs>
        <w:jc w:val="center"/>
        <w:rPr>
          <w:b/>
          <w:bCs/>
        </w:rPr>
      </w:pPr>
      <w:r>
        <w:rPr>
          <w:b/>
          <w:bCs/>
        </w:rPr>
        <w:t>ĐƠN ĐỀ NGHỊ NHẬP KHẨU</w:t>
      </w:r>
    </w:p>
    <w:p w:rsidR="0021629D" w:rsidRPr="00B20CEB" w:rsidRDefault="0021629D" w:rsidP="0021629D">
      <w:pPr>
        <w:pStyle w:val="Footer"/>
        <w:widowControl w:val="0"/>
        <w:tabs>
          <w:tab w:val="left" w:pos="720"/>
        </w:tabs>
        <w:jc w:val="center"/>
        <w:rPr>
          <w:b/>
          <w:bCs/>
        </w:rPr>
      </w:pPr>
      <w:r w:rsidRPr="00B20CEB">
        <w:rPr>
          <w:b/>
          <w:bCs/>
        </w:rPr>
        <w:t xml:space="preserve">SẢN PHẨM CÔNG NGHỆ THÔNG TIN ĐÃ QUA SỬ DỤNG </w:t>
      </w:r>
    </w:p>
    <w:p w:rsidR="0021629D" w:rsidRPr="00B20CEB" w:rsidRDefault="0021629D" w:rsidP="0021629D">
      <w:pPr>
        <w:pStyle w:val="Footer"/>
        <w:widowControl w:val="0"/>
        <w:tabs>
          <w:tab w:val="left" w:pos="720"/>
        </w:tabs>
        <w:jc w:val="center"/>
        <w:rPr>
          <w:b/>
          <w:bCs/>
        </w:rPr>
      </w:pPr>
      <w:r w:rsidRPr="00B20CEB">
        <w:rPr>
          <w:b/>
          <w:bCs/>
        </w:rPr>
        <w:t>THUỘC DANH MỤC CẤM NHẬP KHẨU</w:t>
      </w:r>
    </w:p>
    <w:p w:rsidR="0021629D" w:rsidRPr="00B20CEB" w:rsidRDefault="0021629D" w:rsidP="0021629D">
      <w:pPr>
        <w:pStyle w:val="Footer"/>
        <w:widowControl w:val="0"/>
        <w:tabs>
          <w:tab w:val="left" w:pos="720"/>
        </w:tabs>
        <w:jc w:val="center"/>
        <w:rPr>
          <w:b/>
          <w:bCs/>
        </w:rPr>
      </w:pPr>
    </w:p>
    <w:p w:rsidR="0021629D" w:rsidRPr="00B20CEB" w:rsidRDefault="0021629D" w:rsidP="0021629D">
      <w:pPr>
        <w:pStyle w:val="Footer"/>
        <w:widowControl w:val="0"/>
        <w:tabs>
          <w:tab w:val="left" w:pos="720"/>
        </w:tabs>
        <w:jc w:val="center"/>
      </w:pPr>
      <w:r w:rsidRPr="00B20CEB">
        <w:t>Kính gửi: Bộ Thông tin và Truyền thông.</w:t>
      </w:r>
    </w:p>
    <w:p w:rsidR="0021629D" w:rsidRPr="00B20CEB" w:rsidRDefault="0021629D" w:rsidP="0021629D">
      <w:pPr>
        <w:pStyle w:val="Footer"/>
        <w:widowControl w:val="0"/>
        <w:tabs>
          <w:tab w:val="left" w:pos="720"/>
        </w:tabs>
        <w:jc w:val="center"/>
      </w:pPr>
    </w:p>
    <w:p w:rsidR="0021629D" w:rsidRPr="00C7480F" w:rsidRDefault="0021629D" w:rsidP="0021629D">
      <w:pPr>
        <w:pStyle w:val="ListParagraph"/>
        <w:widowControl w:val="0"/>
        <w:numPr>
          <w:ilvl w:val="0"/>
          <w:numId w:val="2"/>
        </w:numPr>
        <w:tabs>
          <w:tab w:val="left" w:pos="851"/>
        </w:tabs>
        <w:spacing w:after="120"/>
        <w:jc w:val="both"/>
        <w:rPr>
          <w:b/>
          <w:szCs w:val="28"/>
        </w:rPr>
      </w:pPr>
      <w:r w:rsidRPr="00C7480F">
        <w:rPr>
          <w:b/>
          <w:szCs w:val="28"/>
        </w:rPr>
        <w:t xml:space="preserve">Tên tổ chức, doanh nghiệp: </w:t>
      </w:r>
      <w:r w:rsidRPr="00C7480F">
        <w:rPr>
          <w:szCs w:val="28"/>
        </w:rPr>
        <w:t>...................................................................</w:t>
      </w:r>
    </w:p>
    <w:p w:rsidR="0021629D" w:rsidRPr="00B20CEB" w:rsidRDefault="0021629D" w:rsidP="0021629D">
      <w:pPr>
        <w:widowControl w:val="0"/>
        <w:spacing w:after="120"/>
        <w:ind w:firstLine="567"/>
        <w:jc w:val="both"/>
        <w:rPr>
          <w:szCs w:val="28"/>
        </w:rPr>
      </w:pPr>
      <w:r w:rsidRPr="00B20CEB">
        <w:rPr>
          <w:szCs w:val="28"/>
        </w:rPr>
        <w:t>Mã số thuế: ………………………………………………………………….</w:t>
      </w:r>
    </w:p>
    <w:p w:rsidR="0021629D" w:rsidRPr="00C7480F" w:rsidRDefault="0021629D" w:rsidP="0021629D">
      <w:pPr>
        <w:pStyle w:val="ListParagraph"/>
        <w:widowControl w:val="0"/>
        <w:numPr>
          <w:ilvl w:val="0"/>
          <w:numId w:val="2"/>
        </w:numPr>
        <w:tabs>
          <w:tab w:val="left" w:pos="851"/>
        </w:tabs>
        <w:spacing w:after="120"/>
        <w:jc w:val="both"/>
        <w:rPr>
          <w:szCs w:val="28"/>
        </w:rPr>
      </w:pPr>
      <w:r w:rsidRPr="00C7480F">
        <w:rPr>
          <w:b/>
          <w:szCs w:val="28"/>
        </w:rPr>
        <w:t xml:space="preserve">Địa chỉ: </w:t>
      </w:r>
      <w:r w:rsidRPr="00C7480F">
        <w:rPr>
          <w:szCs w:val="28"/>
        </w:rPr>
        <w:t>......................................................................................................</w:t>
      </w:r>
    </w:p>
    <w:p w:rsidR="0021629D" w:rsidRPr="00B20CEB" w:rsidRDefault="0021629D" w:rsidP="0021629D">
      <w:pPr>
        <w:widowControl w:val="0"/>
        <w:spacing w:after="120"/>
        <w:ind w:firstLine="567"/>
        <w:jc w:val="both"/>
        <w:rPr>
          <w:szCs w:val="28"/>
        </w:rPr>
      </w:pPr>
      <w:r w:rsidRPr="00B20CEB">
        <w:rPr>
          <w:szCs w:val="28"/>
        </w:rPr>
        <w:t>Điện thoại: ......................................................................................................</w:t>
      </w:r>
    </w:p>
    <w:p w:rsidR="0021629D" w:rsidRPr="00B20CEB" w:rsidRDefault="0021629D" w:rsidP="0021629D">
      <w:pPr>
        <w:widowControl w:val="0"/>
        <w:spacing w:after="120"/>
        <w:ind w:firstLine="567"/>
        <w:jc w:val="both"/>
        <w:rPr>
          <w:szCs w:val="28"/>
        </w:rPr>
      </w:pPr>
      <w:r w:rsidRPr="00B20CEB">
        <w:rPr>
          <w:szCs w:val="28"/>
        </w:rPr>
        <w:t>Fax</w:t>
      </w:r>
      <w:proofErr w:type="gramStart"/>
      <w:r w:rsidRPr="00B20CEB">
        <w:rPr>
          <w:szCs w:val="28"/>
        </w:rPr>
        <w:t>:..................................................................................................................</w:t>
      </w:r>
      <w:proofErr w:type="gramEnd"/>
    </w:p>
    <w:p w:rsidR="0021629D" w:rsidRPr="00B20CEB" w:rsidRDefault="0021629D" w:rsidP="0021629D">
      <w:pPr>
        <w:widowControl w:val="0"/>
        <w:spacing w:after="120"/>
        <w:ind w:firstLine="567"/>
        <w:jc w:val="both"/>
        <w:rPr>
          <w:szCs w:val="28"/>
        </w:rPr>
      </w:pPr>
      <w:r w:rsidRPr="00B20CEB">
        <w:rPr>
          <w:szCs w:val="28"/>
        </w:rPr>
        <w:t>E-mail</w:t>
      </w:r>
      <w:proofErr w:type="gramStart"/>
      <w:r w:rsidRPr="00B20CEB">
        <w:rPr>
          <w:szCs w:val="28"/>
        </w:rPr>
        <w:t>:.............................................................................................................</w:t>
      </w:r>
      <w:proofErr w:type="gramEnd"/>
    </w:p>
    <w:p w:rsidR="0021629D" w:rsidRPr="00C7480F" w:rsidRDefault="0021629D" w:rsidP="0021629D">
      <w:pPr>
        <w:pStyle w:val="ListParagraph"/>
        <w:widowControl w:val="0"/>
        <w:numPr>
          <w:ilvl w:val="0"/>
          <w:numId w:val="2"/>
        </w:numPr>
        <w:tabs>
          <w:tab w:val="left" w:pos="851"/>
        </w:tabs>
        <w:spacing w:after="120"/>
        <w:jc w:val="both"/>
        <w:rPr>
          <w:b/>
          <w:szCs w:val="28"/>
        </w:rPr>
      </w:pPr>
      <w:r w:rsidRPr="00C7480F">
        <w:rPr>
          <w:b/>
          <w:szCs w:val="28"/>
        </w:rPr>
        <w:t>Hàng hóa nhập khẩu đề nghị nhập khẩu:</w:t>
      </w:r>
    </w:p>
    <w:p w:rsidR="0021629D" w:rsidRPr="00B20CEB" w:rsidRDefault="0021629D" w:rsidP="0021629D">
      <w:pPr>
        <w:widowControl w:val="0"/>
        <w:spacing w:after="120"/>
        <w:ind w:firstLine="567"/>
        <w:jc w:val="both"/>
        <w:rPr>
          <w:szCs w:val="28"/>
        </w:rPr>
      </w:pPr>
      <w:r w:rsidRPr="00B20CEB">
        <w:rPr>
          <w:szCs w:val="28"/>
        </w:rPr>
        <w:t>Tên hàng hóa: .................................................................................................</w:t>
      </w:r>
    </w:p>
    <w:p w:rsidR="0021629D" w:rsidRPr="00B20CEB" w:rsidRDefault="0021629D" w:rsidP="0021629D">
      <w:pPr>
        <w:widowControl w:val="0"/>
        <w:spacing w:after="120"/>
        <w:ind w:firstLine="567"/>
        <w:jc w:val="both"/>
        <w:rPr>
          <w:szCs w:val="28"/>
        </w:rPr>
      </w:pPr>
      <w:r w:rsidRPr="00B20CEB">
        <w:rPr>
          <w:szCs w:val="28"/>
        </w:rPr>
        <w:t>Mã HS: ...........................................................................................................</w:t>
      </w:r>
    </w:p>
    <w:p w:rsidR="0021629D" w:rsidRPr="00B20CEB" w:rsidRDefault="0021629D" w:rsidP="0021629D">
      <w:pPr>
        <w:widowControl w:val="0"/>
        <w:spacing w:after="120"/>
        <w:ind w:firstLine="567"/>
        <w:jc w:val="both"/>
        <w:rPr>
          <w:szCs w:val="28"/>
        </w:rPr>
      </w:pPr>
      <w:r w:rsidRPr="00B20CEB">
        <w:rPr>
          <w:szCs w:val="28"/>
        </w:rPr>
        <w:t>Số lượng: ........................................................................................................</w:t>
      </w:r>
    </w:p>
    <w:p w:rsidR="0021629D" w:rsidRPr="00B20CEB" w:rsidRDefault="0021629D" w:rsidP="0021629D">
      <w:pPr>
        <w:widowControl w:val="0"/>
        <w:spacing w:after="120"/>
        <w:ind w:firstLine="567"/>
        <w:jc w:val="both"/>
        <w:rPr>
          <w:szCs w:val="28"/>
        </w:rPr>
      </w:pPr>
      <w:r w:rsidRPr="00B20CEB">
        <w:rPr>
          <w:szCs w:val="28"/>
        </w:rPr>
        <w:t>Mô tả hàng hóa</w:t>
      </w:r>
      <w:r w:rsidRPr="00B20CEB">
        <w:rPr>
          <w:rStyle w:val="FootnoteReference"/>
          <w:szCs w:val="28"/>
        </w:rPr>
        <w:footnoteReference w:customMarkFollows="1" w:id="1"/>
        <w:t>(1)</w:t>
      </w:r>
      <w:r w:rsidRPr="00B20CEB">
        <w:rPr>
          <w:szCs w:val="28"/>
        </w:rPr>
        <w:t>: ...........................................................................................</w:t>
      </w:r>
    </w:p>
    <w:p w:rsidR="0021629D" w:rsidRPr="00C7480F" w:rsidRDefault="0021629D" w:rsidP="0021629D">
      <w:pPr>
        <w:pStyle w:val="ListParagraph"/>
        <w:widowControl w:val="0"/>
        <w:numPr>
          <w:ilvl w:val="0"/>
          <w:numId w:val="2"/>
        </w:numPr>
        <w:tabs>
          <w:tab w:val="left" w:pos="851"/>
        </w:tabs>
        <w:spacing w:after="120"/>
        <w:jc w:val="both"/>
        <w:rPr>
          <w:szCs w:val="28"/>
        </w:rPr>
      </w:pPr>
      <w:r w:rsidRPr="00C7480F">
        <w:rPr>
          <w:b/>
          <w:szCs w:val="28"/>
        </w:rPr>
        <w:lastRenderedPageBreak/>
        <w:t>Trường hợp nhập khẩu:</w:t>
      </w:r>
    </w:p>
    <w:p w:rsidR="0021629D" w:rsidRPr="00B20CEB" w:rsidRDefault="0021629D" w:rsidP="0021629D">
      <w:pPr>
        <w:widowControl w:val="0"/>
        <w:spacing w:after="120"/>
        <w:ind w:firstLine="567"/>
        <w:jc w:val="both"/>
        <w:rPr>
          <w:szCs w:val="28"/>
        </w:rPr>
      </w:pPr>
      <w:r w:rsidRPr="00B20CEB">
        <w:rPr>
          <w:szCs w:val="28"/>
        </w:rPr>
        <w:t>………………………………………………………………………………</w:t>
      </w:r>
    </w:p>
    <w:p w:rsidR="0021629D" w:rsidRPr="00C7480F" w:rsidRDefault="0021629D" w:rsidP="0021629D">
      <w:pPr>
        <w:pStyle w:val="ListParagraph"/>
        <w:widowControl w:val="0"/>
        <w:numPr>
          <w:ilvl w:val="0"/>
          <w:numId w:val="2"/>
        </w:numPr>
        <w:tabs>
          <w:tab w:val="left" w:pos="851"/>
        </w:tabs>
        <w:spacing w:after="120"/>
        <w:jc w:val="both"/>
        <w:rPr>
          <w:szCs w:val="28"/>
        </w:rPr>
      </w:pPr>
      <w:r w:rsidRPr="00C7480F">
        <w:rPr>
          <w:b/>
          <w:szCs w:val="28"/>
        </w:rPr>
        <w:t>Địa điểm nhập khẩu:</w:t>
      </w:r>
      <w:r w:rsidRPr="00C7480F">
        <w:rPr>
          <w:szCs w:val="28"/>
        </w:rPr>
        <w:t xml:space="preserve"> ................................................................................</w:t>
      </w:r>
    </w:p>
    <w:p w:rsidR="0021629D" w:rsidRPr="00C7480F" w:rsidRDefault="0021629D" w:rsidP="0021629D">
      <w:pPr>
        <w:pStyle w:val="ListParagraph"/>
        <w:widowControl w:val="0"/>
        <w:numPr>
          <w:ilvl w:val="0"/>
          <w:numId w:val="2"/>
        </w:numPr>
        <w:tabs>
          <w:tab w:val="left" w:pos="851"/>
        </w:tabs>
        <w:spacing w:after="120"/>
        <w:jc w:val="both"/>
        <w:rPr>
          <w:b/>
          <w:szCs w:val="28"/>
        </w:rPr>
      </w:pPr>
      <w:r w:rsidRPr="00C7480F">
        <w:rPr>
          <w:b/>
          <w:szCs w:val="28"/>
        </w:rPr>
        <w:t>Hồ sơ kèm theo</w:t>
      </w:r>
      <w:r w:rsidRPr="00C7480F">
        <w:rPr>
          <w:rStyle w:val="FootnoteReference"/>
          <w:b/>
          <w:szCs w:val="28"/>
        </w:rPr>
        <w:footnoteReference w:customMarkFollows="1" w:id="2"/>
        <w:t>(2)</w:t>
      </w:r>
      <w:r w:rsidRPr="00C7480F">
        <w:rPr>
          <w:b/>
          <w:szCs w:val="28"/>
        </w:rPr>
        <w:t>:</w:t>
      </w:r>
    </w:p>
    <w:p w:rsidR="0021629D" w:rsidRPr="00B20CEB" w:rsidRDefault="0021629D" w:rsidP="0021629D">
      <w:pPr>
        <w:widowControl w:val="0"/>
        <w:numPr>
          <w:ilvl w:val="0"/>
          <w:numId w:val="1"/>
        </w:numPr>
        <w:spacing w:after="120"/>
        <w:ind w:left="0" w:firstLine="567"/>
        <w:jc w:val="both"/>
        <w:rPr>
          <w:szCs w:val="28"/>
        </w:rPr>
      </w:pPr>
      <w:r w:rsidRPr="00B20CEB">
        <w:rPr>
          <w:szCs w:val="28"/>
        </w:rPr>
        <w:t>.................................................................................</w:t>
      </w:r>
    </w:p>
    <w:p w:rsidR="0021629D" w:rsidRPr="00B20CEB" w:rsidRDefault="0021629D" w:rsidP="0021629D">
      <w:pPr>
        <w:widowControl w:val="0"/>
        <w:numPr>
          <w:ilvl w:val="0"/>
          <w:numId w:val="1"/>
        </w:numPr>
        <w:spacing w:after="120"/>
        <w:ind w:left="0" w:firstLine="567"/>
        <w:jc w:val="both"/>
        <w:rPr>
          <w:szCs w:val="28"/>
        </w:rPr>
      </w:pPr>
      <w:r w:rsidRPr="00B20CEB">
        <w:rPr>
          <w:szCs w:val="28"/>
        </w:rPr>
        <w:t>.................................................................................</w:t>
      </w:r>
    </w:p>
    <w:p w:rsidR="0021629D" w:rsidRPr="00B20CEB" w:rsidRDefault="0021629D" w:rsidP="0021629D">
      <w:pPr>
        <w:widowControl w:val="0"/>
        <w:spacing w:after="120"/>
        <w:ind w:firstLine="720"/>
        <w:jc w:val="both"/>
        <w:rPr>
          <w:szCs w:val="28"/>
        </w:rPr>
      </w:pPr>
      <w:r w:rsidRPr="00B20CEB">
        <w:rPr>
          <w:szCs w:val="28"/>
        </w:rPr>
        <w:t>Tôi/Chúng tôi cam kết thực hiện đúng, đầy đủ các quy định của pháp luật và của Bộ Thông tin và Truyền thông về nhập khẩu, sử dụng sản phẩm công nghệ thông tin đã qua sử dụng.</w:t>
      </w:r>
    </w:p>
    <w:tbl>
      <w:tblPr>
        <w:tblW w:w="0" w:type="auto"/>
        <w:tblInd w:w="2" w:type="dxa"/>
        <w:tblLook w:val="01E0" w:firstRow="1" w:lastRow="1" w:firstColumn="1" w:lastColumn="1" w:noHBand="0" w:noVBand="0"/>
      </w:tblPr>
      <w:tblGrid>
        <w:gridCol w:w="4571"/>
        <w:gridCol w:w="4787"/>
      </w:tblGrid>
      <w:tr w:rsidR="0021629D" w:rsidRPr="00B20CEB" w:rsidTr="00A44FF8">
        <w:tc>
          <w:tcPr>
            <w:tcW w:w="6588" w:type="dxa"/>
          </w:tcPr>
          <w:p w:rsidR="0021629D" w:rsidRPr="00B20CEB" w:rsidRDefault="0021629D" w:rsidP="00A44FF8">
            <w:pPr>
              <w:widowControl w:val="0"/>
              <w:spacing w:after="120"/>
              <w:jc w:val="center"/>
              <w:rPr>
                <w:b/>
                <w:szCs w:val="26"/>
              </w:rPr>
            </w:pPr>
          </w:p>
        </w:tc>
        <w:tc>
          <w:tcPr>
            <w:tcW w:w="6588" w:type="dxa"/>
            <w:hideMark/>
          </w:tcPr>
          <w:p w:rsidR="0021629D" w:rsidRPr="00B20CEB" w:rsidRDefault="0021629D" w:rsidP="00A44FF8">
            <w:pPr>
              <w:widowControl w:val="0"/>
              <w:spacing w:after="120"/>
              <w:jc w:val="center"/>
              <w:rPr>
                <w:i/>
                <w:szCs w:val="26"/>
              </w:rPr>
            </w:pPr>
            <w:r w:rsidRPr="00B20CEB">
              <w:rPr>
                <w:b/>
                <w:szCs w:val="26"/>
              </w:rPr>
              <w:t xml:space="preserve">Người đại diện theo pháp luật </w:t>
            </w:r>
            <w:r w:rsidRPr="00B20CEB">
              <w:rPr>
                <w:b/>
                <w:szCs w:val="26"/>
              </w:rPr>
              <w:br/>
            </w:r>
            <w:r w:rsidRPr="00B20CEB">
              <w:rPr>
                <w:i/>
                <w:szCs w:val="26"/>
              </w:rPr>
              <w:t>(Ký, ghi rõ họ tên, đóng dấu theo quy định)</w:t>
            </w:r>
          </w:p>
        </w:tc>
      </w:tr>
    </w:tbl>
    <w:p w:rsidR="0021629D" w:rsidRDefault="0021629D" w:rsidP="0021629D">
      <w:pPr>
        <w:keepNext/>
        <w:widowControl w:val="0"/>
        <w:spacing w:after="120"/>
        <w:rPr>
          <w:sz w:val="24"/>
        </w:rPr>
      </w:pPr>
    </w:p>
    <w:p w:rsidR="0021629D" w:rsidRDefault="0021629D" w:rsidP="0021629D">
      <w:pPr>
        <w:keepNext/>
        <w:widowControl w:val="0"/>
        <w:rPr>
          <w:sz w:val="24"/>
        </w:rPr>
      </w:pPr>
    </w:p>
    <w:p w:rsidR="0021629D" w:rsidRDefault="0021629D" w:rsidP="0021629D">
      <w:pPr>
        <w:keepNext/>
        <w:widowControl w:val="0"/>
        <w:rPr>
          <w:sz w:val="24"/>
        </w:rPr>
      </w:pPr>
    </w:p>
    <w:p w:rsidR="0021629D" w:rsidRDefault="0021629D" w:rsidP="0021629D">
      <w:pPr>
        <w:keepNext/>
        <w:widowControl w:val="0"/>
        <w:rPr>
          <w:sz w:val="24"/>
        </w:rPr>
      </w:pPr>
    </w:p>
    <w:p w:rsidR="0021629D" w:rsidRDefault="0021629D" w:rsidP="0021629D">
      <w:pPr>
        <w:keepNext/>
        <w:widowControl w:val="0"/>
        <w:rPr>
          <w:sz w:val="24"/>
        </w:rPr>
      </w:pPr>
    </w:p>
    <w:p w:rsidR="0021629D" w:rsidRDefault="0021629D" w:rsidP="0021629D">
      <w:pPr>
        <w:keepNext/>
        <w:widowControl w:val="0"/>
        <w:rPr>
          <w:sz w:val="24"/>
        </w:rPr>
      </w:pPr>
    </w:p>
    <w:p w:rsidR="0021629D" w:rsidRDefault="0021629D" w:rsidP="0021629D">
      <w:pPr>
        <w:keepNext/>
        <w:widowControl w:val="0"/>
        <w:rPr>
          <w:sz w:val="24"/>
        </w:rPr>
      </w:pPr>
    </w:p>
    <w:p w:rsidR="0021629D" w:rsidRDefault="0021629D" w:rsidP="0021629D">
      <w:pPr>
        <w:keepNext/>
        <w:widowControl w:val="0"/>
        <w:rPr>
          <w:sz w:val="24"/>
        </w:rPr>
      </w:pPr>
    </w:p>
    <w:p w:rsidR="0021629D" w:rsidRDefault="0021629D" w:rsidP="0021629D">
      <w:pPr>
        <w:keepNext/>
        <w:widowControl w:val="0"/>
        <w:rPr>
          <w:sz w:val="24"/>
        </w:rPr>
      </w:pPr>
    </w:p>
    <w:p w:rsidR="0021629D" w:rsidRDefault="0021629D" w:rsidP="0021629D">
      <w:pPr>
        <w:keepNext/>
        <w:widowControl w:val="0"/>
        <w:rPr>
          <w:sz w:val="24"/>
        </w:rPr>
      </w:pPr>
    </w:p>
    <w:p w:rsidR="0021629D" w:rsidRDefault="0021629D" w:rsidP="0021629D">
      <w:pPr>
        <w:keepNext/>
        <w:widowControl w:val="0"/>
        <w:rPr>
          <w:sz w:val="24"/>
        </w:rPr>
      </w:pPr>
    </w:p>
    <w:p w:rsidR="0021629D" w:rsidRDefault="0021629D" w:rsidP="0021629D">
      <w:pPr>
        <w:keepNext/>
        <w:widowControl w:val="0"/>
        <w:rPr>
          <w:sz w:val="24"/>
        </w:rPr>
      </w:pPr>
    </w:p>
    <w:p w:rsidR="00880DC5" w:rsidRDefault="00880DC5">
      <w:bookmarkStart w:id="0" w:name="_GoBack"/>
      <w:bookmarkEnd w:id="0"/>
    </w:p>
    <w:sectPr w:rsidR="00880D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BAF" w:rsidRDefault="00343BAF" w:rsidP="0021629D">
      <w:pPr>
        <w:spacing w:after="0" w:line="240" w:lineRule="auto"/>
      </w:pPr>
      <w:r>
        <w:separator/>
      </w:r>
    </w:p>
  </w:endnote>
  <w:endnote w:type="continuationSeparator" w:id="0">
    <w:p w:rsidR="00343BAF" w:rsidRDefault="00343BAF" w:rsidP="0021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BAF" w:rsidRDefault="00343BAF" w:rsidP="0021629D">
      <w:pPr>
        <w:spacing w:after="0" w:line="240" w:lineRule="auto"/>
      </w:pPr>
      <w:r>
        <w:separator/>
      </w:r>
    </w:p>
  </w:footnote>
  <w:footnote w:type="continuationSeparator" w:id="0">
    <w:p w:rsidR="00343BAF" w:rsidRDefault="00343BAF" w:rsidP="0021629D">
      <w:pPr>
        <w:spacing w:after="0" w:line="240" w:lineRule="auto"/>
      </w:pPr>
      <w:r>
        <w:continuationSeparator/>
      </w:r>
    </w:p>
  </w:footnote>
  <w:footnote w:id="1">
    <w:p w:rsidR="0021629D" w:rsidRPr="00791342" w:rsidRDefault="0021629D" w:rsidP="0021629D">
      <w:pPr>
        <w:spacing w:before="120" w:after="120"/>
        <w:ind w:firstLine="567"/>
        <w:jc w:val="both"/>
        <w:rPr>
          <w:sz w:val="22"/>
        </w:rPr>
      </w:pPr>
      <w:r>
        <w:rPr>
          <w:rStyle w:val="FootnoteReference"/>
          <w:sz w:val="22"/>
        </w:rPr>
        <w:t>(1)</w:t>
      </w:r>
      <w:r>
        <w:rPr>
          <w:sz w:val="22"/>
        </w:rPr>
        <w:t xml:space="preserve"> Đối với trường hợp quy định tại Khoản 1, 2 và 4 Điều 4 Quyết định số 18/2016/QĐ-TTg ngày 06 tháng 5 năm 2016 của Thủ tướng Chính phủ, phải nêu rõ xuất xứ, giá trị và mục đích sử dụng của hàng hóa. Đối với trường hợp quy định tại Khoản 3, 5 và 6 Điều 4 Quyết định số 18/2016/QĐ-TTg ngày 06 tháng 5 năm 2016 của Thủ tướng Chính phủ, phải nêu rõ xuất xứ, mã sản phẩm. Trong trường hợp hàng hóa bao gồm nhiều loại, người nhập khẩu có thể lập danh mục kèm </w:t>
      </w:r>
      <w:proofErr w:type="gramStart"/>
      <w:r>
        <w:rPr>
          <w:sz w:val="22"/>
        </w:rPr>
        <w:t>theo</w:t>
      </w:r>
      <w:proofErr w:type="gramEnd"/>
      <w:r>
        <w:rPr>
          <w:sz w:val="22"/>
        </w:rPr>
        <w:t xml:space="preserve"> đơn và phải bảo đảm đầy đủ các thông tin theo quy định.</w:t>
      </w:r>
    </w:p>
  </w:footnote>
  <w:footnote w:id="2">
    <w:p w:rsidR="0021629D" w:rsidRDefault="0021629D" w:rsidP="0021629D">
      <w:pPr>
        <w:pStyle w:val="FootnoteText"/>
        <w:jc w:val="both"/>
      </w:pPr>
      <w:r>
        <w:rPr>
          <w:rStyle w:val="FootnoteReference"/>
        </w:rPr>
        <w:t>(2)</w:t>
      </w:r>
      <w:r>
        <w:t xml:space="preserve"> </w:t>
      </w:r>
      <w:r w:rsidRPr="00A73BE5">
        <w:rPr>
          <w:sz w:val="22"/>
          <w:szCs w:val="22"/>
        </w:rPr>
        <w:t>Đối với từng trường hợp, hồ sơ được quy định tại Điều 7 Quyết định số 18</w:t>
      </w:r>
      <w:r>
        <w:rPr>
          <w:sz w:val="22"/>
          <w:szCs w:val="22"/>
        </w:rPr>
        <w:t xml:space="preserve">/2016/QĐ-TTg ngày 06 tháng 5 </w:t>
      </w:r>
      <w:r w:rsidRPr="00A73BE5">
        <w:rPr>
          <w:sz w:val="22"/>
          <w:szCs w:val="22"/>
        </w:rPr>
        <w:t>năm 2016 của Thủ tướng Chính phủ</w:t>
      </w:r>
      <w:r>
        <w:t xml:space="preserve">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93192"/>
    <w:multiLevelType w:val="hybridMultilevel"/>
    <w:tmpl w:val="61A09EC2"/>
    <w:lvl w:ilvl="0" w:tplc="BFC09BD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7F9975EB"/>
    <w:multiLevelType w:val="hybridMultilevel"/>
    <w:tmpl w:val="2EB8942C"/>
    <w:lvl w:ilvl="0" w:tplc="5C1AB8A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9D"/>
    <w:rsid w:val="0021629D"/>
    <w:rsid w:val="00343BAF"/>
    <w:rsid w:val="00436207"/>
    <w:rsid w:val="0088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6CAF5-CB29-49BF-A5F0-703CFA06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29D"/>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629D"/>
    <w:pPr>
      <w:ind w:left="720"/>
      <w:contextualSpacing/>
    </w:pPr>
  </w:style>
  <w:style w:type="table" w:styleId="TableGrid">
    <w:name w:val="Table Grid"/>
    <w:basedOn w:val="TableNormal"/>
    <w:uiPriority w:val="59"/>
    <w:rsid w:val="0021629D"/>
    <w:pPr>
      <w:spacing w:after="0" w:line="240" w:lineRule="auto"/>
    </w:pPr>
    <w:rPr>
      <w:rFonts w:ascii="Times New Roman" w:eastAsia="Calibri"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216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29D"/>
    <w:rPr>
      <w:rFonts w:ascii="Times New Roman" w:eastAsia="Calibri" w:hAnsi="Times New Roman" w:cs="Times New Roman"/>
      <w:sz w:val="26"/>
    </w:rPr>
  </w:style>
  <w:style w:type="paragraph" w:styleId="FootnoteText">
    <w:name w:val="footnote text"/>
    <w:basedOn w:val="Normal"/>
    <w:link w:val="FootnoteTextChar"/>
    <w:uiPriority w:val="99"/>
    <w:unhideWhenUsed/>
    <w:rsid w:val="0021629D"/>
    <w:rPr>
      <w:sz w:val="20"/>
      <w:szCs w:val="20"/>
    </w:rPr>
  </w:style>
  <w:style w:type="character" w:customStyle="1" w:styleId="FootnoteTextChar">
    <w:name w:val="Footnote Text Char"/>
    <w:basedOn w:val="DefaultParagraphFont"/>
    <w:link w:val="FootnoteText"/>
    <w:uiPriority w:val="99"/>
    <w:rsid w:val="0021629D"/>
    <w:rPr>
      <w:rFonts w:ascii="Times New Roman" w:eastAsia="Calibri" w:hAnsi="Times New Roman" w:cs="Times New Roman"/>
      <w:sz w:val="20"/>
      <w:szCs w:val="20"/>
    </w:rPr>
  </w:style>
  <w:style w:type="character" w:styleId="FootnoteReference">
    <w:name w:val="footnote reference"/>
    <w:uiPriority w:val="99"/>
    <w:unhideWhenUsed/>
    <w:rsid w:val="0021629D"/>
    <w:rPr>
      <w:vertAlign w:val="superscript"/>
    </w:rPr>
  </w:style>
  <w:style w:type="character" w:customStyle="1" w:styleId="title-t1">
    <w:name w:val="title-t1"/>
    <w:basedOn w:val="DefaultParagraphFont"/>
    <w:rsid w:val="0021629D"/>
  </w:style>
  <w:style w:type="paragraph" w:styleId="NoSpacing">
    <w:name w:val="No Spacing"/>
    <w:uiPriority w:val="1"/>
    <w:qFormat/>
    <w:rsid w:val="0021629D"/>
    <w:pPr>
      <w:spacing w:after="0" w:line="240" w:lineRule="auto"/>
    </w:pPr>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2020-01-06T03:16:00Z</dcterms:created>
  <dcterms:modified xsi:type="dcterms:W3CDTF">2020-01-06T03:17:00Z</dcterms:modified>
</cp:coreProperties>
</file>