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FC" w:rsidRPr="00825B43" w:rsidRDefault="001D2BFC" w:rsidP="001D2BFC">
      <w:pPr>
        <w:pStyle w:val="Tenvb"/>
        <w:pageBreakBefore/>
        <w:widowControl w:val="0"/>
        <w:suppressAutoHyphens w:val="0"/>
        <w:spacing w:before="6"/>
        <w:rPr>
          <w:b w:val="0"/>
          <w:i/>
          <w:lang w:val="en-US"/>
        </w:rPr>
      </w:pPr>
      <w:r w:rsidRPr="00825B43">
        <w:rPr>
          <w:lang w:val="en-US"/>
        </w:rPr>
        <w:t xml:space="preserve">Phụ lục </w:t>
      </w:r>
    </w:p>
    <w:p w:rsidR="001D2BFC" w:rsidRPr="004B3D6B" w:rsidRDefault="001D2BFC" w:rsidP="001D2BFC">
      <w:pPr>
        <w:pStyle w:val="Tenvb"/>
        <w:widowControl w:val="0"/>
        <w:suppressAutoHyphens w:val="0"/>
        <w:spacing w:before="6"/>
        <w:rPr>
          <w:caps/>
        </w:rPr>
      </w:pPr>
      <w:r w:rsidRPr="004B3D6B">
        <w:rPr>
          <w:caps/>
          <w:lang w:val="en-US"/>
        </w:rPr>
        <w:t>Thông tin</w:t>
      </w:r>
      <w:r w:rsidRPr="004B3D6B">
        <w:rPr>
          <w:caps/>
        </w:rPr>
        <w:t xml:space="preserve"> về sản phẩm, dịch vụ được ưu tiên </w:t>
      </w:r>
    </w:p>
    <w:p w:rsidR="001D2BFC" w:rsidRPr="00825B43" w:rsidRDefault="001D2BFC" w:rsidP="001D2BFC">
      <w:pPr>
        <w:widowControl w:val="0"/>
        <w:suppressAutoHyphens w:val="0"/>
        <w:spacing w:before="100" w:after="0" w:line="312" w:lineRule="auto"/>
        <w:ind w:firstLine="0"/>
        <w:jc w:val="center"/>
        <w:rPr>
          <w:bCs/>
          <w:i/>
          <w:color w:val="auto"/>
          <w:sz w:val="28"/>
          <w:szCs w:val="28"/>
          <w:lang w:val="vi-VN"/>
        </w:rPr>
      </w:pPr>
      <w:r>
        <w:rPr>
          <w:bCs/>
          <w:i/>
          <w:color w:val="auto"/>
          <w:sz w:val="28"/>
          <w:szCs w:val="28"/>
          <w:lang w:val="vi-VN"/>
        </w:rPr>
        <w:t>(</w:t>
      </w:r>
      <w:r w:rsidRPr="004B3D6B">
        <w:rPr>
          <w:bCs/>
          <w:i/>
          <w:color w:val="auto"/>
          <w:sz w:val="28"/>
          <w:szCs w:val="28"/>
          <w:lang w:val="vi-VN"/>
        </w:rPr>
        <w:t>K</w:t>
      </w:r>
      <w:r w:rsidRPr="00825B43">
        <w:rPr>
          <w:bCs/>
          <w:i/>
          <w:color w:val="auto"/>
          <w:sz w:val="28"/>
          <w:szCs w:val="28"/>
          <w:lang w:val="vi-VN"/>
        </w:rPr>
        <w:t>èm theo công văn số ...... của Sở Thông tin và Truyền thông [tỉnh/thành phố])</w:t>
      </w:r>
    </w:p>
    <w:p w:rsidR="001D2BFC" w:rsidRPr="00825B43" w:rsidRDefault="001D2BFC" w:rsidP="001D2BFC">
      <w:pPr>
        <w:pStyle w:val="Tenvb"/>
        <w:widowControl w:val="0"/>
        <w:suppressAutoHyphens w:val="0"/>
        <w:spacing w:before="6"/>
      </w:pPr>
    </w:p>
    <w:p w:rsidR="001D2BFC" w:rsidRPr="004B3D6B" w:rsidRDefault="001D2BFC" w:rsidP="001D2BFC">
      <w:pPr>
        <w:widowControl w:val="0"/>
        <w:tabs>
          <w:tab w:val="left" w:pos="9720"/>
        </w:tabs>
        <w:suppressAutoHyphens w:val="0"/>
        <w:spacing w:line="312" w:lineRule="auto"/>
        <w:ind w:firstLine="0"/>
        <w:rPr>
          <w:b/>
          <w:bCs/>
          <w:caps/>
          <w:color w:val="auto"/>
          <w:sz w:val="28"/>
          <w:szCs w:val="28"/>
          <w:lang w:val="es-ES"/>
        </w:rPr>
      </w:pPr>
      <w:r w:rsidRPr="00825B43">
        <w:rPr>
          <w:b/>
          <w:bCs/>
          <w:color w:val="auto"/>
          <w:sz w:val="28"/>
          <w:szCs w:val="28"/>
          <w:lang w:val="es-ES"/>
        </w:rPr>
        <w:t xml:space="preserve">A. </w:t>
      </w:r>
      <w:r w:rsidRPr="004B3D6B">
        <w:rPr>
          <w:b/>
          <w:bCs/>
          <w:caps/>
          <w:color w:val="auto"/>
          <w:sz w:val="28"/>
          <w:szCs w:val="28"/>
          <w:lang w:val="es-ES"/>
        </w:rPr>
        <w:t>Tiêu chí chung và các thông tin liên quan</w:t>
      </w:r>
    </w:p>
    <w:p w:rsidR="001D2BFC" w:rsidRPr="000C6380" w:rsidRDefault="001D2BFC" w:rsidP="001D2BFC">
      <w:pPr>
        <w:widowControl w:val="0"/>
        <w:tabs>
          <w:tab w:val="left" w:leader="dot" w:pos="9071"/>
        </w:tabs>
        <w:suppressAutoHyphens w:val="0"/>
        <w:spacing w:before="113" w:after="113" w:line="312" w:lineRule="auto"/>
        <w:ind w:left="17" w:firstLine="0"/>
        <w:rPr>
          <w:color w:val="auto"/>
          <w:sz w:val="28"/>
          <w:szCs w:val="28"/>
          <w:lang w:val="nl-NL"/>
        </w:rPr>
      </w:pPr>
      <w:r w:rsidRPr="000C6380">
        <w:rPr>
          <w:color w:val="auto"/>
          <w:sz w:val="28"/>
          <w:szCs w:val="28"/>
          <w:lang w:val="es-ES"/>
        </w:rPr>
        <w:t>1</w:t>
      </w:r>
      <w:r w:rsidRPr="000C6380">
        <w:rPr>
          <w:color w:val="auto"/>
          <w:sz w:val="28"/>
          <w:szCs w:val="28"/>
          <w:lang w:val="vi-VN"/>
        </w:rPr>
        <w:t xml:space="preserve">. </w:t>
      </w:r>
      <w:r w:rsidRPr="000C6380">
        <w:rPr>
          <w:color w:val="auto"/>
          <w:sz w:val="28"/>
          <w:szCs w:val="28"/>
          <w:lang w:val="nl-NL"/>
        </w:rPr>
        <w:t>Có chi phí sản xuất trong nước đáp ứng quy định ưu đãi theo quy định pháp luật về đấu thầu</w:t>
      </w:r>
    </w:p>
    <w:p w:rsidR="001D2BFC" w:rsidRPr="00825B43" w:rsidRDefault="001D2BFC" w:rsidP="001D2BFC">
      <w:pPr>
        <w:widowControl w:val="0"/>
        <w:tabs>
          <w:tab w:val="left" w:leader="dot" w:pos="9071"/>
        </w:tabs>
        <w:suppressAutoHyphens w:val="0"/>
        <w:spacing w:before="113" w:after="113" w:line="312" w:lineRule="auto"/>
        <w:ind w:left="17" w:firstLine="0"/>
        <w:rPr>
          <w:color w:val="auto"/>
          <w:sz w:val="28"/>
          <w:szCs w:val="28"/>
          <w:lang w:val="vi-VN"/>
        </w:rPr>
      </w:pPr>
      <w:r w:rsidRPr="00825B43">
        <w:rPr>
          <w:noProof/>
          <w:color w:val="auto"/>
          <w:lang w:eastAsia="en-US"/>
        </w:rPr>
        <mc:AlternateContent>
          <mc:Choice Requires="wps">
            <w:drawing>
              <wp:anchor distT="0" distB="0" distL="114300" distR="114300" simplePos="0" relativeHeight="251660288" behindDoc="0" locked="0" layoutInCell="1" allowOverlap="1" wp14:anchorId="6DC1A9ED" wp14:editId="39A0E16F">
                <wp:simplePos x="0" y="0"/>
                <wp:positionH relativeFrom="column">
                  <wp:posOffset>3725545</wp:posOffset>
                </wp:positionH>
                <wp:positionV relativeFrom="paragraph">
                  <wp:posOffset>16510</wp:posOffset>
                </wp:positionV>
                <wp:extent cx="238125" cy="2000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58987F" id="Rectangle 1" o:spid="_x0000_s1026" style="position:absolute;margin-left:293.35pt;margin-top:1.3pt;width:18.75pt;height:15.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" filled="f" strokeweight=".26mm">
                <v:stroke joinstyle="round"/>
              </v:rect>
            </w:pict>
          </mc:Fallback>
        </mc:AlternateContent>
      </w:r>
      <w:r w:rsidRPr="00825B43">
        <w:rPr>
          <w:noProof/>
          <w:color w:val="auto"/>
          <w:lang w:eastAsia="en-US"/>
        </w:rPr>
        <mc:AlternateContent>
          <mc:Choice Requires="wps">
            <w:drawing>
              <wp:anchor distT="0" distB="0" distL="114300" distR="114300" simplePos="0" relativeHeight="251659264" behindDoc="0" locked="0" layoutInCell="1" allowOverlap="1" wp14:anchorId="6BF52E5F" wp14:editId="3800E48E">
                <wp:simplePos x="0" y="0"/>
                <wp:positionH relativeFrom="column">
                  <wp:posOffset>266065</wp:posOffset>
                </wp:positionH>
                <wp:positionV relativeFrom="paragraph">
                  <wp:posOffset>16510</wp:posOffset>
                </wp:positionV>
                <wp:extent cx="238125" cy="2000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A3D8EE" id="Rectangle 2" o:spid="_x0000_s1026" style="position:absolute;margin-left:20.95pt;margin-top:1.3pt;width:18.75pt;height:15.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" filled="f" strokeweight=".26mm">
                <v:stroke joinstyle="round"/>
              </v:rect>
            </w:pict>
          </mc:Fallback>
        </mc:AlternateContent>
      </w:r>
      <w:r w:rsidRPr="00825B43">
        <w:rPr>
          <w:color w:val="auto"/>
          <w:sz w:val="28"/>
          <w:szCs w:val="28"/>
          <w:lang w:val="vi-VN"/>
        </w:rPr>
        <w:t xml:space="preserve">            &lt; 25%                                                                 </w:t>
      </w:r>
      <w:r w:rsidRPr="00F679A0">
        <w:rPr>
          <w:color w:val="auto"/>
          <w:sz w:val="28"/>
          <w:szCs w:val="28"/>
          <w:lang w:val="nl-NL"/>
        </w:rPr>
        <w:t xml:space="preserve"> </w:t>
      </w:r>
      <w:r w:rsidRPr="00825B43">
        <w:rPr>
          <w:color w:val="auto"/>
          <w:sz w:val="28"/>
          <w:szCs w:val="28"/>
          <w:lang w:val="vi-VN"/>
        </w:rPr>
        <w:t xml:space="preserve">  ≥ 25%                                               </w:t>
      </w:r>
    </w:p>
    <w:p w:rsidR="001D2BFC" w:rsidRPr="000C6380" w:rsidRDefault="001D2BFC" w:rsidP="001D2BFC">
      <w:pPr>
        <w:widowControl w:val="0"/>
        <w:tabs>
          <w:tab w:val="left" w:pos="9720"/>
        </w:tabs>
        <w:suppressAutoHyphens w:val="0"/>
        <w:spacing w:line="312" w:lineRule="auto"/>
        <w:ind w:firstLine="0"/>
        <w:rPr>
          <w:color w:val="auto"/>
          <w:sz w:val="28"/>
          <w:szCs w:val="28"/>
          <w:lang w:val="nl-NL"/>
        </w:rPr>
      </w:pPr>
      <w:r w:rsidRPr="000C6380">
        <w:rPr>
          <w:color w:val="auto"/>
          <w:sz w:val="28"/>
          <w:szCs w:val="28"/>
          <w:lang w:val="nl-NL"/>
        </w:rPr>
        <w:t>2. Có tài liệu kỹ thuật và tài liệu hướng dẫn sử dụng bằng tiếng Việt</w:t>
      </w:r>
    </w:p>
    <w:p w:rsidR="001D2BFC" w:rsidRPr="00825B43" w:rsidRDefault="001D2BFC" w:rsidP="001D2BFC">
      <w:pPr>
        <w:widowControl w:val="0"/>
        <w:tabs>
          <w:tab w:val="left" w:leader="dot" w:pos="9071"/>
        </w:tabs>
        <w:suppressAutoHyphens w:val="0"/>
        <w:spacing w:before="113" w:after="113" w:line="312" w:lineRule="auto"/>
        <w:ind w:left="17" w:firstLine="0"/>
        <w:rPr>
          <w:color w:val="auto"/>
          <w:sz w:val="28"/>
          <w:szCs w:val="28"/>
          <w:lang w:val="vi-VN"/>
        </w:rPr>
      </w:pPr>
      <w:r w:rsidRPr="00825B43">
        <w:rPr>
          <w:noProof/>
          <w:color w:val="auto"/>
          <w:lang w:eastAsia="en-US"/>
        </w:rPr>
        <mc:AlternateContent>
          <mc:Choice Requires="wps">
            <w:drawing>
              <wp:anchor distT="0" distB="0" distL="114300" distR="114300" simplePos="0" relativeHeight="251662336" behindDoc="0" locked="0" layoutInCell="1" allowOverlap="1" wp14:anchorId="154CE0BF" wp14:editId="4156CBF7">
                <wp:simplePos x="0" y="0"/>
                <wp:positionH relativeFrom="column">
                  <wp:posOffset>3725545</wp:posOffset>
                </wp:positionH>
                <wp:positionV relativeFrom="paragraph">
                  <wp:posOffset>16510</wp:posOffset>
                </wp:positionV>
                <wp:extent cx="238125" cy="2000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A1E6EC" id="Rectangle 3" o:spid="_x0000_s1026" style="position:absolute;margin-left:293.35pt;margin-top:1.3pt;width:18.75pt;height:15.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" filled="f" strokeweight=".26mm">
                <v:stroke joinstyle="round"/>
              </v:rect>
            </w:pict>
          </mc:Fallback>
        </mc:AlternateContent>
      </w:r>
      <w:r w:rsidRPr="00825B43">
        <w:rPr>
          <w:noProof/>
          <w:color w:val="auto"/>
          <w:lang w:eastAsia="en-US"/>
        </w:rPr>
        <mc:AlternateContent>
          <mc:Choice Requires="wps">
            <w:drawing>
              <wp:anchor distT="0" distB="0" distL="114300" distR="114300" simplePos="0" relativeHeight="251661312" behindDoc="0" locked="0" layoutInCell="1" allowOverlap="1" wp14:anchorId="39DB8EA2" wp14:editId="36FBB6C4">
                <wp:simplePos x="0" y="0"/>
                <wp:positionH relativeFrom="column">
                  <wp:posOffset>266065</wp:posOffset>
                </wp:positionH>
                <wp:positionV relativeFrom="paragraph">
                  <wp:posOffset>16510</wp:posOffset>
                </wp:positionV>
                <wp:extent cx="238125" cy="2000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F74033" id="Rectangle 4" o:spid="_x0000_s1026" style="position:absolute;margin-left:20.95pt;margin-top:1.3pt;width:18.75pt;height:15.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" filled="f" strokeweight=".26mm">
                <v:stroke joinstyle="round"/>
              </v:rect>
            </w:pict>
          </mc:Fallback>
        </mc:AlternateContent>
      </w:r>
      <w:r w:rsidRPr="00825B43">
        <w:rPr>
          <w:color w:val="auto"/>
          <w:sz w:val="28"/>
          <w:szCs w:val="28"/>
          <w:lang w:val="vi-VN"/>
        </w:rPr>
        <w:t xml:space="preserve">            </w:t>
      </w:r>
      <w:r w:rsidRPr="00825B43">
        <w:rPr>
          <w:color w:val="auto"/>
          <w:sz w:val="28"/>
          <w:szCs w:val="28"/>
          <w:lang w:val="nl-NL"/>
        </w:rPr>
        <w:t>Có</w:t>
      </w:r>
      <w:r w:rsidRPr="00825B43">
        <w:rPr>
          <w:color w:val="auto"/>
          <w:sz w:val="28"/>
          <w:szCs w:val="28"/>
          <w:lang w:val="vi-VN"/>
        </w:rPr>
        <w:t xml:space="preserve">                                                                       </w:t>
      </w:r>
      <w:r w:rsidRPr="00F679A0">
        <w:rPr>
          <w:color w:val="auto"/>
          <w:sz w:val="28"/>
          <w:szCs w:val="28"/>
          <w:lang w:val="nl-NL"/>
        </w:rPr>
        <w:t xml:space="preserve">  </w:t>
      </w:r>
      <w:r w:rsidRPr="00825B43">
        <w:rPr>
          <w:color w:val="auto"/>
          <w:sz w:val="28"/>
          <w:szCs w:val="28"/>
          <w:lang w:val="nl-NL"/>
        </w:rPr>
        <w:t>Không</w:t>
      </w:r>
      <w:r w:rsidRPr="00825B43">
        <w:rPr>
          <w:color w:val="auto"/>
          <w:sz w:val="28"/>
          <w:szCs w:val="28"/>
          <w:lang w:val="vi-VN"/>
        </w:rPr>
        <w:t xml:space="preserve">                                               </w:t>
      </w:r>
    </w:p>
    <w:p w:rsidR="001D2BFC" w:rsidRPr="000C6380" w:rsidRDefault="001D2BFC" w:rsidP="001D2BFC">
      <w:pPr>
        <w:widowControl w:val="0"/>
        <w:tabs>
          <w:tab w:val="left" w:pos="9720"/>
        </w:tabs>
        <w:suppressAutoHyphens w:val="0"/>
        <w:spacing w:line="312" w:lineRule="auto"/>
        <w:ind w:firstLine="0"/>
        <w:rPr>
          <w:color w:val="auto"/>
          <w:sz w:val="28"/>
          <w:szCs w:val="28"/>
          <w:lang w:val="nl-NL"/>
        </w:rPr>
      </w:pPr>
      <w:r w:rsidRPr="000C6380">
        <w:rPr>
          <w:color w:val="auto"/>
          <w:sz w:val="28"/>
          <w:szCs w:val="28"/>
          <w:lang w:val="nl-NL"/>
        </w:rPr>
        <w:t>3. Có cam kết hỗ trợ kỹ thuật, bảo hành, bảo trì, nâng cấp và dịch vụ hậu mãi của nhà cung cấp</w:t>
      </w:r>
    </w:p>
    <w:p w:rsidR="001D2BFC" w:rsidRPr="00825B43" w:rsidRDefault="001D2BFC" w:rsidP="001D2BFC">
      <w:pPr>
        <w:widowControl w:val="0"/>
        <w:tabs>
          <w:tab w:val="left" w:pos="720"/>
          <w:tab w:val="left" w:leader="dot" w:pos="10080"/>
        </w:tabs>
        <w:suppressAutoHyphens w:val="0"/>
        <w:spacing w:line="312" w:lineRule="auto"/>
        <w:ind w:firstLine="0"/>
        <w:rPr>
          <w:color w:val="auto"/>
          <w:sz w:val="28"/>
          <w:szCs w:val="28"/>
          <w:lang w:val="es-ES"/>
        </w:rPr>
      </w:pPr>
      <w:r w:rsidRPr="00825B43">
        <w:rPr>
          <w:color w:val="auto"/>
          <w:sz w:val="28"/>
          <w:szCs w:val="28"/>
          <w:lang w:val="es-ES"/>
        </w:rPr>
        <w:t>...................................................................................................................................................................................................................................................................................................................................................................................................</w:t>
      </w:r>
    </w:p>
    <w:p w:rsidR="001D2BFC" w:rsidRPr="000C6380" w:rsidRDefault="001D2BFC" w:rsidP="001D2BFC">
      <w:pPr>
        <w:widowControl w:val="0"/>
        <w:tabs>
          <w:tab w:val="left" w:pos="9720"/>
        </w:tabs>
        <w:suppressAutoHyphens w:val="0"/>
        <w:spacing w:line="312" w:lineRule="auto"/>
        <w:ind w:firstLine="0"/>
        <w:rPr>
          <w:bCs/>
          <w:color w:val="auto"/>
          <w:sz w:val="28"/>
          <w:szCs w:val="28"/>
          <w:lang w:val="es-ES"/>
        </w:rPr>
      </w:pPr>
      <w:r w:rsidRPr="000C6380">
        <w:rPr>
          <w:bCs/>
          <w:color w:val="auto"/>
          <w:sz w:val="28"/>
          <w:szCs w:val="28"/>
          <w:lang w:val="es-ES"/>
        </w:rPr>
        <w:t xml:space="preserve">4. Các tính năng, thông số kỹ thuật chính của sản phẩm, mức độ chất lượng </w:t>
      </w:r>
      <w:r w:rsidRPr="004E4FA2">
        <w:rPr>
          <w:bCs/>
          <w:i/>
          <w:color w:val="auto"/>
          <w:sz w:val="28"/>
          <w:szCs w:val="28"/>
          <w:lang w:val="es-ES"/>
        </w:rPr>
        <w:t>(service-level agreement)</w:t>
      </w:r>
      <w:r w:rsidRPr="000C6380">
        <w:rPr>
          <w:bCs/>
          <w:color w:val="auto"/>
          <w:sz w:val="28"/>
          <w:szCs w:val="28"/>
          <w:lang w:val="es-ES"/>
        </w:rPr>
        <w:t xml:space="preserve"> của dịch vụ</w:t>
      </w:r>
    </w:p>
    <w:p w:rsidR="001D2BFC" w:rsidRPr="00825B43" w:rsidRDefault="001D2BFC" w:rsidP="001D2BFC">
      <w:pPr>
        <w:widowControl w:val="0"/>
        <w:tabs>
          <w:tab w:val="left" w:pos="720"/>
          <w:tab w:val="left" w:leader="dot" w:pos="10080"/>
        </w:tabs>
        <w:suppressAutoHyphens w:val="0"/>
        <w:spacing w:line="312" w:lineRule="auto"/>
        <w:ind w:firstLine="0"/>
        <w:rPr>
          <w:color w:val="auto"/>
          <w:sz w:val="28"/>
          <w:szCs w:val="28"/>
          <w:lang w:val="es-ES"/>
        </w:rPr>
      </w:pPr>
      <w:r w:rsidRPr="00825B43">
        <w:rPr>
          <w:color w:val="auto"/>
          <w:sz w:val="28"/>
          <w:szCs w:val="28"/>
          <w:lang w:val="es-ES"/>
        </w:rPr>
        <w:t xml:space="preserve">................................................................................................................................................................................................................................................................................................................................................................................................... </w:t>
      </w:r>
    </w:p>
    <w:p w:rsidR="001D2BFC" w:rsidRPr="000C6380" w:rsidRDefault="001D2BFC" w:rsidP="001D2BFC">
      <w:pPr>
        <w:widowControl w:val="0"/>
        <w:tabs>
          <w:tab w:val="left" w:pos="720"/>
          <w:tab w:val="left" w:leader="dot" w:pos="10080"/>
        </w:tabs>
        <w:suppressAutoHyphens w:val="0"/>
        <w:spacing w:line="312" w:lineRule="auto"/>
        <w:ind w:firstLine="0"/>
        <w:rPr>
          <w:color w:val="auto"/>
          <w:sz w:val="28"/>
          <w:szCs w:val="28"/>
          <w:lang w:val="es-ES"/>
        </w:rPr>
      </w:pPr>
      <w:r>
        <w:rPr>
          <w:bCs/>
          <w:color w:val="auto"/>
          <w:sz w:val="28"/>
          <w:szCs w:val="28"/>
          <w:lang w:val="es-ES"/>
        </w:rPr>
        <w:t>5</w:t>
      </w:r>
      <w:r w:rsidRPr="000C6380">
        <w:rPr>
          <w:bCs/>
          <w:color w:val="auto"/>
          <w:sz w:val="28"/>
          <w:szCs w:val="28"/>
          <w:lang w:val="es-ES"/>
        </w:rPr>
        <w:t xml:space="preserve">. Thời điểm đưa sản phẩm, dịch vụ ra thị trường  </w:t>
      </w:r>
    </w:p>
    <w:p w:rsidR="001D2BFC" w:rsidRPr="000C6380" w:rsidRDefault="001D2BFC" w:rsidP="001D2BFC">
      <w:pPr>
        <w:widowControl w:val="0"/>
        <w:tabs>
          <w:tab w:val="left" w:pos="720"/>
          <w:tab w:val="left" w:leader="dot" w:pos="10080"/>
        </w:tabs>
        <w:suppressAutoHyphens w:val="0"/>
        <w:spacing w:line="312" w:lineRule="auto"/>
        <w:ind w:firstLine="0"/>
        <w:rPr>
          <w:bCs/>
          <w:color w:val="auto"/>
          <w:sz w:val="28"/>
          <w:szCs w:val="28"/>
          <w:lang w:val="es-ES"/>
        </w:rPr>
      </w:pPr>
      <w:r w:rsidRPr="000C6380">
        <w:rPr>
          <w:color w:val="auto"/>
          <w:sz w:val="28"/>
          <w:szCs w:val="28"/>
          <w:lang w:val="es-ES"/>
        </w:rPr>
        <w:t>.................................................................................................................................</w:t>
      </w:r>
    </w:p>
    <w:p w:rsidR="001D2BFC" w:rsidRPr="000C6380" w:rsidRDefault="001D2BFC" w:rsidP="001D2BFC">
      <w:pPr>
        <w:widowControl w:val="0"/>
        <w:tabs>
          <w:tab w:val="left" w:pos="9720"/>
        </w:tabs>
        <w:suppressAutoHyphens w:val="0"/>
        <w:spacing w:line="312" w:lineRule="auto"/>
        <w:ind w:firstLine="0"/>
        <w:rPr>
          <w:bCs/>
          <w:color w:val="auto"/>
          <w:sz w:val="28"/>
          <w:szCs w:val="28"/>
          <w:lang w:val="es-ES"/>
        </w:rPr>
      </w:pPr>
      <w:r>
        <w:rPr>
          <w:bCs/>
          <w:color w:val="auto"/>
          <w:sz w:val="28"/>
          <w:szCs w:val="28"/>
          <w:lang w:val="es-ES"/>
        </w:rPr>
        <w:t>6</w:t>
      </w:r>
      <w:r w:rsidRPr="000C6380">
        <w:rPr>
          <w:bCs/>
          <w:color w:val="auto"/>
          <w:sz w:val="28"/>
          <w:szCs w:val="28"/>
          <w:lang w:val="es-ES"/>
        </w:rPr>
        <w:t xml:space="preserve">. Các giải thưởng, chứng nhận mà sản phẩm, dịch vụ đã đạt được </w:t>
      </w:r>
      <w:r w:rsidRPr="004E4FA2">
        <w:rPr>
          <w:bCs/>
          <w:i/>
          <w:color w:val="auto"/>
          <w:sz w:val="28"/>
          <w:szCs w:val="28"/>
          <w:lang w:val="es-ES"/>
        </w:rPr>
        <w:t xml:space="preserve">(nếu có) </w:t>
      </w:r>
    </w:p>
    <w:p w:rsidR="001D2BFC" w:rsidRPr="000C6380" w:rsidRDefault="001D2BFC" w:rsidP="001D2BFC">
      <w:pPr>
        <w:widowControl w:val="0"/>
        <w:tabs>
          <w:tab w:val="left" w:pos="720"/>
          <w:tab w:val="left" w:leader="dot" w:pos="10080"/>
        </w:tabs>
        <w:suppressAutoHyphens w:val="0"/>
        <w:spacing w:line="312" w:lineRule="auto"/>
        <w:ind w:firstLine="0"/>
        <w:rPr>
          <w:color w:val="auto"/>
          <w:sz w:val="28"/>
          <w:szCs w:val="28"/>
          <w:lang w:val="es-ES"/>
        </w:rPr>
      </w:pPr>
      <w:r w:rsidRPr="000C6380">
        <w:rPr>
          <w:color w:val="auto"/>
          <w:sz w:val="28"/>
          <w:szCs w:val="28"/>
          <w:lang w:val="es-ES"/>
        </w:rPr>
        <w:t>...................................................................................................................................................................................................................................................................................................................................................................................................</w:t>
      </w:r>
    </w:p>
    <w:p w:rsidR="001D2BFC" w:rsidRPr="004E4FA2" w:rsidRDefault="001D2BFC" w:rsidP="001D2BFC">
      <w:pPr>
        <w:widowControl w:val="0"/>
        <w:tabs>
          <w:tab w:val="left" w:pos="720"/>
          <w:tab w:val="left" w:leader="dot" w:pos="10080"/>
        </w:tabs>
        <w:suppressAutoHyphens w:val="0"/>
        <w:spacing w:line="312" w:lineRule="auto"/>
        <w:ind w:firstLine="0"/>
        <w:rPr>
          <w:bCs/>
          <w:i/>
          <w:color w:val="auto"/>
          <w:sz w:val="28"/>
          <w:szCs w:val="28"/>
          <w:lang w:val="es-ES"/>
        </w:rPr>
      </w:pPr>
      <w:r>
        <w:rPr>
          <w:bCs/>
          <w:color w:val="auto"/>
          <w:sz w:val="28"/>
          <w:szCs w:val="28"/>
          <w:lang w:val="es-ES"/>
        </w:rPr>
        <w:t>7</w:t>
      </w:r>
      <w:r w:rsidRPr="000C6380">
        <w:rPr>
          <w:bCs/>
          <w:color w:val="auto"/>
          <w:sz w:val="28"/>
          <w:szCs w:val="28"/>
          <w:lang w:val="vi-VN"/>
        </w:rPr>
        <w:t xml:space="preserve">. Các thông tin liên quan khác </w:t>
      </w:r>
      <w:r w:rsidRPr="004E4FA2">
        <w:rPr>
          <w:bCs/>
          <w:i/>
          <w:color w:val="auto"/>
          <w:sz w:val="28"/>
          <w:szCs w:val="28"/>
          <w:lang w:val="vi-VN"/>
        </w:rPr>
        <w:t>(nếu có)</w:t>
      </w:r>
    </w:p>
    <w:p w:rsidR="001D2BFC" w:rsidRPr="00825B43" w:rsidRDefault="001D2BFC" w:rsidP="001D2BFC">
      <w:pPr>
        <w:widowControl w:val="0"/>
        <w:tabs>
          <w:tab w:val="left" w:pos="720"/>
          <w:tab w:val="left" w:leader="dot" w:pos="10080"/>
        </w:tabs>
        <w:suppressAutoHyphens w:val="0"/>
        <w:spacing w:line="312" w:lineRule="auto"/>
        <w:ind w:firstLine="0"/>
        <w:rPr>
          <w:color w:val="auto"/>
          <w:sz w:val="28"/>
          <w:szCs w:val="28"/>
          <w:lang w:val="es-ES"/>
        </w:rPr>
      </w:pPr>
      <w:r w:rsidRPr="00825B43">
        <w:rPr>
          <w:color w:val="auto"/>
          <w:sz w:val="28"/>
          <w:szCs w:val="28"/>
          <w:lang w:val="es-ES"/>
        </w:rPr>
        <w:lastRenderedPageBreak/>
        <w:t xml:space="preserve">................................................................................................................................. </w:t>
      </w:r>
    </w:p>
    <w:p w:rsidR="001D2BFC" w:rsidRDefault="001D2BFC" w:rsidP="001D2BFC">
      <w:pPr>
        <w:widowControl w:val="0"/>
        <w:tabs>
          <w:tab w:val="left" w:leader="dot" w:pos="9071"/>
        </w:tabs>
        <w:suppressAutoHyphens w:val="0"/>
        <w:spacing w:before="113" w:after="113" w:line="312" w:lineRule="auto"/>
        <w:ind w:left="17" w:firstLine="0"/>
        <w:rPr>
          <w:color w:val="auto"/>
          <w:sz w:val="28"/>
          <w:szCs w:val="28"/>
          <w:lang w:val="es-ES"/>
        </w:rPr>
      </w:pPr>
      <w:r w:rsidRPr="00825B43">
        <w:rPr>
          <w:color w:val="auto"/>
          <w:sz w:val="28"/>
          <w:szCs w:val="28"/>
          <w:lang w:val="es-ES"/>
        </w:rPr>
        <w:t>.................................................................................................................................</w:t>
      </w:r>
    </w:p>
    <w:p w:rsidR="001D2BFC" w:rsidRDefault="001D2BFC" w:rsidP="001D2BFC">
      <w:pPr>
        <w:widowControl w:val="0"/>
        <w:tabs>
          <w:tab w:val="left" w:leader="dot" w:pos="9071"/>
        </w:tabs>
        <w:suppressAutoHyphens w:val="0"/>
        <w:spacing w:before="113" w:after="113" w:line="312" w:lineRule="auto"/>
        <w:ind w:left="17" w:firstLine="0"/>
        <w:rPr>
          <w:b/>
          <w:color w:val="auto"/>
          <w:sz w:val="28"/>
          <w:szCs w:val="28"/>
          <w:lang w:val="es-ES"/>
        </w:rPr>
      </w:pPr>
      <w:r w:rsidRPr="00825B43">
        <w:rPr>
          <w:color w:val="auto"/>
          <w:sz w:val="28"/>
          <w:szCs w:val="28"/>
          <w:lang w:val="es-ES"/>
        </w:rPr>
        <w:t>.................................................................................................................................</w:t>
      </w:r>
    </w:p>
    <w:p w:rsidR="001D2BFC" w:rsidRPr="00825B43" w:rsidRDefault="001D2BFC" w:rsidP="001D2BFC">
      <w:pPr>
        <w:widowControl w:val="0"/>
        <w:tabs>
          <w:tab w:val="left" w:leader="dot" w:pos="9071"/>
        </w:tabs>
        <w:suppressAutoHyphens w:val="0"/>
        <w:spacing w:before="113" w:after="113" w:line="312" w:lineRule="auto"/>
        <w:ind w:left="17" w:firstLine="0"/>
        <w:rPr>
          <w:b/>
          <w:color w:val="auto"/>
          <w:sz w:val="28"/>
          <w:szCs w:val="28"/>
          <w:lang w:val="es-ES"/>
        </w:rPr>
      </w:pPr>
      <w:r w:rsidRPr="00825B43">
        <w:rPr>
          <w:b/>
          <w:color w:val="auto"/>
          <w:sz w:val="28"/>
          <w:szCs w:val="28"/>
          <w:lang w:val="es-ES"/>
        </w:rPr>
        <w:t xml:space="preserve">B. </w:t>
      </w:r>
      <w:r w:rsidRPr="004B3D6B">
        <w:rPr>
          <w:b/>
          <w:caps/>
          <w:color w:val="auto"/>
          <w:sz w:val="28"/>
          <w:szCs w:val="28"/>
          <w:lang w:val="es-ES"/>
        </w:rPr>
        <w:t>Tiêu chí cụ thể</w:t>
      </w:r>
    </w:p>
    <w:p w:rsidR="001D2BFC" w:rsidRPr="00825B43" w:rsidRDefault="001D2BFC" w:rsidP="001D2BFC">
      <w:pPr>
        <w:widowControl w:val="0"/>
        <w:tabs>
          <w:tab w:val="left" w:leader="dot" w:pos="9071"/>
        </w:tabs>
        <w:suppressAutoHyphens w:val="0"/>
        <w:spacing w:before="113" w:after="113" w:line="312" w:lineRule="auto"/>
        <w:ind w:left="17" w:firstLine="0"/>
        <w:rPr>
          <w:b/>
          <w:color w:val="auto"/>
          <w:sz w:val="28"/>
          <w:szCs w:val="28"/>
          <w:lang w:val="es-ES"/>
        </w:rPr>
      </w:pPr>
      <w:r w:rsidRPr="00825B43">
        <w:rPr>
          <w:b/>
          <w:color w:val="auto"/>
          <w:sz w:val="28"/>
          <w:szCs w:val="28"/>
          <w:lang w:val="es-ES"/>
        </w:rPr>
        <w:t>I. Đối với sản phẩm phần cứng, điện tử</w:t>
      </w:r>
    </w:p>
    <w:p w:rsidR="001D2BFC" w:rsidRDefault="001D2BFC" w:rsidP="001D2BFC">
      <w:pPr>
        <w:widowControl w:val="0"/>
        <w:suppressAutoHyphens w:val="0"/>
        <w:snapToGrid w:val="0"/>
        <w:spacing w:before="120" w:after="0" w:line="288" w:lineRule="auto"/>
        <w:ind w:firstLine="720"/>
        <w:rPr>
          <w:color w:val="auto"/>
          <w:sz w:val="28"/>
          <w:szCs w:val="28"/>
          <w:lang w:val="nl-NL"/>
        </w:rPr>
      </w:pPr>
      <w:r w:rsidRPr="00825B43">
        <w:rPr>
          <w:color w:val="auto"/>
          <w:sz w:val="28"/>
          <w:szCs w:val="28"/>
          <w:lang w:val="nl-NL"/>
        </w:rPr>
        <w:t xml:space="preserve">1. Các chức năng, yêu cầu kỹ thuật của sản phẩm phù hợp với các yêu cầu nghiệp vụ hoặc quy định, hướng dẫn của cơ quan nhà nước </w:t>
      </w:r>
      <w:r w:rsidRPr="00825B43">
        <w:rPr>
          <w:i/>
          <w:color w:val="auto"/>
          <w:sz w:val="28"/>
          <w:szCs w:val="28"/>
          <w:lang w:val="nl-NL"/>
        </w:rPr>
        <w:t>(nếu có, liệt kê các chức năng, tính năng phù hợp với văn bản, quy định mà sản phẩm đáp ứng)</w:t>
      </w:r>
      <w:r>
        <w:rPr>
          <w:i/>
          <w:color w:val="auto"/>
          <w:sz w:val="28"/>
          <w:szCs w:val="28"/>
          <w:lang w:val="nl-NL"/>
        </w:rPr>
        <w:t>.</w:t>
      </w:r>
    </w:p>
    <w:p w:rsidR="001D2BFC" w:rsidRPr="00825B43" w:rsidRDefault="001D2BFC" w:rsidP="001D2BFC">
      <w:pPr>
        <w:widowControl w:val="0"/>
        <w:tabs>
          <w:tab w:val="left" w:pos="720"/>
          <w:tab w:val="left" w:leader="dot" w:pos="10080"/>
        </w:tabs>
        <w:suppressAutoHyphens w:val="0"/>
        <w:spacing w:line="312" w:lineRule="auto"/>
        <w:ind w:firstLine="0"/>
        <w:rPr>
          <w:color w:val="auto"/>
          <w:sz w:val="28"/>
          <w:szCs w:val="28"/>
          <w:lang w:val="es-ES"/>
        </w:rPr>
      </w:pPr>
      <w:r w:rsidRPr="00825B43">
        <w:rPr>
          <w:color w:val="auto"/>
          <w:sz w:val="28"/>
          <w:szCs w:val="28"/>
          <w:lang w:val="es-ES"/>
        </w:rPr>
        <w:t>...................................................................................................................................................................................................................................................................................................................................................................................................</w:t>
      </w:r>
    </w:p>
    <w:p w:rsidR="001D2BFC" w:rsidRPr="00825B43" w:rsidRDefault="001D2BFC" w:rsidP="001D2BFC">
      <w:pPr>
        <w:widowControl w:val="0"/>
        <w:suppressAutoHyphens w:val="0"/>
        <w:snapToGrid w:val="0"/>
        <w:spacing w:before="120" w:after="0" w:line="288" w:lineRule="auto"/>
        <w:ind w:firstLine="720"/>
        <w:rPr>
          <w:color w:val="auto"/>
          <w:sz w:val="28"/>
          <w:szCs w:val="28"/>
          <w:lang w:val="nl-NL"/>
        </w:rPr>
      </w:pPr>
      <w:r>
        <w:rPr>
          <w:color w:val="auto"/>
          <w:sz w:val="28"/>
          <w:szCs w:val="28"/>
          <w:lang w:val="nl-NL"/>
        </w:rPr>
        <w:t>2</w:t>
      </w:r>
      <w:r w:rsidRPr="00825B43">
        <w:rPr>
          <w:color w:val="auto"/>
          <w:sz w:val="28"/>
          <w:szCs w:val="28"/>
          <w:lang w:val="nl-NL"/>
        </w:rPr>
        <w:t>.</w:t>
      </w:r>
      <w:r w:rsidRPr="00825B43">
        <w:rPr>
          <w:color w:val="FF0000"/>
          <w:sz w:val="28"/>
          <w:szCs w:val="28"/>
          <w:lang w:val="nl-NL"/>
        </w:rPr>
        <w:t xml:space="preserve"> </w:t>
      </w:r>
      <w:r w:rsidRPr="00825B43">
        <w:rPr>
          <w:color w:val="auto"/>
          <w:sz w:val="28"/>
          <w:szCs w:val="28"/>
          <w:lang w:val="nl-NL"/>
        </w:rPr>
        <w:t>Do tổ chức, doanh nghiệp</w:t>
      </w:r>
      <w:r>
        <w:rPr>
          <w:color w:val="auto"/>
          <w:sz w:val="28"/>
          <w:szCs w:val="28"/>
          <w:lang w:val="nl-NL"/>
        </w:rPr>
        <w:t>,</w:t>
      </w:r>
      <w:r w:rsidRPr="00825B43">
        <w:rPr>
          <w:color w:val="auto"/>
          <w:sz w:val="28"/>
          <w:szCs w:val="28"/>
          <w:lang w:val="nl-NL"/>
        </w:rPr>
        <w:t xml:space="preserve"> cá nhân Việt Nam sáng tạo hoặc thiết kế hoặc sản xuất tại Việt Nam.</w:t>
      </w:r>
    </w:p>
    <w:p w:rsidR="001D2BFC" w:rsidRPr="004E4FA2" w:rsidRDefault="001D2BFC" w:rsidP="001D2BFC">
      <w:pPr>
        <w:widowControl w:val="0"/>
        <w:suppressAutoHyphens w:val="0"/>
        <w:snapToGrid w:val="0"/>
        <w:spacing w:before="120" w:after="0" w:line="288" w:lineRule="auto"/>
        <w:ind w:firstLine="720"/>
        <w:rPr>
          <w:i/>
          <w:color w:val="auto"/>
          <w:sz w:val="28"/>
          <w:szCs w:val="28"/>
          <w:lang w:val="nl-NL"/>
        </w:rPr>
      </w:pPr>
      <w:r w:rsidRPr="004E4FA2">
        <w:rPr>
          <w:i/>
          <w:color w:val="auto"/>
          <w:sz w:val="28"/>
          <w:szCs w:val="28"/>
          <w:lang w:val="nl-NL"/>
        </w:rPr>
        <w:t xml:space="preserve">(cung cấp một trong các tài liệu, giấy tờ sau: </w:t>
      </w:r>
      <w:r>
        <w:rPr>
          <w:i/>
          <w:color w:val="auto"/>
          <w:sz w:val="28"/>
          <w:szCs w:val="28"/>
          <w:lang w:val="nl-NL"/>
        </w:rPr>
        <w:t>B</w:t>
      </w:r>
      <w:r w:rsidRPr="004E4FA2">
        <w:rPr>
          <w:i/>
          <w:color w:val="auto"/>
          <w:sz w:val="28"/>
          <w:szCs w:val="28"/>
          <w:lang w:val="nl-NL"/>
        </w:rPr>
        <w:t xml:space="preserve">ằng độc quyền sáng chế, </w:t>
      </w:r>
      <w:r>
        <w:rPr>
          <w:i/>
          <w:color w:val="auto"/>
          <w:sz w:val="28"/>
          <w:szCs w:val="28"/>
          <w:lang w:val="nl-NL"/>
        </w:rPr>
        <w:t>B</w:t>
      </w:r>
      <w:r w:rsidRPr="004E4FA2">
        <w:rPr>
          <w:i/>
          <w:color w:val="auto"/>
          <w:sz w:val="28"/>
          <w:szCs w:val="28"/>
          <w:lang w:val="nl-NL"/>
        </w:rPr>
        <w:t>ằng độc quyền giải pháp hữu ích,</w:t>
      </w:r>
      <w:r w:rsidRPr="004E4FA2">
        <w:rPr>
          <w:i/>
          <w:color w:val="auto"/>
          <w:lang w:val="nl-NL"/>
        </w:rPr>
        <w:t xml:space="preserve"> </w:t>
      </w:r>
      <w:r>
        <w:rPr>
          <w:i/>
          <w:color w:val="auto"/>
          <w:sz w:val="28"/>
          <w:szCs w:val="28"/>
          <w:lang w:val="nl-NL"/>
        </w:rPr>
        <w:t>B</w:t>
      </w:r>
      <w:r w:rsidRPr="004E4FA2">
        <w:rPr>
          <w:i/>
          <w:color w:val="auto"/>
          <w:sz w:val="28"/>
          <w:szCs w:val="28"/>
          <w:lang w:val="nl-NL"/>
        </w:rPr>
        <w:t xml:space="preserve">ằng độc quyền kiểu dáng công nghiệp; </w:t>
      </w:r>
      <w:r>
        <w:rPr>
          <w:i/>
          <w:color w:val="auto"/>
          <w:sz w:val="28"/>
          <w:szCs w:val="28"/>
          <w:lang w:val="nl-NL"/>
        </w:rPr>
        <w:t>G</w:t>
      </w:r>
      <w:r w:rsidRPr="004E4FA2">
        <w:rPr>
          <w:i/>
          <w:color w:val="auto"/>
          <w:sz w:val="28"/>
          <w:szCs w:val="28"/>
          <w:lang w:val="nl-NL"/>
        </w:rPr>
        <w:t>iấy chứng nhận đăng ký thiết kế bố trí mạch tích hợp bán dẫn, tài liệu thiết kế mạch phần cứng, thiết kế phần mềm điều khiển, thiết kế cơ khí, thiết kế điện tử, quyết định chấp nhận đơn hợp lệ (đối với sở hữu trí tuệ), hợp đồng hoặc quyết định của cấp có thẩm quyền (đối với sản phẩm là kết quả của đề tài khoa học công nghệ); hoặc chứng minh tỉ lệ chi phí sản xuất trong nước của sản phẩm đạt từ 25% trở lên theo quy định Luật Đấu thầu)</w:t>
      </w:r>
    </w:p>
    <w:p w:rsidR="001D2BFC" w:rsidRPr="00825B43" w:rsidRDefault="001D2BFC" w:rsidP="001D2BFC">
      <w:pPr>
        <w:widowControl w:val="0"/>
        <w:tabs>
          <w:tab w:val="left" w:pos="720"/>
          <w:tab w:val="left" w:leader="dot" w:pos="10080"/>
        </w:tabs>
        <w:suppressAutoHyphens w:val="0"/>
        <w:spacing w:line="312" w:lineRule="auto"/>
        <w:ind w:firstLine="0"/>
        <w:rPr>
          <w:color w:val="auto"/>
          <w:sz w:val="28"/>
          <w:szCs w:val="28"/>
          <w:lang w:val="es-ES"/>
        </w:rPr>
      </w:pPr>
      <w:r w:rsidRPr="00825B43">
        <w:rPr>
          <w:color w:val="auto"/>
          <w:sz w:val="28"/>
          <w:szCs w:val="28"/>
          <w:lang w:val="es-ES"/>
        </w:rPr>
        <w:t>...................................................................................................................................................................................................................................................................................................................................................................................................</w:t>
      </w:r>
    </w:p>
    <w:p w:rsidR="001D2BFC" w:rsidRPr="00825B43" w:rsidRDefault="001D2BFC" w:rsidP="001D2BFC">
      <w:pPr>
        <w:widowControl w:val="0"/>
        <w:suppressAutoHyphens w:val="0"/>
        <w:snapToGrid w:val="0"/>
        <w:spacing w:before="120" w:after="0" w:line="288" w:lineRule="auto"/>
        <w:ind w:firstLine="720"/>
        <w:rPr>
          <w:color w:val="auto"/>
          <w:sz w:val="28"/>
          <w:szCs w:val="28"/>
          <w:lang w:val="nl-NL"/>
        </w:rPr>
      </w:pPr>
      <w:r>
        <w:rPr>
          <w:color w:val="auto"/>
          <w:sz w:val="28"/>
          <w:szCs w:val="28"/>
          <w:lang w:val="nl-NL"/>
        </w:rPr>
        <w:t>3</w:t>
      </w:r>
      <w:r w:rsidRPr="00825B43">
        <w:rPr>
          <w:color w:val="auto"/>
          <w:sz w:val="28"/>
          <w:szCs w:val="28"/>
          <w:lang w:val="nl-NL"/>
        </w:rPr>
        <w:t>. Tiêu chí về tiêu chuẩn, chất lượng, an toàn bảo mật của sản phẩm:</w:t>
      </w:r>
    </w:p>
    <w:p w:rsidR="001D2BFC" w:rsidRPr="00825B43" w:rsidRDefault="001D2BFC" w:rsidP="001D2BFC">
      <w:pPr>
        <w:widowControl w:val="0"/>
        <w:suppressAutoHyphens w:val="0"/>
        <w:snapToGrid w:val="0"/>
        <w:spacing w:before="120" w:line="288" w:lineRule="auto"/>
        <w:ind w:firstLine="720"/>
        <w:rPr>
          <w:color w:val="auto"/>
          <w:sz w:val="28"/>
          <w:szCs w:val="28"/>
          <w:lang w:val="nl-NL"/>
        </w:rPr>
      </w:pPr>
      <w:r w:rsidRPr="00825B43">
        <w:rPr>
          <w:color w:val="auto"/>
          <w:sz w:val="28"/>
          <w:szCs w:val="28"/>
          <w:lang w:val="nl-NL"/>
        </w:rPr>
        <w:t xml:space="preserve">a) Sản xuất bởi tổ chức, doanh nghiệp Việt Nam có Giấy chứng nhận phù hợp tiêu chuẩn về hệ thống quản lý ISO 9001 được cấp bởi tổ chức chứng nhận đã đăng ký </w:t>
      </w:r>
      <w:r w:rsidRPr="007C5080">
        <w:rPr>
          <w:color w:val="auto"/>
          <w:sz w:val="28"/>
          <w:szCs w:val="28"/>
          <w:lang w:val="nl-NL"/>
        </w:rPr>
        <w:t xml:space="preserve">hoặc tương đương </w:t>
      </w:r>
      <w:r w:rsidRPr="004E4FA2">
        <w:rPr>
          <w:i/>
          <w:color w:val="auto"/>
          <w:sz w:val="28"/>
          <w:szCs w:val="28"/>
          <w:lang w:val="nl-NL"/>
        </w:rPr>
        <w:t>(liệt kê theo bảng sau)</w:t>
      </w:r>
      <w:r>
        <w:rPr>
          <w:color w:val="auto"/>
          <w:sz w:val="28"/>
          <w:szCs w:val="28"/>
          <w:lang w:val="nl-NL"/>
        </w:rPr>
        <w:t>:</w:t>
      </w:r>
    </w:p>
    <w:tbl>
      <w:tblPr>
        <w:tblW w:w="0" w:type="auto"/>
        <w:tblInd w:w="329" w:type="dxa"/>
        <w:tblLayout w:type="fixed"/>
        <w:tblLook w:val="0000" w:firstRow="0" w:lastRow="0" w:firstColumn="0" w:lastColumn="0" w:noHBand="0" w:noVBand="0"/>
      </w:tblPr>
      <w:tblGrid>
        <w:gridCol w:w="4315"/>
        <w:gridCol w:w="2268"/>
        <w:gridCol w:w="1957"/>
      </w:tblGrid>
      <w:tr w:rsidR="001D2BFC" w:rsidRPr="00825B43" w:rsidTr="00C372B5">
        <w:trPr>
          <w:trHeight w:val="539"/>
        </w:trPr>
        <w:tc>
          <w:tcPr>
            <w:tcW w:w="4315"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suppressAutoHyphens w:val="0"/>
              <w:snapToGrid w:val="0"/>
              <w:spacing w:after="0"/>
              <w:ind w:firstLine="0"/>
              <w:jc w:val="center"/>
              <w:rPr>
                <w:b/>
                <w:color w:val="auto"/>
                <w:sz w:val="28"/>
                <w:szCs w:val="28"/>
                <w:lang w:val="nl-NL"/>
              </w:rPr>
            </w:pPr>
            <w:r w:rsidRPr="00825B43">
              <w:rPr>
                <w:b/>
                <w:color w:val="auto"/>
                <w:sz w:val="28"/>
                <w:szCs w:val="28"/>
                <w:lang w:val="nl-NL"/>
              </w:rPr>
              <w:t xml:space="preserve">Giấy chứng nhận </w:t>
            </w:r>
          </w:p>
          <w:p w:rsidR="001D2BFC" w:rsidRPr="00825B43" w:rsidRDefault="001D2BFC" w:rsidP="00C372B5">
            <w:pPr>
              <w:widowControl w:val="0"/>
              <w:suppressAutoHyphens w:val="0"/>
              <w:snapToGrid w:val="0"/>
              <w:spacing w:after="0"/>
              <w:ind w:firstLine="0"/>
              <w:jc w:val="center"/>
              <w:rPr>
                <w:b/>
                <w:color w:val="auto"/>
                <w:sz w:val="28"/>
                <w:szCs w:val="28"/>
                <w:lang w:val="nl-NL"/>
              </w:rPr>
            </w:pPr>
            <w:r w:rsidRPr="00825B43">
              <w:rPr>
                <w:b/>
                <w:color w:val="auto"/>
                <w:sz w:val="28"/>
                <w:szCs w:val="28"/>
                <w:lang w:val="nl-NL"/>
              </w:rPr>
              <w:lastRenderedPageBreak/>
              <w:t>(còn hiệu lực)</w:t>
            </w:r>
          </w:p>
        </w:tc>
        <w:tc>
          <w:tcPr>
            <w:tcW w:w="2268" w:type="dxa"/>
            <w:tcBorders>
              <w:top w:val="single" w:sz="4" w:space="0" w:color="000000"/>
              <w:left w:val="single" w:sz="4" w:space="0" w:color="000000"/>
              <w:right w:val="single" w:sz="4" w:space="0" w:color="000000"/>
            </w:tcBorders>
            <w:shd w:val="clear" w:color="auto" w:fill="auto"/>
            <w:vAlign w:val="center"/>
          </w:tcPr>
          <w:p w:rsidR="001D2BFC" w:rsidRPr="00825B43" w:rsidRDefault="001D2BFC" w:rsidP="00C372B5">
            <w:pPr>
              <w:widowControl w:val="0"/>
              <w:snapToGrid w:val="0"/>
              <w:spacing w:after="0"/>
              <w:ind w:firstLine="0"/>
              <w:jc w:val="center"/>
              <w:rPr>
                <w:b/>
                <w:color w:val="auto"/>
                <w:sz w:val="28"/>
                <w:szCs w:val="28"/>
              </w:rPr>
            </w:pPr>
            <w:r w:rsidRPr="00825B43">
              <w:rPr>
                <w:b/>
                <w:color w:val="auto"/>
                <w:sz w:val="28"/>
                <w:szCs w:val="28"/>
              </w:rPr>
              <w:lastRenderedPageBreak/>
              <w:t>Số hiệu</w:t>
            </w:r>
          </w:p>
        </w:tc>
        <w:tc>
          <w:tcPr>
            <w:tcW w:w="1957" w:type="dxa"/>
            <w:tcBorders>
              <w:top w:val="single" w:sz="4" w:space="0" w:color="000000"/>
              <w:left w:val="single" w:sz="4" w:space="0" w:color="000000"/>
              <w:right w:val="single" w:sz="4" w:space="0" w:color="000000"/>
            </w:tcBorders>
            <w:shd w:val="clear" w:color="auto" w:fill="auto"/>
            <w:vAlign w:val="center"/>
          </w:tcPr>
          <w:p w:rsidR="001D2BFC" w:rsidRPr="00825B43" w:rsidRDefault="001D2BFC" w:rsidP="00C372B5">
            <w:pPr>
              <w:widowControl w:val="0"/>
              <w:snapToGrid w:val="0"/>
              <w:spacing w:after="0"/>
              <w:ind w:firstLine="33"/>
              <w:jc w:val="center"/>
              <w:rPr>
                <w:b/>
                <w:color w:val="auto"/>
                <w:sz w:val="28"/>
                <w:szCs w:val="28"/>
              </w:rPr>
            </w:pPr>
            <w:r w:rsidRPr="00825B43">
              <w:rPr>
                <w:b/>
                <w:color w:val="auto"/>
                <w:sz w:val="28"/>
                <w:szCs w:val="28"/>
              </w:rPr>
              <w:t>Năm đạt</w:t>
            </w:r>
          </w:p>
        </w:tc>
      </w:tr>
      <w:tr w:rsidR="001D2BFC" w:rsidRPr="00825B43" w:rsidTr="00C372B5">
        <w:trPr>
          <w:trHeight w:val="397"/>
        </w:trPr>
        <w:tc>
          <w:tcPr>
            <w:tcW w:w="4315"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spacing w:after="0"/>
              <w:ind w:left="192" w:firstLine="0"/>
              <w:jc w:val="center"/>
              <w:rPr>
                <w:color w:val="auto"/>
                <w:sz w:val="28"/>
                <w:szCs w:val="28"/>
                <w:lang w:val="nl-NL"/>
              </w:rPr>
            </w:pPr>
            <w:r w:rsidRPr="00825B43">
              <w:rPr>
                <w:color w:val="auto"/>
                <w:sz w:val="28"/>
                <w:szCs w:val="28"/>
                <w:lang w:val="nl-NL"/>
              </w:rPr>
              <w:lastRenderedPageBreak/>
              <w:t>TCVN ISO 9001/ISO 9001</w:t>
            </w:r>
          </w:p>
        </w:tc>
        <w:tc>
          <w:tcPr>
            <w:tcW w:w="2268"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spacing w:after="0"/>
              <w:rPr>
                <w:color w:val="auto"/>
                <w:sz w:val="28"/>
                <w:szCs w:val="28"/>
                <w:lang w:val="nl-NL"/>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spacing w:after="0"/>
              <w:jc w:val="center"/>
              <w:rPr>
                <w:color w:val="auto"/>
                <w:sz w:val="28"/>
                <w:szCs w:val="28"/>
                <w:lang w:val="nl-NL"/>
              </w:rPr>
            </w:pPr>
          </w:p>
        </w:tc>
      </w:tr>
      <w:tr w:rsidR="001D2BFC" w:rsidRPr="00825B43" w:rsidTr="00C372B5">
        <w:trPr>
          <w:trHeight w:val="397"/>
        </w:trPr>
        <w:tc>
          <w:tcPr>
            <w:tcW w:w="4315"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spacing w:after="0"/>
              <w:ind w:left="192" w:firstLine="0"/>
              <w:jc w:val="center"/>
              <w:rPr>
                <w:color w:val="auto"/>
                <w:sz w:val="28"/>
                <w:szCs w:val="28"/>
                <w:lang w:val="nl-NL"/>
              </w:rPr>
            </w:pPr>
            <w:r>
              <w:rPr>
                <w:color w:val="auto"/>
                <w:sz w:val="28"/>
                <w:szCs w:val="28"/>
                <w:lang w:val="nl-NL"/>
              </w:rPr>
              <w:t>(tiêu chuẩn tương đương)</w:t>
            </w:r>
          </w:p>
        </w:tc>
        <w:tc>
          <w:tcPr>
            <w:tcW w:w="2268"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spacing w:after="0"/>
              <w:rPr>
                <w:color w:val="auto"/>
                <w:sz w:val="28"/>
                <w:szCs w:val="28"/>
                <w:lang w:val="nl-NL"/>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spacing w:after="0"/>
              <w:jc w:val="center"/>
              <w:rPr>
                <w:color w:val="auto"/>
                <w:sz w:val="28"/>
                <w:szCs w:val="28"/>
                <w:lang w:val="nl-NL"/>
              </w:rPr>
            </w:pPr>
          </w:p>
        </w:tc>
      </w:tr>
    </w:tbl>
    <w:p w:rsidR="001D2BFC" w:rsidRPr="00825B43" w:rsidRDefault="001D2BFC" w:rsidP="001D2BFC">
      <w:pPr>
        <w:widowControl w:val="0"/>
        <w:suppressAutoHyphens w:val="0"/>
        <w:snapToGrid w:val="0"/>
        <w:spacing w:before="120" w:after="0" w:line="288" w:lineRule="auto"/>
        <w:ind w:firstLine="720"/>
        <w:rPr>
          <w:color w:val="auto"/>
          <w:sz w:val="28"/>
          <w:szCs w:val="28"/>
          <w:lang w:val="nl-NL"/>
        </w:rPr>
      </w:pPr>
      <w:r w:rsidRPr="00825B43">
        <w:rPr>
          <w:color w:val="auto"/>
          <w:sz w:val="28"/>
          <w:szCs w:val="28"/>
          <w:lang w:val="nl-NL"/>
        </w:rPr>
        <w:t xml:space="preserve">b) </w:t>
      </w:r>
      <w:r>
        <w:rPr>
          <w:color w:val="auto"/>
          <w:sz w:val="28"/>
          <w:szCs w:val="28"/>
          <w:lang w:val="nl-NL"/>
        </w:rPr>
        <w:t>Sản phẩm phải bảo đảm an toàn thông tin theo quy định của pháp luật về an toàn thông tin</w:t>
      </w:r>
      <w:r w:rsidRPr="00825B43">
        <w:rPr>
          <w:color w:val="auto"/>
          <w:sz w:val="28"/>
          <w:szCs w:val="28"/>
          <w:lang w:val="nl-NL"/>
        </w:rPr>
        <w:t>.</w:t>
      </w:r>
    </w:p>
    <w:p w:rsidR="001D2BFC" w:rsidRPr="00825B43" w:rsidRDefault="001D2BFC" w:rsidP="001D2BFC">
      <w:pPr>
        <w:widowControl w:val="0"/>
        <w:tabs>
          <w:tab w:val="left" w:pos="720"/>
          <w:tab w:val="left" w:leader="dot" w:pos="10080"/>
        </w:tabs>
        <w:suppressAutoHyphens w:val="0"/>
        <w:spacing w:line="312" w:lineRule="auto"/>
        <w:ind w:firstLine="0"/>
        <w:rPr>
          <w:color w:val="auto"/>
          <w:sz w:val="28"/>
          <w:szCs w:val="28"/>
          <w:lang w:val="es-ES"/>
        </w:rPr>
      </w:pPr>
      <w:r w:rsidRPr="00825B43">
        <w:rPr>
          <w:color w:val="auto"/>
          <w:sz w:val="28"/>
          <w:szCs w:val="28"/>
          <w:lang w:val="es-ES"/>
        </w:rPr>
        <w:t>...................................................................................................................................................................................................................................................................................................................................................................................................</w:t>
      </w:r>
    </w:p>
    <w:p w:rsidR="001D2BFC" w:rsidRPr="00825B43" w:rsidRDefault="001D2BFC" w:rsidP="001D2BFC">
      <w:pPr>
        <w:widowControl w:val="0"/>
        <w:suppressAutoHyphens w:val="0"/>
        <w:snapToGrid w:val="0"/>
        <w:spacing w:before="120" w:after="0" w:line="288" w:lineRule="auto"/>
        <w:ind w:firstLine="720"/>
        <w:rPr>
          <w:i/>
          <w:color w:val="auto"/>
          <w:sz w:val="28"/>
          <w:szCs w:val="28"/>
          <w:lang w:val="nl-NL"/>
        </w:rPr>
      </w:pPr>
      <w:r>
        <w:rPr>
          <w:color w:val="auto"/>
          <w:sz w:val="28"/>
          <w:szCs w:val="28"/>
          <w:lang w:val="nl-NL"/>
        </w:rPr>
        <w:t>4</w:t>
      </w:r>
      <w:r w:rsidRPr="00825B43">
        <w:rPr>
          <w:color w:val="auto"/>
          <w:sz w:val="28"/>
          <w:szCs w:val="28"/>
          <w:lang w:val="nl-NL"/>
        </w:rPr>
        <w:t>. Tỷ lệ chi phí cho nghiên cứu, phát triển (R&amp;D) sản phẩm trên tổng doanh thu sản phẩm đó của doanh nghiệp</w:t>
      </w:r>
      <w:r w:rsidRPr="00825B43">
        <w:rPr>
          <w:color w:val="auto"/>
          <w:spacing w:val="-4"/>
          <w:sz w:val="28"/>
          <w:szCs w:val="28"/>
          <w:lang w:val="nl-NL"/>
        </w:rPr>
        <w:t xml:space="preserve"> trong 03 năm gần nhất</w:t>
      </w:r>
      <w:r>
        <w:rPr>
          <w:color w:val="auto"/>
          <w:spacing w:val="-4"/>
          <w:sz w:val="28"/>
          <w:szCs w:val="28"/>
          <w:lang w:val="nl-NL"/>
        </w:rPr>
        <w:t xml:space="preserve"> </w:t>
      </w:r>
      <w:r w:rsidRPr="00825B43">
        <w:rPr>
          <w:color w:val="auto"/>
          <w:spacing w:val="-4"/>
          <w:sz w:val="28"/>
          <w:szCs w:val="28"/>
          <w:lang w:val="nl-NL"/>
        </w:rPr>
        <w:t>đạt từ 1% trở lên</w:t>
      </w:r>
      <w:r w:rsidRPr="00825B43">
        <w:rPr>
          <w:i/>
          <w:color w:val="auto"/>
          <w:sz w:val="28"/>
          <w:szCs w:val="28"/>
          <w:lang w:val="nl-NL"/>
        </w:rPr>
        <w:t xml:space="preserve"> (ghi rõ số liệu trong 03 năm gần nhất, các nội dung tính chi phí R&amp;D như:</w:t>
      </w:r>
      <w:r w:rsidRPr="00825B43">
        <w:rPr>
          <w:color w:val="auto"/>
          <w:szCs w:val="24"/>
          <w:lang w:val="vi-VN" w:eastAsia="vi-VN"/>
        </w:rPr>
        <w:t xml:space="preserve"> </w:t>
      </w:r>
      <w:r w:rsidRPr="00825B43">
        <w:rPr>
          <w:i/>
          <w:color w:val="auto"/>
          <w:sz w:val="28"/>
          <w:szCs w:val="28"/>
          <w:lang w:val="vi-VN"/>
        </w:rPr>
        <w:t>cải tiến về công nghệ, cải tiến về máy móc, về phương pháp sản xuất, thay thế nguyên vật liệu</w:t>
      </w:r>
      <w:r w:rsidRPr="00825B43">
        <w:rPr>
          <w:i/>
          <w:color w:val="auto"/>
          <w:sz w:val="28"/>
          <w:szCs w:val="28"/>
          <w:lang w:val="es-ES"/>
        </w:rPr>
        <w:t xml:space="preserve">, </w:t>
      </w:r>
      <w:r w:rsidRPr="00825B43">
        <w:rPr>
          <w:i/>
          <w:color w:val="auto"/>
          <w:sz w:val="28"/>
          <w:szCs w:val="28"/>
          <w:lang w:val="vi-VN"/>
        </w:rPr>
        <w:t>cải tiến sản phẩm và thiết kế đưa ra sản phẩm mới</w:t>
      </w:r>
      <w:r w:rsidRPr="00825B43">
        <w:rPr>
          <w:i/>
          <w:color w:val="auto"/>
          <w:sz w:val="28"/>
          <w:szCs w:val="28"/>
          <w:lang w:val="es-ES"/>
        </w:rPr>
        <w:t xml:space="preserve"> hoặc các nội dung khác chi cho R&amp;D</w:t>
      </w:r>
      <w:r w:rsidRPr="00825B43">
        <w:rPr>
          <w:i/>
          <w:color w:val="auto"/>
          <w:sz w:val="28"/>
          <w:szCs w:val="28"/>
          <w:lang w:val="nl-NL"/>
        </w:rPr>
        <w:t>).</w:t>
      </w:r>
    </w:p>
    <w:p w:rsidR="001D2BFC" w:rsidRPr="00825B43" w:rsidRDefault="001D2BFC" w:rsidP="001D2BFC">
      <w:pPr>
        <w:widowControl w:val="0"/>
        <w:suppressAutoHyphens w:val="0"/>
        <w:snapToGrid w:val="0"/>
        <w:spacing w:before="120" w:after="0" w:line="288" w:lineRule="auto"/>
        <w:ind w:firstLine="0"/>
        <w:rPr>
          <w:b/>
          <w:color w:val="auto"/>
          <w:sz w:val="28"/>
          <w:szCs w:val="28"/>
          <w:lang w:val="nl-NL"/>
        </w:rPr>
      </w:pPr>
      <w:r w:rsidRPr="00825B43">
        <w:rPr>
          <w:color w:val="auto"/>
          <w:sz w:val="28"/>
          <w:szCs w:val="28"/>
          <w:lang w:val="es-ES"/>
        </w:rPr>
        <w:t>...................................................................................................................................................................................................................................................................................................................................................................................................</w:t>
      </w:r>
    </w:p>
    <w:p w:rsidR="001D2BFC" w:rsidRPr="00825B43" w:rsidRDefault="001D2BFC" w:rsidP="001D2BFC">
      <w:pPr>
        <w:widowControl w:val="0"/>
        <w:suppressAutoHyphens w:val="0"/>
        <w:snapToGrid w:val="0"/>
        <w:spacing w:before="120" w:after="0" w:line="288" w:lineRule="auto"/>
        <w:ind w:firstLine="0"/>
        <w:rPr>
          <w:b/>
          <w:color w:val="auto"/>
          <w:sz w:val="28"/>
          <w:szCs w:val="28"/>
          <w:lang w:val="nl-NL"/>
        </w:rPr>
      </w:pPr>
      <w:r w:rsidRPr="00825B43">
        <w:rPr>
          <w:b/>
          <w:color w:val="auto"/>
          <w:sz w:val="28"/>
          <w:szCs w:val="28"/>
          <w:lang w:val="nl-NL"/>
        </w:rPr>
        <w:t>II. Đối với sản phẩm phần mềm</w:t>
      </w:r>
    </w:p>
    <w:p w:rsidR="001D2BFC" w:rsidRPr="00825B43" w:rsidRDefault="001D2BFC" w:rsidP="001D2BFC">
      <w:pPr>
        <w:widowControl w:val="0"/>
        <w:suppressAutoHyphens w:val="0"/>
        <w:snapToGrid w:val="0"/>
        <w:spacing w:before="120" w:after="0" w:line="288" w:lineRule="auto"/>
        <w:ind w:firstLine="720"/>
        <w:rPr>
          <w:color w:val="auto"/>
          <w:sz w:val="28"/>
          <w:szCs w:val="28"/>
          <w:lang w:val="nl-NL"/>
        </w:rPr>
      </w:pPr>
      <w:r w:rsidRPr="00825B43">
        <w:rPr>
          <w:color w:val="auto"/>
          <w:sz w:val="28"/>
          <w:szCs w:val="28"/>
          <w:lang w:val="nl-NL"/>
        </w:rPr>
        <w:t xml:space="preserve">1. Các chức năng, yêu cầu kỹ thuật của sản phẩm phù hợp với các yêu cầu nghiệp vụ hoặc quy định, hướng dẫn của cơ quan nhà nước </w:t>
      </w:r>
      <w:r w:rsidRPr="00825B43">
        <w:rPr>
          <w:i/>
          <w:color w:val="auto"/>
          <w:sz w:val="28"/>
          <w:szCs w:val="28"/>
          <w:lang w:val="nl-NL"/>
        </w:rPr>
        <w:t>(nếu có, liệt kê các chức năng, tính năng phù hợp với văn bản, quy định mà sản phẩm đáp ứng)</w:t>
      </w:r>
    </w:p>
    <w:p w:rsidR="001D2BFC" w:rsidRPr="00825B43" w:rsidRDefault="001D2BFC" w:rsidP="001D2BFC">
      <w:pPr>
        <w:widowControl w:val="0"/>
        <w:tabs>
          <w:tab w:val="left" w:pos="720"/>
          <w:tab w:val="left" w:leader="dot" w:pos="10080"/>
        </w:tabs>
        <w:suppressAutoHyphens w:val="0"/>
        <w:spacing w:line="312" w:lineRule="auto"/>
        <w:ind w:firstLine="0"/>
        <w:rPr>
          <w:color w:val="auto"/>
          <w:sz w:val="28"/>
          <w:szCs w:val="28"/>
          <w:lang w:val="es-ES"/>
        </w:rPr>
      </w:pPr>
      <w:r w:rsidRPr="00825B43">
        <w:rPr>
          <w:color w:val="auto"/>
          <w:sz w:val="28"/>
          <w:szCs w:val="28"/>
          <w:lang w:val="es-ES"/>
        </w:rPr>
        <w:t>...................................................................................................................................................................................................................................................................................................................................................................................................</w:t>
      </w:r>
    </w:p>
    <w:p w:rsidR="001D2BFC" w:rsidRPr="00825B43" w:rsidRDefault="001D2BFC" w:rsidP="001D2BFC">
      <w:pPr>
        <w:widowControl w:val="0"/>
        <w:tabs>
          <w:tab w:val="left" w:pos="720"/>
          <w:tab w:val="left" w:leader="dot" w:pos="10080"/>
        </w:tabs>
        <w:suppressAutoHyphens w:val="0"/>
        <w:spacing w:line="312" w:lineRule="auto"/>
        <w:ind w:firstLine="0"/>
        <w:rPr>
          <w:color w:val="auto"/>
          <w:sz w:val="28"/>
          <w:szCs w:val="28"/>
          <w:lang w:val="nl-NL"/>
        </w:rPr>
      </w:pPr>
      <w:r w:rsidRPr="00825B43">
        <w:rPr>
          <w:color w:val="auto"/>
          <w:sz w:val="28"/>
          <w:szCs w:val="28"/>
          <w:lang w:val="nl-NL"/>
        </w:rPr>
        <w:tab/>
        <w:t xml:space="preserve">2. </w:t>
      </w:r>
      <w:r w:rsidRPr="00E520C2">
        <w:rPr>
          <w:color w:val="auto"/>
          <w:sz w:val="28"/>
          <w:szCs w:val="28"/>
          <w:lang w:val="nl-NL"/>
        </w:rPr>
        <w:t xml:space="preserve">Do tổ chức, doanh nghiệp, cá nhân Việt Nam </w:t>
      </w:r>
      <w:r w:rsidRPr="00825B43">
        <w:rPr>
          <w:color w:val="auto"/>
          <w:sz w:val="28"/>
          <w:szCs w:val="28"/>
          <w:lang w:val="nl-NL"/>
        </w:rPr>
        <w:t xml:space="preserve">thực hiện </w:t>
      </w:r>
      <w:r w:rsidRPr="005E7EE1">
        <w:rPr>
          <w:color w:val="auto"/>
          <w:sz w:val="28"/>
          <w:szCs w:val="28"/>
          <w:lang w:val="nl-NL"/>
        </w:rPr>
        <w:t>ít nhất một trong hai công đoạn sau</w:t>
      </w:r>
      <w:r w:rsidRPr="00825B43">
        <w:rPr>
          <w:color w:val="auto"/>
          <w:sz w:val="28"/>
          <w:szCs w:val="28"/>
          <w:lang w:val="nl-NL"/>
        </w:rPr>
        <w:t xml:space="preserve">: Xác định yêu cầu, Phân tích và thiết kế quy định tương ứng tại </w:t>
      </w:r>
      <w:r>
        <w:rPr>
          <w:color w:val="auto"/>
          <w:sz w:val="28"/>
          <w:szCs w:val="28"/>
          <w:lang w:val="nl-NL"/>
        </w:rPr>
        <w:t>k</w:t>
      </w:r>
      <w:r w:rsidRPr="00825B43">
        <w:rPr>
          <w:color w:val="auto"/>
          <w:sz w:val="28"/>
          <w:szCs w:val="28"/>
          <w:lang w:val="nl-NL"/>
        </w:rPr>
        <w:t xml:space="preserve">hoản 1 và </w:t>
      </w:r>
      <w:r>
        <w:rPr>
          <w:color w:val="auto"/>
          <w:sz w:val="28"/>
          <w:szCs w:val="28"/>
          <w:lang w:val="nl-NL"/>
        </w:rPr>
        <w:t>k</w:t>
      </w:r>
      <w:r w:rsidRPr="00825B43">
        <w:rPr>
          <w:color w:val="auto"/>
          <w:sz w:val="28"/>
          <w:szCs w:val="28"/>
          <w:lang w:val="nl-NL"/>
        </w:rPr>
        <w:t>hoản 2 Điều 3 Thông tư số 13/2020/TT-BTTTT ngày 03/7/2020 của Bộ Thông tin và Truyền thông (</w:t>
      </w:r>
      <w:r w:rsidRPr="00825B43">
        <w:rPr>
          <w:i/>
          <w:color w:val="auto"/>
          <w:sz w:val="28"/>
          <w:szCs w:val="28"/>
          <w:lang w:val="nl-NL"/>
        </w:rPr>
        <w:t xml:space="preserve">các tài liệu chứng minh quy định </w:t>
      </w:r>
      <w:r>
        <w:rPr>
          <w:i/>
          <w:color w:val="auto"/>
          <w:sz w:val="28"/>
          <w:szCs w:val="28"/>
          <w:lang w:val="nl-NL"/>
        </w:rPr>
        <w:t>tại</w:t>
      </w:r>
      <w:r w:rsidRPr="00825B43">
        <w:rPr>
          <w:i/>
          <w:color w:val="auto"/>
          <w:sz w:val="28"/>
          <w:szCs w:val="28"/>
          <w:lang w:val="nl-NL"/>
        </w:rPr>
        <w:t xml:space="preserve"> Thông tư 13/2020/TT-BTTTT</w:t>
      </w:r>
      <w:r w:rsidRPr="00825B43">
        <w:rPr>
          <w:color w:val="auto"/>
          <w:sz w:val="28"/>
          <w:szCs w:val="28"/>
          <w:lang w:val="nl-NL"/>
        </w:rPr>
        <w:t>)</w:t>
      </w:r>
    </w:p>
    <w:p w:rsidR="001D2BFC" w:rsidRPr="00825B43" w:rsidRDefault="001D2BFC" w:rsidP="001D2BFC">
      <w:pPr>
        <w:widowControl w:val="0"/>
        <w:tabs>
          <w:tab w:val="left" w:pos="720"/>
          <w:tab w:val="left" w:leader="dot" w:pos="10080"/>
        </w:tabs>
        <w:suppressAutoHyphens w:val="0"/>
        <w:spacing w:line="312" w:lineRule="auto"/>
        <w:ind w:firstLine="0"/>
        <w:rPr>
          <w:color w:val="auto"/>
          <w:sz w:val="28"/>
          <w:szCs w:val="28"/>
          <w:lang w:val="es-ES"/>
        </w:rPr>
      </w:pPr>
      <w:r w:rsidRPr="00825B43">
        <w:rPr>
          <w:color w:val="auto"/>
          <w:sz w:val="28"/>
          <w:szCs w:val="28"/>
          <w:lang w:val="es-ES"/>
        </w:rPr>
        <w:t>.....................................................................................................................................</w:t>
      </w:r>
      <w:r w:rsidRPr="00825B43">
        <w:rPr>
          <w:color w:val="auto"/>
          <w:sz w:val="28"/>
          <w:szCs w:val="28"/>
          <w:lang w:val="es-ES"/>
        </w:rPr>
        <w:lastRenderedPageBreak/>
        <w:t>..............................................................................................................................................................................................................................................................</w:t>
      </w:r>
    </w:p>
    <w:p w:rsidR="001D2BFC" w:rsidRPr="00825B43" w:rsidRDefault="001D2BFC" w:rsidP="001D2BFC">
      <w:pPr>
        <w:widowControl w:val="0"/>
        <w:suppressAutoHyphens w:val="0"/>
        <w:snapToGrid w:val="0"/>
        <w:spacing w:before="120" w:after="0" w:line="288" w:lineRule="auto"/>
        <w:ind w:firstLine="720"/>
        <w:rPr>
          <w:color w:val="auto"/>
          <w:sz w:val="28"/>
          <w:szCs w:val="28"/>
          <w:lang w:val="nl-NL"/>
        </w:rPr>
      </w:pPr>
      <w:r w:rsidRPr="00825B43">
        <w:rPr>
          <w:color w:val="auto"/>
          <w:sz w:val="28"/>
          <w:szCs w:val="28"/>
          <w:lang w:val="nl-NL"/>
        </w:rPr>
        <w:t xml:space="preserve">3. Sản phẩm được cấp </w:t>
      </w:r>
      <w:r>
        <w:rPr>
          <w:color w:val="auto"/>
          <w:sz w:val="28"/>
          <w:szCs w:val="28"/>
          <w:lang w:val="nl-NL"/>
        </w:rPr>
        <w:t>G</w:t>
      </w:r>
      <w:r w:rsidRPr="00825B43">
        <w:rPr>
          <w:color w:val="auto"/>
          <w:sz w:val="28"/>
          <w:szCs w:val="28"/>
          <w:lang w:val="nl-NL"/>
        </w:rPr>
        <w:t>iấy chứng nhận đăng ký quyền tác giả là người Việt Nam và được bảo hộ theo quy định của pháp luật Việt Nam (</w:t>
      </w:r>
      <w:r w:rsidRPr="00825B43">
        <w:rPr>
          <w:i/>
          <w:color w:val="auto"/>
          <w:sz w:val="28"/>
          <w:szCs w:val="28"/>
          <w:lang w:val="nl-NL"/>
        </w:rPr>
        <w:t xml:space="preserve">số, ngày cấp </w:t>
      </w:r>
      <w:r>
        <w:rPr>
          <w:i/>
          <w:color w:val="auto"/>
          <w:sz w:val="28"/>
          <w:szCs w:val="28"/>
          <w:lang w:val="nl-NL"/>
        </w:rPr>
        <w:t>G</w:t>
      </w:r>
      <w:r w:rsidRPr="00825B43">
        <w:rPr>
          <w:i/>
          <w:color w:val="auto"/>
          <w:sz w:val="28"/>
          <w:szCs w:val="28"/>
          <w:lang w:val="nl-NL"/>
        </w:rPr>
        <w:t>iấy chứng nhận</w:t>
      </w:r>
      <w:r>
        <w:rPr>
          <w:color w:val="auto"/>
          <w:sz w:val="28"/>
          <w:szCs w:val="28"/>
          <w:lang w:val="nl-NL"/>
        </w:rPr>
        <w:t>)</w:t>
      </w:r>
    </w:p>
    <w:p w:rsidR="001D2BFC" w:rsidRPr="00825B43" w:rsidRDefault="001D2BFC" w:rsidP="001D2BFC">
      <w:pPr>
        <w:widowControl w:val="0"/>
        <w:tabs>
          <w:tab w:val="left" w:pos="720"/>
          <w:tab w:val="left" w:leader="dot" w:pos="10080"/>
        </w:tabs>
        <w:suppressAutoHyphens w:val="0"/>
        <w:spacing w:line="312" w:lineRule="auto"/>
        <w:ind w:firstLine="0"/>
        <w:rPr>
          <w:color w:val="auto"/>
          <w:sz w:val="28"/>
          <w:szCs w:val="28"/>
          <w:lang w:val="es-ES"/>
        </w:rPr>
      </w:pPr>
      <w:r w:rsidRPr="00825B43">
        <w:rPr>
          <w:color w:val="auto"/>
          <w:sz w:val="28"/>
          <w:szCs w:val="28"/>
          <w:lang w:val="es-ES"/>
        </w:rPr>
        <w:t>...................................................................................................................................................................................................................................................................................................................................................................................................</w:t>
      </w:r>
    </w:p>
    <w:p w:rsidR="001D2BFC" w:rsidRPr="00825B43" w:rsidRDefault="001D2BFC" w:rsidP="001D2BFC">
      <w:pPr>
        <w:widowControl w:val="0"/>
        <w:suppressAutoHyphens w:val="0"/>
        <w:snapToGrid w:val="0"/>
        <w:spacing w:before="120" w:after="0" w:line="288" w:lineRule="auto"/>
        <w:ind w:firstLine="720"/>
        <w:rPr>
          <w:color w:val="auto"/>
          <w:sz w:val="28"/>
          <w:szCs w:val="28"/>
          <w:lang w:val="nl-NL"/>
        </w:rPr>
      </w:pPr>
      <w:r w:rsidRPr="00825B43">
        <w:rPr>
          <w:color w:val="auto"/>
          <w:sz w:val="28"/>
          <w:szCs w:val="28"/>
          <w:lang w:val="nl-NL"/>
        </w:rPr>
        <w:t xml:space="preserve">4. Tiêu chí về tiêu chuẩn chất lượng, an toàn bảo mật của sản phẩm </w:t>
      </w:r>
    </w:p>
    <w:p w:rsidR="001D2BFC" w:rsidRPr="004E4FA2" w:rsidRDefault="001D2BFC" w:rsidP="001D2BFC">
      <w:pPr>
        <w:widowControl w:val="0"/>
        <w:tabs>
          <w:tab w:val="left" w:pos="709"/>
          <w:tab w:val="left" w:leader="dot" w:pos="8364"/>
        </w:tabs>
        <w:spacing w:before="120" w:line="252" w:lineRule="auto"/>
        <w:ind w:firstLine="720"/>
        <w:rPr>
          <w:color w:val="auto"/>
          <w:sz w:val="28"/>
          <w:szCs w:val="28"/>
          <w:lang w:val="nl-NL"/>
        </w:rPr>
      </w:pPr>
      <w:r w:rsidRPr="00825B43">
        <w:rPr>
          <w:color w:val="auto"/>
          <w:sz w:val="28"/>
          <w:szCs w:val="28"/>
          <w:lang w:val="nl-NL"/>
        </w:rPr>
        <w:t xml:space="preserve">a) </w:t>
      </w:r>
      <w:r>
        <w:rPr>
          <w:color w:val="auto"/>
          <w:sz w:val="28"/>
          <w:szCs w:val="28"/>
          <w:lang w:val="nl-NL"/>
        </w:rPr>
        <w:t>Sản phẩm do tổ chức, doanh nghiệp Việt Nam s</w:t>
      </w:r>
      <w:r w:rsidRPr="00825B43">
        <w:rPr>
          <w:color w:val="auto"/>
          <w:sz w:val="28"/>
          <w:szCs w:val="28"/>
          <w:lang w:val="nl-NL"/>
        </w:rPr>
        <w:t xml:space="preserve">ản xuất có Giấy chứng nhận phù hợp tiêu chuẩn về hệ thống quản lý ISO 9001 được cấp bởi tổ chức chứng nhận đã đăng ký hoặc có Chứng chỉ cho hoạt động sản xuất phần mềm theo chuẩn CMMI mức 3 trở lên </w:t>
      </w:r>
      <w:r>
        <w:rPr>
          <w:color w:val="auto"/>
          <w:sz w:val="28"/>
          <w:szCs w:val="28"/>
          <w:lang w:val="nl-NL"/>
        </w:rPr>
        <w:t>hoặc tương đương</w:t>
      </w:r>
      <w:r w:rsidRPr="00825B43">
        <w:rPr>
          <w:color w:val="auto"/>
          <w:sz w:val="28"/>
          <w:szCs w:val="28"/>
          <w:lang w:val="nl-NL"/>
        </w:rPr>
        <w:t xml:space="preserve"> </w:t>
      </w:r>
      <w:r w:rsidRPr="004E4FA2">
        <w:rPr>
          <w:i/>
          <w:color w:val="auto"/>
          <w:sz w:val="28"/>
          <w:szCs w:val="28"/>
          <w:lang w:val="nl-NL"/>
        </w:rPr>
        <w:t>(liệt kê theo bảng sau)</w:t>
      </w:r>
      <w:r>
        <w:rPr>
          <w:color w:val="auto"/>
          <w:sz w:val="28"/>
          <w:szCs w:val="28"/>
          <w:lang w:val="nl-NL"/>
        </w:rPr>
        <w:t>:</w:t>
      </w:r>
    </w:p>
    <w:tbl>
      <w:tblPr>
        <w:tblW w:w="0" w:type="auto"/>
        <w:tblInd w:w="329" w:type="dxa"/>
        <w:tblLayout w:type="fixed"/>
        <w:tblLook w:val="0000" w:firstRow="0" w:lastRow="0" w:firstColumn="0" w:lastColumn="0" w:noHBand="0" w:noVBand="0"/>
      </w:tblPr>
      <w:tblGrid>
        <w:gridCol w:w="4174"/>
        <w:gridCol w:w="2551"/>
        <w:gridCol w:w="1815"/>
      </w:tblGrid>
      <w:tr w:rsidR="001D2BFC" w:rsidRPr="00825B43" w:rsidTr="00C372B5">
        <w:trPr>
          <w:trHeight w:val="894"/>
        </w:trPr>
        <w:tc>
          <w:tcPr>
            <w:tcW w:w="4174"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suppressAutoHyphens w:val="0"/>
              <w:snapToGrid w:val="0"/>
              <w:spacing w:after="0"/>
              <w:ind w:firstLine="0"/>
              <w:jc w:val="center"/>
              <w:rPr>
                <w:b/>
                <w:color w:val="auto"/>
                <w:sz w:val="28"/>
                <w:szCs w:val="28"/>
                <w:lang w:val="nl-NL"/>
              </w:rPr>
            </w:pPr>
            <w:r w:rsidRPr="00825B43">
              <w:rPr>
                <w:b/>
                <w:color w:val="auto"/>
                <w:sz w:val="28"/>
                <w:szCs w:val="28"/>
                <w:lang w:val="nl-NL"/>
              </w:rPr>
              <w:t xml:space="preserve">Giấy chứng nhận </w:t>
            </w:r>
          </w:p>
          <w:p w:rsidR="001D2BFC" w:rsidRPr="00825B43" w:rsidRDefault="001D2BFC" w:rsidP="00C372B5">
            <w:pPr>
              <w:widowControl w:val="0"/>
              <w:suppressAutoHyphens w:val="0"/>
              <w:snapToGrid w:val="0"/>
              <w:spacing w:after="0"/>
              <w:ind w:firstLine="0"/>
              <w:jc w:val="center"/>
              <w:rPr>
                <w:b/>
                <w:color w:val="auto"/>
                <w:sz w:val="28"/>
                <w:szCs w:val="28"/>
                <w:lang w:val="nl-NL"/>
              </w:rPr>
            </w:pPr>
            <w:r w:rsidRPr="00825B43">
              <w:rPr>
                <w:b/>
                <w:color w:val="auto"/>
                <w:sz w:val="28"/>
                <w:szCs w:val="28"/>
                <w:lang w:val="nl-NL"/>
              </w:rPr>
              <w:t>(còn hiệu lực)</w:t>
            </w:r>
          </w:p>
        </w:tc>
        <w:tc>
          <w:tcPr>
            <w:tcW w:w="2551" w:type="dxa"/>
            <w:tcBorders>
              <w:top w:val="single" w:sz="4" w:space="0" w:color="000000"/>
              <w:left w:val="single" w:sz="4" w:space="0" w:color="000000"/>
              <w:right w:val="single" w:sz="4" w:space="0" w:color="000000"/>
            </w:tcBorders>
            <w:shd w:val="clear" w:color="auto" w:fill="auto"/>
            <w:vAlign w:val="center"/>
          </w:tcPr>
          <w:p w:rsidR="001D2BFC" w:rsidRPr="00825B43" w:rsidRDefault="001D2BFC" w:rsidP="00C372B5">
            <w:pPr>
              <w:widowControl w:val="0"/>
              <w:snapToGrid w:val="0"/>
              <w:spacing w:after="0"/>
              <w:ind w:firstLine="0"/>
              <w:jc w:val="center"/>
              <w:rPr>
                <w:b/>
                <w:color w:val="auto"/>
                <w:sz w:val="28"/>
                <w:szCs w:val="28"/>
              </w:rPr>
            </w:pPr>
            <w:r w:rsidRPr="00825B43">
              <w:rPr>
                <w:b/>
                <w:color w:val="auto"/>
                <w:sz w:val="28"/>
                <w:szCs w:val="28"/>
              </w:rPr>
              <w:t>Cấp độ/ Số hiệu</w:t>
            </w:r>
          </w:p>
        </w:tc>
        <w:tc>
          <w:tcPr>
            <w:tcW w:w="1815" w:type="dxa"/>
            <w:tcBorders>
              <w:top w:val="single" w:sz="4" w:space="0" w:color="000000"/>
              <w:left w:val="single" w:sz="4" w:space="0" w:color="000000"/>
              <w:right w:val="single" w:sz="4" w:space="0" w:color="000000"/>
            </w:tcBorders>
            <w:shd w:val="clear" w:color="auto" w:fill="auto"/>
            <w:vAlign w:val="center"/>
          </w:tcPr>
          <w:p w:rsidR="001D2BFC" w:rsidRPr="00825B43" w:rsidRDefault="001D2BFC" w:rsidP="00C372B5">
            <w:pPr>
              <w:widowControl w:val="0"/>
              <w:snapToGrid w:val="0"/>
              <w:spacing w:after="0"/>
              <w:ind w:firstLine="33"/>
              <w:jc w:val="center"/>
              <w:rPr>
                <w:b/>
                <w:color w:val="auto"/>
                <w:sz w:val="28"/>
                <w:szCs w:val="28"/>
              </w:rPr>
            </w:pPr>
            <w:r w:rsidRPr="00825B43">
              <w:rPr>
                <w:b/>
                <w:color w:val="auto"/>
                <w:sz w:val="28"/>
                <w:szCs w:val="28"/>
              </w:rPr>
              <w:t>Năm đạt</w:t>
            </w:r>
          </w:p>
        </w:tc>
      </w:tr>
      <w:tr w:rsidR="001D2BFC" w:rsidRPr="00825B43" w:rsidTr="00C372B5">
        <w:trPr>
          <w:trHeight w:val="397"/>
        </w:trPr>
        <w:tc>
          <w:tcPr>
            <w:tcW w:w="4174"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ind w:left="192" w:firstLine="0"/>
              <w:jc w:val="center"/>
              <w:rPr>
                <w:color w:val="auto"/>
                <w:sz w:val="28"/>
                <w:szCs w:val="28"/>
              </w:rPr>
            </w:pPr>
            <w:r w:rsidRPr="00825B43">
              <w:rPr>
                <w:color w:val="auto"/>
                <w:sz w:val="28"/>
                <w:szCs w:val="28"/>
                <w:lang w:val="nl-NL"/>
              </w:rPr>
              <w:t>TCVN ISO 9001/ISO 9001</w:t>
            </w:r>
          </w:p>
        </w:tc>
        <w:tc>
          <w:tcPr>
            <w:tcW w:w="2551"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rPr>
                <w:color w:val="auto"/>
                <w:sz w:val="28"/>
                <w:szCs w:val="2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jc w:val="center"/>
              <w:rPr>
                <w:color w:val="auto"/>
                <w:sz w:val="28"/>
                <w:szCs w:val="28"/>
              </w:rPr>
            </w:pPr>
          </w:p>
        </w:tc>
      </w:tr>
      <w:tr w:rsidR="001D2BFC" w:rsidRPr="00825B43" w:rsidTr="00C372B5">
        <w:trPr>
          <w:trHeight w:val="397"/>
        </w:trPr>
        <w:tc>
          <w:tcPr>
            <w:tcW w:w="4174" w:type="dxa"/>
            <w:tcBorders>
              <w:top w:val="single" w:sz="4" w:space="0" w:color="000000"/>
              <w:left w:val="single" w:sz="4" w:space="0" w:color="000000"/>
              <w:bottom w:val="single" w:sz="4" w:space="0" w:color="000000"/>
            </w:tcBorders>
            <w:shd w:val="clear" w:color="auto" w:fill="auto"/>
            <w:vAlign w:val="center"/>
          </w:tcPr>
          <w:p w:rsidR="001D2BFC" w:rsidRPr="004B3D6B" w:rsidRDefault="001D2BFC" w:rsidP="00C372B5">
            <w:pPr>
              <w:widowControl w:val="0"/>
              <w:tabs>
                <w:tab w:val="left" w:leader="hyphen" w:pos="9360"/>
              </w:tabs>
              <w:suppressAutoHyphens w:val="0"/>
              <w:snapToGrid w:val="0"/>
              <w:ind w:left="192" w:firstLine="0"/>
              <w:jc w:val="center"/>
              <w:rPr>
                <w:color w:val="auto"/>
                <w:sz w:val="28"/>
                <w:szCs w:val="28"/>
              </w:rPr>
            </w:pPr>
            <w:r>
              <w:rPr>
                <w:color w:val="auto"/>
                <w:sz w:val="28"/>
                <w:szCs w:val="28"/>
                <w:lang w:val="vi-VN"/>
              </w:rPr>
              <w:t>CMM</w:t>
            </w:r>
            <w:r>
              <w:rPr>
                <w:color w:val="auto"/>
                <w:sz w:val="28"/>
                <w:szCs w:val="28"/>
              </w:rPr>
              <w:t>i</w:t>
            </w:r>
          </w:p>
        </w:tc>
        <w:tc>
          <w:tcPr>
            <w:tcW w:w="2551"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rPr>
                <w:color w:val="auto"/>
                <w:sz w:val="28"/>
                <w:szCs w:val="2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jc w:val="center"/>
              <w:rPr>
                <w:color w:val="auto"/>
                <w:sz w:val="28"/>
                <w:szCs w:val="28"/>
              </w:rPr>
            </w:pPr>
          </w:p>
        </w:tc>
      </w:tr>
      <w:tr w:rsidR="001D2BFC" w:rsidRPr="00825B43" w:rsidTr="00C372B5">
        <w:trPr>
          <w:trHeight w:val="397"/>
        </w:trPr>
        <w:tc>
          <w:tcPr>
            <w:tcW w:w="4174"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ind w:left="192" w:firstLine="0"/>
              <w:jc w:val="center"/>
              <w:rPr>
                <w:color w:val="auto"/>
                <w:sz w:val="28"/>
                <w:szCs w:val="28"/>
              </w:rPr>
            </w:pPr>
            <w:r>
              <w:rPr>
                <w:color w:val="auto"/>
                <w:sz w:val="28"/>
                <w:szCs w:val="28"/>
                <w:lang w:val="nl-NL"/>
              </w:rPr>
              <w:t>(tiêu chuẩn tương đương)</w:t>
            </w:r>
          </w:p>
        </w:tc>
        <w:tc>
          <w:tcPr>
            <w:tcW w:w="2551"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rPr>
                <w:color w:val="auto"/>
                <w:sz w:val="28"/>
                <w:szCs w:val="2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jc w:val="center"/>
              <w:rPr>
                <w:color w:val="auto"/>
                <w:sz w:val="28"/>
                <w:szCs w:val="28"/>
              </w:rPr>
            </w:pPr>
          </w:p>
        </w:tc>
      </w:tr>
    </w:tbl>
    <w:p w:rsidR="001D2BFC" w:rsidRPr="00825B43" w:rsidRDefault="001D2BFC" w:rsidP="001D2BFC">
      <w:pPr>
        <w:widowControl w:val="0"/>
        <w:suppressAutoHyphens w:val="0"/>
        <w:snapToGrid w:val="0"/>
        <w:spacing w:before="120" w:after="0" w:line="288" w:lineRule="auto"/>
        <w:ind w:firstLine="720"/>
        <w:rPr>
          <w:color w:val="auto"/>
          <w:sz w:val="28"/>
          <w:szCs w:val="28"/>
          <w:lang w:val="nl-NL"/>
        </w:rPr>
      </w:pPr>
      <w:r w:rsidRPr="00825B43">
        <w:rPr>
          <w:color w:val="auto"/>
          <w:sz w:val="28"/>
          <w:szCs w:val="28"/>
          <w:lang w:val="nl-NL"/>
        </w:rPr>
        <w:t xml:space="preserve">b) </w:t>
      </w:r>
      <w:r>
        <w:rPr>
          <w:color w:val="auto"/>
          <w:sz w:val="28"/>
          <w:szCs w:val="28"/>
          <w:lang w:val="nl-NL"/>
        </w:rPr>
        <w:t>Sản phẩm phải bảo đảm an toàn thông tin theo quy định của pháp luật về an toàn thông tin</w:t>
      </w:r>
      <w:r w:rsidRPr="00825B43">
        <w:rPr>
          <w:color w:val="auto"/>
          <w:sz w:val="28"/>
          <w:szCs w:val="28"/>
          <w:lang w:val="nl-NL"/>
        </w:rPr>
        <w:t>; hoặc sản phẩm được sản xuất, vận hành bởi nhà cung cấp đã được tổ chức chứng nhận đã đăng ký cấp giấy chứng nhận phù hợp tiêu chuẩn ISO/IEC 27001 hoặc tương đương</w:t>
      </w:r>
    </w:p>
    <w:p w:rsidR="001D2BFC" w:rsidRPr="00825B43" w:rsidRDefault="001D2BFC" w:rsidP="001D2BFC">
      <w:pPr>
        <w:widowControl w:val="0"/>
        <w:tabs>
          <w:tab w:val="left" w:pos="720"/>
          <w:tab w:val="left" w:leader="dot" w:pos="10080"/>
        </w:tabs>
        <w:suppressAutoHyphens w:val="0"/>
        <w:spacing w:line="312" w:lineRule="auto"/>
        <w:ind w:firstLine="0"/>
        <w:rPr>
          <w:color w:val="auto"/>
          <w:sz w:val="28"/>
          <w:szCs w:val="28"/>
          <w:lang w:val="es-ES"/>
        </w:rPr>
      </w:pPr>
      <w:r w:rsidRPr="00825B43">
        <w:rPr>
          <w:color w:val="auto"/>
          <w:sz w:val="28"/>
          <w:szCs w:val="28"/>
          <w:lang w:val="es-ES"/>
        </w:rPr>
        <w:t>...................................................................................................................................................................................................................................................................................................................................................................................................</w:t>
      </w:r>
    </w:p>
    <w:p w:rsidR="001D2BFC" w:rsidRPr="00825B43" w:rsidRDefault="001D2BFC" w:rsidP="001D2BFC">
      <w:pPr>
        <w:widowControl w:val="0"/>
        <w:suppressAutoHyphens w:val="0"/>
        <w:snapToGrid w:val="0"/>
        <w:spacing w:before="120" w:after="0" w:line="288" w:lineRule="auto"/>
        <w:ind w:firstLine="720"/>
        <w:rPr>
          <w:color w:val="auto"/>
          <w:sz w:val="28"/>
          <w:szCs w:val="28"/>
          <w:lang w:val="nl-NL"/>
        </w:rPr>
      </w:pPr>
      <w:r w:rsidRPr="00825B43">
        <w:rPr>
          <w:color w:val="auto"/>
          <w:sz w:val="28"/>
          <w:szCs w:val="28"/>
          <w:lang w:val="nl-NL"/>
        </w:rPr>
        <w:t>5. Tỷ lệ chi phí cho nghiên cứu, phát triển sản phẩm trên tổng doanh thu sản phẩm đó của doanh nghiệp</w:t>
      </w:r>
      <w:r w:rsidRPr="00825B43">
        <w:rPr>
          <w:color w:val="auto"/>
          <w:spacing w:val="-4"/>
          <w:sz w:val="28"/>
          <w:szCs w:val="28"/>
          <w:lang w:val="nl-NL"/>
        </w:rPr>
        <w:t xml:space="preserve"> (trong 03 năm gần nhất) đạt từ 3% trở lên</w:t>
      </w:r>
      <w:r w:rsidRPr="00825B43">
        <w:rPr>
          <w:i/>
          <w:color w:val="auto"/>
          <w:sz w:val="28"/>
          <w:szCs w:val="28"/>
          <w:lang w:val="nl-NL"/>
        </w:rPr>
        <w:t xml:space="preserve"> (ghi rõ số liệu trong 03 năm gần nhất, các nội dung tính chi phí R&amp;D như:</w:t>
      </w:r>
      <w:r w:rsidRPr="00825B43">
        <w:rPr>
          <w:color w:val="auto"/>
          <w:szCs w:val="24"/>
          <w:lang w:val="vi-VN" w:eastAsia="vi-VN"/>
        </w:rPr>
        <w:t xml:space="preserve"> </w:t>
      </w:r>
      <w:r w:rsidRPr="00825B43">
        <w:rPr>
          <w:i/>
          <w:color w:val="auto"/>
          <w:sz w:val="28"/>
          <w:szCs w:val="28"/>
          <w:lang w:val="vi-VN"/>
        </w:rPr>
        <w:t>cải tiến về công nghệ, cải tiến về máy móc, về phương pháp sản xuất, thay thế nguyên vật liệu</w:t>
      </w:r>
      <w:r w:rsidRPr="00825B43">
        <w:rPr>
          <w:i/>
          <w:color w:val="auto"/>
          <w:sz w:val="28"/>
          <w:szCs w:val="28"/>
          <w:lang w:val="es-ES"/>
        </w:rPr>
        <w:t xml:space="preserve">, </w:t>
      </w:r>
      <w:r w:rsidRPr="00825B43">
        <w:rPr>
          <w:i/>
          <w:color w:val="auto"/>
          <w:sz w:val="28"/>
          <w:szCs w:val="28"/>
          <w:lang w:val="vi-VN"/>
        </w:rPr>
        <w:t>cải tiến sản phẩm và thiết kế đưa ra sản phẩm mới</w:t>
      </w:r>
      <w:r w:rsidRPr="00825B43">
        <w:rPr>
          <w:i/>
          <w:color w:val="auto"/>
          <w:sz w:val="28"/>
          <w:szCs w:val="28"/>
          <w:lang w:val="es-ES"/>
        </w:rPr>
        <w:t xml:space="preserve"> hoặc các nội dung khác chi cho R&amp;D</w:t>
      </w:r>
      <w:r w:rsidRPr="00825B43">
        <w:rPr>
          <w:i/>
          <w:color w:val="auto"/>
          <w:sz w:val="28"/>
          <w:szCs w:val="28"/>
          <w:lang w:val="nl-NL"/>
        </w:rPr>
        <w:t>)</w:t>
      </w:r>
    </w:p>
    <w:p w:rsidR="001D2BFC" w:rsidRPr="00825B43" w:rsidRDefault="001D2BFC" w:rsidP="001D2BFC">
      <w:pPr>
        <w:widowControl w:val="0"/>
        <w:suppressAutoHyphens w:val="0"/>
        <w:snapToGrid w:val="0"/>
        <w:spacing w:before="120" w:after="0" w:line="288" w:lineRule="auto"/>
        <w:ind w:firstLine="0"/>
        <w:rPr>
          <w:color w:val="auto"/>
          <w:sz w:val="28"/>
          <w:szCs w:val="28"/>
          <w:lang w:val="es-ES"/>
        </w:rPr>
      </w:pPr>
      <w:r w:rsidRPr="00825B43">
        <w:rPr>
          <w:color w:val="auto"/>
          <w:sz w:val="28"/>
          <w:szCs w:val="28"/>
          <w:lang w:val="es-ES"/>
        </w:rPr>
        <w:lastRenderedPageBreak/>
        <w:t>...................................................................................................................................................................................................................................................................................................................................................................................................</w:t>
      </w:r>
    </w:p>
    <w:p w:rsidR="001D2BFC" w:rsidRPr="00825B43" w:rsidRDefault="001D2BFC" w:rsidP="001D2BFC">
      <w:pPr>
        <w:widowControl w:val="0"/>
        <w:suppressAutoHyphens w:val="0"/>
        <w:snapToGrid w:val="0"/>
        <w:spacing w:before="120" w:after="0" w:line="288" w:lineRule="auto"/>
        <w:ind w:firstLine="720"/>
        <w:rPr>
          <w:color w:val="auto"/>
          <w:sz w:val="28"/>
          <w:szCs w:val="28"/>
          <w:lang w:val="nl-NL"/>
        </w:rPr>
      </w:pPr>
      <w:r w:rsidRPr="00825B43">
        <w:rPr>
          <w:color w:val="auto"/>
          <w:sz w:val="28"/>
          <w:szCs w:val="28"/>
          <w:lang w:val="nl-NL"/>
        </w:rPr>
        <w:t xml:space="preserve">6. Đối với sản phẩm phần mềm cung cấp như là dịch vụ (có cung cấp dịch vụ kèm theo) thì sản phẩm phần mềm đó phải đáp ứng thêm các tiêu chí quy định tại Điều </w:t>
      </w:r>
      <w:r>
        <w:rPr>
          <w:color w:val="auto"/>
          <w:sz w:val="28"/>
          <w:szCs w:val="28"/>
          <w:lang w:val="nl-NL"/>
        </w:rPr>
        <w:t>9</w:t>
      </w:r>
      <w:r w:rsidRPr="00825B43">
        <w:rPr>
          <w:color w:val="auto"/>
          <w:sz w:val="28"/>
          <w:szCs w:val="28"/>
          <w:lang w:val="nl-NL"/>
        </w:rPr>
        <w:t xml:space="preserve"> Thông tư này.</w:t>
      </w:r>
    </w:p>
    <w:p w:rsidR="001D2BFC" w:rsidRPr="00825B43" w:rsidRDefault="001D2BFC" w:rsidP="001D2BFC">
      <w:pPr>
        <w:widowControl w:val="0"/>
        <w:suppressAutoHyphens w:val="0"/>
        <w:snapToGrid w:val="0"/>
        <w:spacing w:before="120" w:after="0" w:line="288" w:lineRule="auto"/>
        <w:ind w:firstLine="0"/>
        <w:rPr>
          <w:color w:val="auto"/>
          <w:sz w:val="28"/>
          <w:szCs w:val="28"/>
          <w:lang w:val="es-ES"/>
        </w:rPr>
      </w:pPr>
      <w:r w:rsidRPr="00825B43">
        <w:rPr>
          <w:color w:val="auto"/>
          <w:sz w:val="28"/>
          <w:szCs w:val="28"/>
          <w:lang w:val="es-ES"/>
        </w:rPr>
        <w:t>...................................................................................................................................................................................................................................................................................................................................................................................................</w:t>
      </w:r>
    </w:p>
    <w:p w:rsidR="001D2BFC" w:rsidRPr="00825B43" w:rsidRDefault="001D2BFC" w:rsidP="001D2BFC">
      <w:pPr>
        <w:widowControl w:val="0"/>
        <w:suppressAutoHyphens w:val="0"/>
        <w:snapToGrid w:val="0"/>
        <w:spacing w:before="120" w:after="0" w:line="288" w:lineRule="auto"/>
        <w:ind w:firstLine="0"/>
        <w:rPr>
          <w:b/>
          <w:color w:val="auto"/>
          <w:sz w:val="28"/>
          <w:szCs w:val="28"/>
          <w:lang w:val="nl-NL"/>
        </w:rPr>
      </w:pPr>
      <w:r w:rsidRPr="00825B43">
        <w:rPr>
          <w:b/>
          <w:color w:val="auto"/>
          <w:sz w:val="28"/>
          <w:szCs w:val="28"/>
          <w:lang w:val="nl-NL"/>
        </w:rPr>
        <w:t>III. Đối với sản phẩm nội dung thông tin số</w:t>
      </w:r>
    </w:p>
    <w:p w:rsidR="001D2BFC" w:rsidRPr="00825B43" w:rsidRDefault="001D2BFC" w:rsidP="001D2BFC">
      <w:pPr>
        <w:widowControl w:val="0"/>
        <w:suppressAutoHyphens w:val="0"/>
        <w:snapToGrid w:val="0"/>
        <w:spacing w:before="180" w:after="0" w:line="252" w:lineRule="auto"/>
        <w:ind w:firstLine="720"/>
        <w:rPr>
          <w:color w:val="auto"/>
          <w:sz w:val="28"/>
          <w:szCs w:val="28"/>
          <w:lang w:val="nl-NL"/>
        </w:rPr>
      </w:pPr>
      <w:r w:rsidRPr="00825B43">
        <w:rPr>
          <w:color w:val="auto"/>
          <w:sz w:val="28"/>
          <w:szCs w:val="28"/>
          <w:lang w:val="nl-NL"/>
        </w:rPr>
        <w:t>1. Do tổ chức, doanh nghiệp</w:t>
      </w:r>
      <w:r>
        <w:rPr>
          <w:color w:val="auto"/>
          <w:sz w:val="28"/>
          <w:szCs w:val="28"/>
          <w:lang w:val="nl-NL"/>
        </w:rPr>
        <w:t>,</w:t>
      </w:r>
      <w:r w:rsidRPr="00825B43">
        <w:rPr>
          <w:color w:val="auto"/>
          <w:sz w:val="28"/>
          <w:szCs w:val="28"/>
          <w:lang w:val="nl-NL"/>
        </w:rPr>
        <w:t xml:space="preserve"> cá nhân Việt Nam thực hiện sản xuất tại Việt Nam</w:t>
      </w:r>
    </w:p>
    <w:p w:rsidR="001D2BFC" w:rsidRPr="00825B43" w:rsidRDefault="001D2BFC" w:rsidP="001D2BFC">
      <w:pPr>
        <w:widowControl w:val="0"/>
        <w:suppressAutoHyphens w:val="0"/>
        <w:snapToGrid w:val="0"/>
        <w:spacing w:before="120" w:after="0" w:line="288" w:lineRule="auto"/>
        <w:ind w:firstLine="0"/>
        <w:rPr>
          <w:color w:val="auto"/>
          <w:sz w:val="28"/>
          <w:szCs w:val="28"/>
          <w:lang w:val="es-ES"/>
        </w:rPr>
      </w:pPr>
      <w:r w:rsidRPr="00825B43">
        <w:rPr>
          <w:color w:val="auto"/>
          <w:sz w:val="28"/>
          <w:szCs w:val="28"/>
          <w:lang w:val="es-ES"/>
        </w:rPr>
        <w:t>...................................................................................................................................................................................................................................................................................................................................................................................................</w:t>
      </w:r>
    </w:p>
    <w:p w:rsidR="001D2BFC" w:rsidRDefault="001D2BFC" w:rsidP="001D2BFC">
      <w:pPr>
        <w:widowControl w:val="0"/>
        <w:suppressAutoHyphens w:val="0"/>
        <w:snapToGrid w:val="0"/>
        <w:spacing w:before="180" w:after="0" w:line="252" w:lineRule="auto"/>
        <w:ind w:firstLine="720"/>
        <w:rPr>
          <w:color w:val="auto"/>
          <w:sz w:val="28"/>
          <w:szCs w:val="28"/>
          <w:lang w:val="nl-NL"/>
        </w:rPr>
      </w:pPr>
      <w:r w:rsidRPr="00825B43">
        <w:rPr>
          <w:color w:val="auto"/>
          <w:sz w:val="28"/>
          <w:szCs w:val="28"/>
          <w:lang w:val="nl-NL"/>
        </w:rPr>
        <w:t>2. Tiêu chí về tiêu chuẩn chất lượng, an toàn bảo mật của sản phẩm</w:t>
      </w:r>
      <w:r>
        <w:rPr>
          <w:color w:val="auto"/>
          <w:sz w:val="28"/>
          <w:szCs w:val="28"/>
          <w:lang w:val="nl-NL"/>
        </w:rPr>
        <w:t xml:space="preserve"> </w:t>
      </w:r>
    </w:p>
    <w:p w:rsidR="001D2BFC" w:rsidRDefault="001D2BFC" w:rsidP="001D2BFC">
      <w:pPr>
        <w:widowControl w:val="0"/>
        <w:suppressAutoHyphens w:val="0"/>
        <w:snapToGrid w:val="0"/>
        <w:spacing w:before="180" w:line="252" w:lineRule="auto"/>
        <w:ind w:firstLine="720"/>
        <w:rPr>
          <w:color w:val="auto"/>
          <w:sz w:val="28"/>
          <w:szCs w:val="28"/>
          <w:lang w:val="nl-NL"/>
        </w:rPr>
      </w:pPr>
      <w:r>
        <w:rPr>
          <w:color w:val="auto"/>
          <w:sz w:val="28"/>
          <w:szCs w:val="28"/>
          <w:lang w:val="nl-NL"/>
        </w:rPr>
        <w:t>a) Do</w:t>
      </w:r>
      <w:r w:rsidRPr="00825B43">
        <w:rPr>
          <w:color w:val="auto"/>
          <w:sz w:val="28"/>
          <w:szCs w:val="28"/>
          <w:lang w:val="nl-NL"/>
        </w:rPr>
        <w:t xml:space="preserve"> tổ chức, doanh nghiệp Việt Nam </w:t>
      </w:r>
      <w:r>
        <w:rPr>
          <w:color w:val="auto"/>
          <w:sz w:val="28"/>
          <w:szCs w:val="28"/>
          <w:lang w:val="nl-NL"/>
        </w:rPr>
        <w:t xml:space="preserve">sản xuất </w:t>
      </w:r>
      <w:r w:rsidRPr="00825B43">
        <w:rPr>
          <w:color w:val="auto"/>
          <w:sz w:val="28"/>
          <w:szCs w:val="28"/>
          <w:lang w:val="nl-NL"/>
        </w:rPr>
        <w:t>có Giấy chứng nhận phù hợp tiêu chuẩn về hệ thống quản lý ISO 9001 được cấp bởi tổ chức chứng nhận đã đăng ký</w:t>
      </w:r>
      <w:r>
        <w:rPr>
          <w:color w:val="auto"/>
          <w:sz w:val="28"/>
          <w:szCs w:val="28"/>
          <w:lang w:val="nl-NL"/>
        </w:rPr>
        <w:t xml:space="preserve"> </w:t>
      </w:r>
      <w:r w:rsidRPr="00825B43">
        <w:rPr>
          <w:color w:val="auto"/>
          <w:sz w:val="28"/>
          <w:szCs w:val="28"/>
          <w:lang w:val="nl-NL"/>
        </w:rPr>
        <w:t>hoặc tương đương</w:t>
      </w:r>
      <w:r>
        <w:rPr>
          <w:color w:val="auto"/>
          <w:sz w:val="28"/>
          <w:szCs w:val="28"/>
          <w:lang w:val="nl-NL"/>
        </w:rPr>
        <w:t xml:space="preserve"> </w:t>
      </w:r>
      <w:r w:rsidRPr="004E4FA2">
        <w:rPr>
          <w:i/>
          <w:color w:val="auto"/>
          <w:sz w:val="28"/>
          <w:szCs w:val="28"/>
          <w:lang w:val="nl-NL"/>
        </w:rPr>
        <w:t>(liệt kê theo bảng sau)</w:t>
      </w:r>
      <w:r>
        <w:rPr>
          <w:color w:val="auto"/>
          <w:sz w:val="28"/>
          <w:szCs w:val="28"/>
          <w:lang w:val="nl-NL"/>
        </w:rPr>
        <w:t>:</w:t>
      </w:r>
    </w:p>
    <w:tbl>
      <w:tblPr>
        <w:tblW w:w="0" w:type="auto"/>
        <w:tblInd w:w="329" w:type="dxa"/>
        <w:tblLayout w:type="fixed"/>
        <w:tblLook w:val="0000" w:firstRow="0" w:lastRow="0" w:firstColumn="0" w:lastColumn="0" w:noHBand="0" w:noVBand="0"/>
      </w:tblPr>
      <w:tblGrid>
        <w:gridCol w:w="4315"/>
        <w:gridCol w:w="2268"/>
        <w:gridCol w:w="1957"/>
      </w:tblGrid>
      <w:tr w:rsidR="001D2BFC" w:rsidRPr="00825B43" w:rsidTr="00C372B5">
        <w:trPr>
          <w:trHeight w:val="539"/>
        </w:trPr>
        <w:tc>
          <w:tcPr>
            <w:tcW w:w="4315"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suppressAutoHyphens w:val="0"/>
              <w:snapToGrid w:val="0"/>
              <w:spacing w:after="0"/>
              <w:ind w:firstLine="0"/>
              <w:jc w:val="center"/>
              <w:rPr>
                <w:b/>
                <w:color w:val="auto"/>
                <w:sz w:val="28"/>
                <w:szCs w:val="28"/>
                <w:lang w:val="nl-NL"/>
              </w:rPr>
            </w:pPr>
            <w:r w:rsidRPr="00825B43">
              <w:rPr>
                <w:b/>
                <w:color w:val="auto"/>
                <w:sz w:val="28"/>
                <w:szCs w:val="28"/>
                <w:lang w:val="nl-NL"/>
              </w:rPr>
              <w:t xml:space="preserve">Giấy chứng nhận </w:t>
            </w:r>
          </w:p>
          <w:p w:rsidR="001D2BFC" w:rsidRPr="00825B43" w:rsidRDefault="001D2BFC" w:rsidP="00C372B5">
            <w:pPr>
              <w:widowControl w:val="0"/>
              <w:suppressAutoHyphens w:val="0"/>
              <w:snapToGrid w:val="0"/>
              <w:spacing w:after="0"/>
              <w:ind w:firstLine="0"/>
              <w:jc w:val="center"/>
              <w:rPr>
                <w:b/>
                <w:color w:val="auto"/>
                <w:sz w:val="28"/>
                <w:szCs w:val="28"/>
                <w:lang w:val="nl-NL"/>
              </w:rPr>
            </w:pPr>
            <w:r w:rsidRPr="00825B43">
              <w:rPr>
                <w:b/>
                <w:color w:val="auto"/>
                <w:sz w:val="28"/>
                <w:szCs w:val="28"/>
                <w:lang w:val="nl-NL"/>
              </w:rPr>
              <w:t>(còn hiệu lực)</w:t>
            </w:r>
          </w:p>
        </w:tc>
        <w:tc>
          <w:tcPr>
            <w:tcW w:w="2268" w:type="dxa"/>
            <w:tcBorders>
              <w:top w:val="single" w:sz="4" w:space="0" w:color="000000"/>
              <w:left w:val="single" w:sz="4" w:space="0" w:color="000000"/>
              <w:right w:val="single" w:sz="4" w:space="0" w:color="000000"/>
            </w:tcBorders>
            <w:shd w:val="clear" w:color="auto" w:fill="auto"/>
            <w:vAlign w:val="center"/>
          </w:tcPr>
          <w:p w:rsidR="001D2BFC" w:rsidRPr="00825B43" w:rsidRDefault="001D2BFC" w:rsidP="00C372B5">
            <w:pPr>
              <w:widowControl w:val="0"/>
              <w:snapToGrid w:val="0"/>
              <w:spacing w:after="0"/>
              <w:ind w:firstLine="0"/>
              <w:jc w:val="center"/>
              <w:rPr>
                <w:b/>
                <w:color w:val="auto"/>
                <w:sz w:val="28"/>
                <w:szCs w:val="28"/>
              </w:rPr>
            </w:pPr>
            <w:r w:rsidRPr="00825B43">
              <w:rPr>
                <w:b/>
                <w:color w:val="auto"/>
                <w:sz w:val="28"/>
                <w:szCs w:val="28"/>
              </w:rPr>
              <w:t>Số hiệu</w:t>
            </w:r>
          </w:p>
        </w:tc>
        <w:tc>
          <w:tcPr>
            <w:tcW w:w="1957" w:type="dxa"/>
            <w:tcBorders>
              <w:top w:val="single" w:sz="4" w:space="0" w:color="000000"/>
              <w:left w:val="single" w:sz="4" w:space="0" w:color="000000"/>
              <w:right w:val="single" w:sz="4" w:space="0" w:color="000000"/>
            </w:tcBorders>
            <w:shd w:val="clear" w:color="auto" w:fill="auto"/>
            <w:vAlign w:val="center"/>
          </w:tcPr>
          <w:p w:rsidR="001D2BFC" w:rsidRPr="00825B43" w:rsidRDefault="001D2BFC" w:rsidP="00C372B5">
            <w:pPr>
              <w:widowControl w:val="0"/>
              <w:snapToGrid w:val="0"/>
              <w:spacing w:after="0"/>
              <w:ind w:firstLine="33"/>
              <w:jc w:val="center"/>
              <w:rPr>
                <w:b/>
                <w:color w:val="auto"/>
                <w:sz w:val="28"/>
                <w:szCs w:val="28"/>
              </w:rPr>
            </w:pPr>
            <w:r w:rsidRPr="00825B43">
              <w:rPr>
                <w:b/>
                <w:color w:val="auto"/>
                <w:sz w:val="28"/>
                <w:szCs w:val="28"/>
              </w:rPr>
              <w:t>Năm đạt</w:t>
            </w:r>
          </w:p>
        </w:tc>
      </w:tr>
      <w:tr w:rsidR="001D2BFC" w:rsidRPr="00825B43" w:rsidTr="00C372B5">
        <w:trPr>
          <w:trHeight w:val="397"/>
        </w:trPr>
        <w:tc>
          <w:tcPr>
            <w:tcW w:w="4315"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spacing w:after="0"/>
              <w:ind w:left="192" w:firstLine="0"/>
              <w:jc w:val="center"/>
              <w:rPr>
                <w:color w:val="auto"/>
                <w:sz w:val="28"/>
                <w:szCs w:val="28"/>
                <w:lang w:val="nl-NL"/>
              </w:rPr>
            </w:pPr>
            <w:r w:rsidRPr="00825B43">
              <w:rPr>
                <w:color w:val="auto"/>
                <w:sz w:val="28"/>
                <w:szCs w:val="28"/>
                <w:lang w:val="nl-NL"/>
              </w:rPr>
              <w:t>TCVN ISO 9001/ISO 9001</w:t>
            </w:r>
          </w:p>
        </w:tc>
        <w:tc>
          <w:tcPr>
            <w:tcW w:w="2268"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spacing w:after="0"/>
              <w:rPr>
                <w:color w:val="auto"/>
                <w:sz w:val="28"/>
                <w:szCs w:val="28"/>
                <w:lang w:val="nl-NL"/>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spacing w:after="0"/>
              <w:jc w:val="center"/>
              <w:rPr>
                <w:color w:val="auto"/>
                <w:sz w:val="28"/>
                <w:szCs w:val="28"/>
                <w:lang w:val="nl-NL"/>
              </w:rPr>
            </w:pPr>
          </w:p>
        </w:tc>
      </w:tr>
      <w:tr w:rsidR="001D2BFC" w:rsidRPr="00825B43" w:rsidTr="00C372B5">
        <w:trPr>
          <w:trHeight w:val="397"/>
        </w:trPr>
        <w:tc>
          <w:tcPr>
            <w:tcW w:w="4315"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spacing w:after="0"/>
              <w:ind w:left="192" w:firstLine="0"/>
              <w:jc w:val="center"/>
              <w:rPr>
                <w:color w:val="auto"/>
                <w:sz w:val="28"/>
                <w:szCs w:val="28"/>
                <w:lang w:val="nl-NL"/>
              </w:rPr>
            </w:pPr>
            <w:r>
              <w:rPr>
                <w:color w:val="auto"/>
                <w:sz w:val="28"/>
                <w:szCs w:val="28"/>
                <w:lang w:val="nl-NL"/>
              </w:rPr>
              <w:t>(tiêu chuẩn tương đương)</w:t>
            </w:r>
          </w:p>
        </w:tc>
        <w:tc>
          <w:tcPr>
            <w:tcW w:w="2268"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spacing w:after="0"/>
              <w:rPr>
                <w:color w:val="auto"/>
                <w:sz w:val="28"/>
                <w:szCs w:val="28"/>
                <w:lang w:val="nl-NL"/>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spacing w:after="0"/>
              <w:jc w:val="center"/>
              <w:rPr>
                <w:color w:val="auto"/>
                <w:sz w:val="28"/>
                <w:szCs w:val="28"/>
                <w:lang w:val="nl-NL"/>
              </w:rPr>
            </w:pPr>
          </w:p>
        </w:tc>
      </w:tr>
    </w:tbl>
    <w:p w:rsidR="001D2BFC" w:rsidRDefault="001D2BFC" w:rsidP="001D2BFC">
      <w:pPr>
        <w:widowControl w:val="0"/>
        <w:suppressAutoHyphens w:val="0"/>
        <w:snapToGrid w:val="0"/>
        <w:spacing w:before="120" w:after="0" w:line="288" w:lineRule="auto"/>
        <w:ind w:firstLine="720"/>
        <w:rPr>
          <w:color w:val="FF0000"/>
          <w:sz w:val="28"/>
          <w:szCs w:val="28"/>
          <w:lang w:val="nl-NL"/>
        </w:rPr>
      </w:pPr>
      <w:r>
        <w:rPr>
          <w:color w:val="auto"/>
          <w:sz w:val="28"/>
          <w:szCs w:val="28"/>
          <w:lang w:val="nl-NL"/>
        </w:rPr>
        <w:t>b) Sản phẩm phải bảo đảm an toàn thông tin theo quy định của pháp luật về an toàn thông tin.</w:t>
      </w:r>
      <w:r w:rsidRPr="00825B43">
        <w:rPr>
          <w:color w:val="FF0000"/>
          <w:sz w:val="28"/>
          <w:szCs w:val="28"/>
          <w:lang w:val="nl-NL"/>
        </w:rPr>
        <w:t xml:space="preserve">  </w:t>
      </w:r>
    </w:p>
    <w:p w:rsidR="001D2BFC" w:rsidRDefault="001D2BFC" w:rsidP="001D2BFC">
      <w:pPr>
        <w:widowControl w:val="0"/>
        <w:suppressAutoHyphens w:val="0"/>
        <w:snapToGrid w:val="0"/>
        <w:spacing w:before="120" w:after="0" w:line="288" w:lineRule="auto"/>
        <w:ind w:firstLine="0"/>
        <w:rPr>
          <w:color w:val="auto"/>
          <w:sz w:val="28"/>
          <w:szCs w:val="28"/>
          <w:lang w:val="nl-NL"/>
        </w:rPr>
      </w:pPr>
      <w:r w:rsidRPr="00825B43">
        <w:rPr>
          <w:color w:val="auto"/>
          <w:sz w:val="28"/>
          <w:szCs w:val="28"/>
          <w:lang w:val="es-ES"/>
        </w:rPr>
        <w:t>...................................................................................................................................................................................................................................................................................................................................................................................................</w:t>
      </w:r>
    </w:p>
    <w:p w:rsidR="001D2BFC" w:rsidRPr="00825B43" w:rsidRDefault="001D2BFC" w:rsidP="001D2BFC">
      <w:pPr>
        <w:widowControl w:val="0"/>
        <w:suppressAutoHyphens w:val="0"/>
        <w:snapToGrid w:val="0"/>
        <w:spacing w:before="120" w:after="0" w:line="288" w:lineRule="auto"/>
        <w:ind w:firstLine="720"/>
        <w:rPr>
          <w:color w:val="auto"/>
          <w:sz w:val="28"/>
          <w:szCs w:val="28"/>
          <w:lang w:val="nl-NL"/>
        </w:rPr>
      </w:pPr>
      <w:r w:rsidRPr="00825B43">
        <w:rPr>
          <w:color w:val="auto"/>
          <w:sz w:val="28"/>
          <w:szCs w:val="28"/>
          <w:lang w:val="nl-NL"/>
        </w:rPr>
        <w:t xml:space="preserve">3. </w:t>
      </w:r>
      <w:r>
        <w:rPr>
          <w:color w:val="auto"/>
          <w:sz w:val="28"/>
          <w:szCs w:val="28"/>
          <w:lang w:val="nl-NL"/>
        </w:rPr>
        <w:t>T</w:t>
      </w:r>
      <w:r w:rsidRPr="00825B43">
        <w:rPr>
          <w:color w:val="auto"/>
          <w:sz w:val="28"/>
          <w:szCs w:val="28"/>
          <w:lang w:val="nl-NL"/>
        </w:rPr>
        <w:t>ỷ lệ chi phí cho nghiên cứu, phát triển sản phẩm trên tổng doanh thu sản phẩm đó của doanh nghiệp</w:t>
      </w:r>
      <w:r w:rsidRPr="00825B43">
        <w:rPr>
          <w:color w:val="auto"/>
          <w:spacing w:val="-4"/>
          <w:sz w:val="28"/>
          <w:szCs w:val="28"/>
          <w:lang w:val="nl-NL"/>
        </w:rPr>
        <w:t xml:space="preserve"> (trong 03 năm gần nhất) đạt từ 3% trở lên</w:t>
      </w:r>
      <w:r w:rsidRPr="00825B43">
        <w:rPr>
          <w:i/>
          <w:color w:val="auto"/>
          <w:sz w:val="28"/>
          <w:szCs w:val="28"/>
          <w:lang w:val="nl-NL"/>
        </w:rPr>
        <w:t xml:space="preserve"> (ghi rõ số liệu </w:t>
      </w:r>
      <w:r w:rsidRPr="00825B43">
        <w:rPr>
          <w:i/>
          <w:color w:val="auto"/>
          <w:sz w:val="28"/>
          <w:szCs w:val="28"/>
          <w:lang w:val="nl-NL"/>
        </w:rPr>
        <w:lastRenderedPageBreak/>
        <w:t>trong 03 năm gần nhất, các nội dung tính chi phí R&amp;D như:</w:t>
      </w:r>
      <w:r w:rsidRPr="00825B43">
        <w:rPr>
          <w:color w:val="auto"/>
          <w:szCs w:val="24"/>
          <w:lang w:val="vi-VN" w:eastAsia="vi-VN"/>
        </w:rPr>
        <w:t xml:space="preserve"> </w:t>
      </w:r>
      <w:r w:rsidRPr="00825B43">
        <w:rPr>
          <w:i/>
          <w:color w:val="auto"/>
          <w:sz w:val="28"/>
          <w:szCs w:val="28"/>
          <w:lang w:val="vi-VN"/>
        </w:rPr>
        <w:t>cải tiến về công nghệ, cải tiến về máy móc, về phương pháp sản xuất, thay thế nguyên vật liệu</w:t>
      </w:r>
      <w:r w:rsidRPr="00825B43">
        <w:rPr>
          <w:i/>
          <w:color w:val="auto"/>
          <w:sz w:val="28"/>
          <w:szCs w:val="28"/>
          <w:lang w:val="es-ES"/>
        </w:rPr>
        <w:t xml:space="preserve">, </w:t>
      </w:r>
      <w:r w:rsidRPr="00825B43">
        <w:rPr>
          <w:i/>
          <w:color w:val="auto"/>
          <w:sz w:val="28"/>
          <w:szCs w:val="28"/>
          <w:lang w:val="vi-VN"/>
        </w:rPr>
        <w:t>cải tiến sản phẩm và thiết kế đưa ra sản phẩm mới</w:t>
      </w:r>
      <w:r w:rsidRPr="00825B43">
        <w:rPr>
          <w:i/>
          <w:color w:val="auto"/>
          <w:sz w:val="28"/>
          <w:szCs w:val="28"/>
          <w:lang w:val="nl-NL"/>
        </w:rPr>
        <w:t xml:space="preserve"> </w:t>
      </w:r>
      <w:r w:rsidRPr="00825B43">
        <w:rPr>
          <w:i/>
          <w:color w:val="auto"/>
          <w:sz w:val="28"/>
          <w:szCs w:val="28"/>
          <w:lang w:val="es-ES"/>
        </w:rPr>
        <w:t>hoặc các nội dung khác chi cho R&amp;D</w:t>
      </w:r>
      <w:r w:rsidRPr="00825B43">
        <w:rPr>
          <w:i/>
          <w:color w:val="auto"/>
          <w:sz w:val="28"/>
          <w:szCs w:val="28"/>
          <w:lang w:val="nl-NL"/>
        </w:rPr>
        <w:t>)</w:t>
      </w:r>
      <w:r w:rsidRPr="00825B43">
        <w:rPr>
          <w:color w:val="auto"/>
          <w:sz w:val="28"/>
          <w:szCs w:val="28"/>
          <w:lang w:val="nl-NL"/>
        </w:rPr>
        <w:t>.</w:t>
      </w:r>
    </w:p>
    <w:p w:rsidR="001D2BFC" w:rsidRPr="00825B43" w:rsidRDefault="001D2BFC" w:rsidP="001D2BFC">
      <w:pPr>
        <w:widowControl w:val="0"/>
        <w:suppressAutoHyphens w:val="0"/>
        <w:snapToGrid w:val="0"/>
        <w:spacing w:before="120" w:after="0" w:line="288" w:lineRule="auto"/>
        <w:ind w:firstLine="0"/>
        <w:rPr>
          <w:color w:val="auto"/>
          <w:sz w:val="28"/>
          <w:szCs w:val="28"/>
          <w:lang w:val="es-ES"/>
        </w:rPr>
      </w:pPr>
      <w:r w:rsidRPr="00825B43">
        <w:rPr>
          <w:color w:val="auto"/>
          <w:sz w:val="28"/>
          <w:szCs w:val="28"/>
          <w:lang w:val="es-ES"/>
        </w:rPr>
        <w:t>...................................................................................................................................................................................................................................................................................................................................................................................................</w:t>
      </w:r>
    </w:p>
    <w:p w:rsidR="001D2BFC" w:rsidRPr="00825B43" w:rsidRDefault="001D2BFC" w:rsidP="001D2BFC">
      <w:pPr>
        <w:widowControl w:val="0"/>
        <w:suppressAutoHyphens w:val="0"/>
        <w:snapToGrid w:val="0"/>
        <w:spacing w:before="120" w:after="0" w:line="288" w:lineRule="auto"/>
        <w:ind w:firstLine="0"/>
        <w:rPr>
          <w:b/>
          <w:color w:val="auto"/>
          <w:sz w:val="28"/>
          <w:szCs w:val="28"/>
          <w:lang w:val="nl-NL"/>
        </w:rPr>
      </w:pPr>
      <w:r w:rsidRPr="00825B43">
        <w:rPr>
          <w:b/>
          <w:color w:val="auto"/>
          <w:sz w:val="28"/>
          <w:szCs w:val="28"/>
          <w:lang w:val="nl-NL"/>
        </w:rPr>
        <w:t>IV. Đối với dịch vụ công nghệ thông tin</w:t>
      </w:r>
    </w:p>
    <w:p w:rsidR="001D2BFC" w:rsidRPr="00825B43" w:rsidRDefault="001D2BFC" w:rsidP="001D2BFC">
      <w:pPr>
        <w:widowControl w:val="0"/>
        <w:suppressAutoHyphens w:val="0"/>
        <w:snapToGrid w:val="0"/>
        <w:spacing w:before="180" w:after="0" w:line="252" w:lineRule="auto"/>
        <w:ind w:firstLine="720"/>
        <w:rPr>
          <w:color w:val="auto"/>
          <w:sz w:val="28"/>
          <w:szCs w:val="28"/>
          <w:lang w:val="nl-NL"/>
        </w:rPr>
      </w:pPr>
      <w:r w:rsidRPr="00825B43">
        <w:rPr>
          <w:color w:val="auto"/>
          <w:sz w:val="28"/>
          <w:szCs w:val="28"/>
          <w:lang w:val="nl-NL"/>
        </w:rPr>
        <w:t>1. Do tổ chức, doanh nghiệp</w:t>
      </w:r>
      <w:r>
        <w:rPr>
          <w:color w:val="auto"/>
          <w:sz w:val="28"/>
          <w:szCs w:val="28"/>
          <w:lang w:val="nl-NL"/>
        </w:rPr>
        <w:t>,</w:t>
      </w:r>
      <w:r w:rsidRPr="00825B43">
        <w:rPr>
          <w:color w:val="auto"/>
          <w:sz w:val="28"/>
          <w:szCs w:val="28"/>
          <w:lang w:val="nl-NL"/>
        </w:rPr>
        <w:t xml:space="preserve"> cá nhân Việt Nam thực hiện cung cấp dịch vụ. </w:t>
      </w:r>
    </w:p>
    <w:p w:rsidR="001D2BFC" w:rsidRPr="00825B43" w:rsidRDefault="001D2BFC" w:rsidP="001D2BFC">
      <w:pPr>
        <w:widowControl w:val="0"/>
        <w:suppressAutoHyphens w:val="0"/>
        <w:snapToGrid w:val="0"/>
        <w:spacing w:before="120" w:after="0" w:line="288" w:lineRule="auto"/>
        <w:ind w:firstLine="0"/>
        <w:rPr>
          <w:color w:val="auto"/>
          <w:sz w:val="28"/>
          <w:szCs w:val="28"/>
          <w:lang w:val="es-ES"/>
        </w:rPr>
      </w:pPr>
      <w:r w:rsidRPr="00825B43">
        <w:rPr>
          <w:color w:val="auto"/>
          <w:sz w:val="28"/>
          <w:szCs w:val="28"/>
          <w:lang w:val="es-ES"/>
        </w:rPr>
        <w:t>...................................................................................................................................................................................................................................................................................................................................................................................................</w:t>
      </w:r>
    </w:p>
    <w:p w:rsidR="001D2BFC" w:rsidRPr="00825B43" w:rsidRDefault="001D2BFC" w:rsidP="001D2BFC">
      <w:pPr>
        <w:widowControl w:val="0"/>
        <w:suppressAutoHyphens w:val="0"/>
        <w:snapToGrid w:val="0"/>
        <w:spacing w:before="180" w:after="0" w:line="252" w:lineRule="auto"/>
        <w:ind w:firstLine="720"/>
        <w:rPr>
          <w:color w:val="auto"/>
          <w:sz w:val="28"/>
          <w:szCs w:val="28"/>
          <w:lang w:val="nl-NL"/>
        </w:rPr>
      </w:pPr>
      <w:r w:rsidRPr="00825B43">
        <w:rPr>
          <w:color w:val="auto"/>
          <w:sz w:val="28"/>
          <w:szCs w:val="28"/>
          <w:lang w:val="nl-NL"/>
        </w:rPr>
        <w:t>2. Tiêu chí về tiêu chuẩn chất lượng, an toàn bảo mật của dịch vụ</w:t>
      </w:r>
    </w:p>
    <w:p w:rsidR="001D2BFC" w:rsidRPr="00825B43" w:rsidRDefault="001D2BFC" w:rsidP="001D2BFC">
      <w:pPr>
        <w:widowControl w:val="0"/>
        <w:suppressAutoHyphens w:val="0"/>
        <w:snapToGrid w:val="0"/>
        <w:spacing w:before="120" w:line="252" w:lineRule="auto"/>
        <w:ind w:firstLine="720"/>
        <w:rPr>
          <w:color w:val="auto"/>
          <w:sz w:val="28"/>
          <w:szCs w:val="28"/>
          <w:lang w:val="nl-NL"/>
        </w:rPr>
      </w:pPr>
      <w:r w:rsidRPr="00825B43">
        <w:rPr>
          <w:color w:val="auto"/>
          <w:sz w:val="28"/>
          <w:szCs w:val="28"/>
          <w:lang w:val="nl-NL"/>
        </w:rPr>
        <w:t xml:space="preserve">a) Sản xuất bởi tổ chức, doanh nghiệp Việt Nam có Giấy chứng nhận phù hợp tiêu chuẩn về hệ thống quản lý ISO 9001 hoặc tiêu chuẩn ISO/IEC 27001 được cấp bởi tổ chức chứng nhận đã đăng ký hoặc tương đương </w:t>
      </w:r>
      <w:r w:rsidRPr="004E4FA2">
        <w:rPr>
          <w:i/>
          <w:color w:val="auto"/>
          <w:sz w:val="28"/>
          <w:szCs w:val="28"/>
          <w:lang w:val="nl-NL"/>
        </w:rPr>
        <w:t>(liệt kê theo bảng sau):</w:t>
      </w:r>
      <w:r>
        <w:rPr>
          <w:color w:val="auto"/>
          <w:sz w:val="28"/>
          <w:szCs w:val="28"/>
          <w:lang w:val="nl-NL"/>
        </w:rPr>
        <w:t xml:space="preserve"> </w:t>
      </w:r>
    </w:p>
    <w:tbl>
      <w:tblPr>
        <w:tblW w:w="0" w:type="auto"/>
        <w:tblInd w:w="329" w:type="dxa"/>
        <w:tblLayout w:type="fixed"/>
        <w:tblLook w:val="0000" w:firstRow="0" w:lastRow="0" w:firstColumn="0" w:lastColumn="0" w:noHBand="0" w:noVBand="0"/>
      </w:tblPr>
      <w:tblGrid>
        <w:gridCol w:w="4457"/>
        <w:gridCol w:w="2126"/>
        <w:gridCol w:w="1957"/>
      </w:tblGrid>
      <w:tr w:rsidR="001D2BFC" w:rsidRPr="00825B43" w:rsidTr="00C372B5">
        <w:trPr>
          <w:trHeight w:val="894"/>
        </w:trPr>
        <w:tc>
          <w:tcPr>
            <w:tcW w:w="4457"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suppressAutoHyphens w:val="0"/>
              <w:snapToGrid w:val="0"/>
              <w:spacing w:after="0"/>
              <w:ind w:firstLine="0"/>
              <w:jc w:val="center"/>
              <w:rPr>
                <w:b/>
                <w:color w:val="auto"/>
                <w:sz w:val="28"/>
                <w:szCs w:val="28"/>
                <w:lang w:val="nl-NL"/>
              </w:rPr>
            </w:pPr>
            <w:r w:rsidRPr="00825B43">
              <w:rPr>
                <w:b/>
                <w:color w:val="auto"/>
                <w:sz w:val="28"/>
                <w:szCs w:val="28"/>
                <w:lang w:val="nl-NL"/>
              </w:rPr>
              <w:t xml:space="preserve">Giấy chứng nhận </w:t>
            </w:r>
          </w:p>
          <w:p w:rsidR="001D2BFC" w:rsidRPr="00825B43" w:rsidRDefault="001D2BFC" w:rsidP="00C372B5">
            <w:pPr>
              <w:widowControl w:val="0"/>
              <w:tabs>
                <w:tab w:val="left" w:leader="hyphen" w:pos="9360"/>
              </w:tabs>
              <w:suppressAutoHyphens w:val="0"/>
              <w:snapToGrid w:val="0"/>
              <w:ind w:firstLine="0"/>
              <w:jc w:val="center"/>
              <w:rPr>
                <w:b/>
                <w:color w:val="auto"/>
                <w:sz w:val="28"/>
                <w:szCs w:val="28"/>
                <w:lang w:val="nl-NL"/>
              </w:rPr>
            </w:pPr>
            <w:r w:rsidRPr="00825B43">
              <w:rPr>
                <w:b/>
                <w:color w:val="auto"/>
                <w:sz w:val="28"/>
                <w:szCs w:val="28"/>
                <w:lang w:val="nl-NL"/>
              </w:rPr>
              <w:t>(còn hiệu lực)</w:t>
            </w:r>
          </w:p>
        </w:tc>
        <w:tc>
          <w:tcPr>
            <w:tcW w:w="2126" w:type="dxa"/>
            <w:tcBorders>
              <w:top w:val="single" w:sz="4" w:space="0" w:color="000000"/>
              <w:left w:val="single" w:sz="4" w:space="0" w:color="000000"/>
              <w:right w:val="single" w:sz="4" w:space="0" w:color="000000"/>
            </w:tcBorders>
            <w:shd w:val="clear" w:color="auto" w:fill="auto"/>
            <w:vAlign w:val="center"/>
          </w:tcPr>
          <w:p w:rsidR="001D2BFC" w:rsidRPr="00825B43" w:rsidRDefault="001D2BFC" w:rsidP="00C372B5">
            <w:pPr>
              <w:widowControl w:val="0"/>
              <w:snapToGrid w:val="0"/>
              <w:ind w:firstLine="0"/>
              <w:jc w:val="center"/>
              <w:rPr>
                <w:b/>
                <w:color w:val="auto"/>
                <w:sz w:val="28"/>
                <w:szCs w:val="28"/>
              </w:rPr>
            </w:pPr>
            <w:r w:rsidRPr="00825B43">
              <w:rPr>
                <w:b/>
                <w:color w:val="auto"/>
                <w:sz w:val="28"/>
                <w:szCs w:val="28"/>
              </w:rPr>
              <w:t>Số hiệu</w:t>
            </w:r>
          </w:p>
        </w:tc>
        <w:tc>
          <w:tcPr>
            <w:tcW w:w="1957" w:type="dxa"/>
            <w:tcBorders>
              <w:top w:val="single" w:sz="4" w:space="0" w:color="000000"/>
              <w:left w:val="single" w:sz="4" w:space="0" w:color="000000"/>
              <w:right w:val="single" w:sz="4" w:space="0" w:color="000000"/>
            </w:tcBorders>
            <w:shd w:val="clear" w:color="auto" w:fill="auto"/>
            <w:vAlign w:val="center"/>
          </w:tcPr>
          <w:p w:rsidR="001D2BFC" w:rsidRPr="00825B43" w:rsidRDefault="001D2BFC" w:rsidP="00C372B5">
            <w:pPr>
              <w:widowControl w:val="0"/>
              <w:snapToGrid w:val="0"/>
              <w:ind w:firstLine="33"/>
              <w:jc w:val="center"/>
              <w:rPr>
                <w:b/>
                <w:color w:val="auto"/>
                <w:sz w:val="28"/>
                <w:szCs w:val="28"/>
              </w:rPr>
            </w:pPr>
            <w:r w:rsidRPr="00825B43">
              <w:rPr>
                <w:b/>
                <w:color w:val="auto"/>
                <w:sz w:val="28"/>
                <w:szCs w:val="28"/>
              </w:rPr>
              <w:t>Năm đạt</w:t>
            </w:r>
          </w:p>
        </w:tc>
      </w:tr>
      <w:tr w:rsidR="001D2BFC" w:rsidRPr="00825B43" w:rsidTr="00C372B5">
        <w:trPr>
          <w:trHeight w:val="397"/>
        </w:trPr>
        <w:tc>
          <w:tcPr>
            <w:tcW w:w="4457"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ind w:left="192" w:firstLine="0"/>
              <w:jc w:val="center"/>
              <w:rPr>
                <w:color w:val="auto"/>
                <w:sz w:val="28"/>
                <w:szCs w:val="28"/>
              </w:rPr>
            </w:pPr>
            <w:r w:rsidRPr="00825B43">
              <w:rPr>
                <w:color w:val="auto"/>
                <w:sz w:val="28"/>
                <w:szCs w:val="28"/>
                <w:lang w:val="nl-NL"/>
              </w:rPr>
              <w:t>TCVN ISO 9001/ISO 9001</w:t>
            </w:r>
          </w:p>
        </w:tc>
        <w:tc>
          <w:tcPr>
            <w:tcW w:w="2126"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rPr>
                <w:color w:val="auto"/>
                <w:sz w:val="28"/>
                <w:szCs w:val="28"/>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jc w:val="center"/>
              <w:rPr>
                <w:color w:val="auto"/>
                <w:sz w:val="28"/>
                <w:szCs w:val="28"/>
              </w:rPr>
            </w:pPr>
          </w:p>
        </w:tc>
      </w:tr>
      <w:tr w:rsidR="001D2BFC" w:rsidRPr="00825B43" w:rsidTr="00C372B5">
        <w:trPr>
          <w:trHeight w:val="397"/>
        </w:trPr>
        <w:tc>
          <w:tcPr>
            <w:tcW w:w="4457"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ind w:left="192" w:firstLine="0"/>
              <w:jc w:val="center"/>
              <w:rPr>
                <w:color w:val="auto"/>
                <w:sz w:val="28"/>
                <w:szCs w:val="28"/>
                <w:lang w:val="nl-NL"/>
              </w:rPr>
            </w:pPr>
            <w:r w:rsidRPr="00825B43">
              <w:rPr>
                <w:color w:val="auto"/>
                <w:sz w:val="28"/>
                <w:szCs w:val="28"/>
                <w:lang w:val="nl-NL"/>
              </w:rPr>
              <w:t>TCVN ISO/IEC 27001</w:t>
            </w:r>
          </w:p>
          <w:p w:rsidR="001D2BFC" w:rsidRPr="00825B43" w:rsidRDefault="001D2BFC" w:rsidP="00C372B5">
            <w:pPr>
              <w:widowControl w:val="0"/>
              <w:tabs>
                <w:tab w:val="left" w:leader="hyphen" w:pos="9360"/>
              </w:tabs>
              <w:suppressAutoHyphens w:val="0"/>
              <w:snapToGrid w:val="0"/>
              <w:ind w:left="192" w:firstLine="0"/>
              <w:jc w:val="center"/>
              <w:rPr>
                <w:color w:val="auto"/>
                <w:sz w:val="28"/>
                <w:szCs w:val="28"/>
              </w:rPr>
            </w:pPr>
            <w:r w:rsidRPr="00825B43">
              <w:rPr>
                <w:color w:val="auto"/>
                <w:sz w:val="28"/>
                <w:szCs w:val="28"/>
                <w:lang w:val="nl-NL"/>
              </w:rPr>
              <w:t>ISO/IEC 27001</w:t>
            </w:r>
          </w:p>
        </w:tc>
        <w:tc>
          <w:tcPr>
            <w:tcW w:w="2126"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rPr>
                <w:color w:val="auto"/>
                <w:sz w:val="28"/>
                <w:szCs w:val="28"/>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jc w:val="center"/>
              <w:rPr>
                <w:color w:val="auto"/>
                <w:sz w:val="28"/>
                <w:szCs w:val="28"/>
              </w:rPr>
            </w:pPr>
          </w:p>
        </w:tc>
      </w:tr>
      <w:tr w:rsidR="001D2BFC" w:rsidRPr="00825B43" w:rsidTr="00C372B5">
        <w:trPr>
          <w:trHeight w:val="397"/>
        </w:trPr>
        <w:tc>
          <w:tcPr>
            <w:tcW w:w="4457"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ind w:left="192" w:firstLine="0"/>
              <w:jc w:val="center"/>
              <w:rPr>
                <w:i/>
                <w:color w:val="auto"/>
                <w:sz w:val="28"/>
                <w:szCs w:val="28"/>
              </w:rPr>
            </w:pPr>
            <w:r w:rsidRPr="00825B43">
              <w:rPr>
                <w:color w:val="auto"/>
                <w:sz w:val="28"/>
                <w:szCs w:val="28"/>
              </w:rPr>
              <w:t xml:space="preserve">Tiêu chuẩn khác </w:t>
            </w:r>
            <w:r w:rsidRPr="00825B43">
              <w:rPr>
                <w:i/>
                <w:color w:val="auto"/>
                <w:sz w:val="28"/>
                <w:szCs w:val="28"/>
              </w:rPr>
              <w:t>(ghi rõ)</w:t>
            </w:r>
          </w:p>
        </w:tc>
        <w:tc>
          <w:tcPr>
            <w:tcW w:w="2126" w:type="dxa"/>
            <w:tcBorders>
              <w:top w:val="single" w:sz="4" w:space="0" w:color="000000"/>
              <w:left w:val="single" w:sz="4" w:space="0" w:color="000000"/>
              <w:bottom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rPr>
                <w:color w:val="auto"/>
                <w:sz w:val="28"/>
                <w:szCs w:val="28"/>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BFC" w:rsidRPr="00825B43" w:rsidRDefault="001D2BFC" w:rsidP="00C372B5">
            <w:pPr>
              <w:widowControl w:val="0"/>
              <w:tabs>
                <w:tab w:val="left" w:leader="hyphen" w:pos="9360"/>
              </w:tabs>
              <w:suppressAutoHyphens w:val="0"/>
              <w:snapToGrid w:val="0"/>
              <w:jc w:val="center"/>
              <w:rPr>
                <w:color w:val="auto"/>
                <w:sz w:val="28"/>
                <w:szCs w:val="28"/>
              </w:rPr>
            </w:pPr>
          </w:p>
        </w:tc>
      </w:tr>
    </w:tbl>
    <w:p w:rsidR="001D2BFC" w:rsidRPr="00825B43" w:rsidRDefault="001D2BFC" w:rsidP="001D2BFC">
      <w:pPr>
        <w:widowControl w:val="0"/>
        <w:suppressAutoHyphens w:val="0"/>
        <w:snapToGrid w:val="0"/>
        <w:spacing w:before="180" w:after="0" w:line="252" w:lineRule="auto"/>
        <w:ind w:firstLine="720"/>
        <w:rPr>
          <w:color w:val="auto"/>
          <w:sz w:val="28"/>
          <w:szCs w:val="28"/>
          <w:lang w:val="nl-NL"/>
        </w:rPr>
      </w:pPr>
      <w:r w:rsidRPr="00825B43">
        <w:rPr>
          <w:color w:val="auto"/>
          <w:sz w:val="28"/>
          <w:szCs w:val="28"/>
          <w:lang w:val="nl-NL"/>
        </w:rPr>
        <w:t>b) Hệ thống máy chủ cung cấp dịch vụ (nếu có) đặt tại Việt Nam. Đối với dịch vụ điện toán đám mây phải đáp ứng bộ tiêu chí, chỉ tiêu kỹ thuật theo hướng dẫn của Bộ Thông tin và Truyền thông</w:t>
      </w:r>
    </w:p>
    <w:p w:rsidR="001D2BFC" w:rsidRPr="00825B43" w:rsidRDefault="001D2BFC" w:rsidP="001D2BFC">
      <w:pPr>
        <w:widowControl w:val="0"/>
        <w:suppressAutoHyphens w:val="0"/>
        <w:snapToGrid w:val="0"/>
        <w:spacing w:before="120" w:after="0" w:line="288" w:lineRule="auto"/>
        <w:ind w:firstLine="0"/>
        <w:rPr>
          <w:color w:val="auto"/>
          <w:sz w:val="28"/>
          <w:szCs w:val="28"/>
          <w:lang w:val="es-ES"/>
        </w:rPr>
      </w:pPr>
      <w:r w:rsidRPr="00825B43">
        <w:rPr>
          <w:color w:val="auto"/>
          <w:sz w:val="28"/>
          <w:szCs w:val="28"/>
          <w:lang w:val="es-ES"/>
        </w:rPr>
        <w:t>...................................................................................................................................................................................................................................................................................................................................................................................................</w:t>
      </w:r>
    </w:p>
    <w:p w:rsidR="001D2BFC" w:rsidRPr="00825B43" w:rsidRDefault="001D2BFC" w:rsidP="001D2BFC">
      <w:pPr>
        <w:widowControl w:val="0"/>
        <w:suppressAutoHyphens w:val="0"/>
        <w:snapToGrid w:val="0"/>
        <w:spacing w:before="180" w:after="0" w:line="252" w:lineRule="auto"/>
        <w:ind w:firstLine="720"/>
        <w:rPr>
          <w:color w:val="auto"/>
          <w:sz w:val="28"/>
          <w:szCs w:val="28"/>
          <w:lang w:val="nl-NL"/>
        </w:rPr>
      </w:pPr>
      <w:r w:rsidRPr="00825B43">
        <w:rPr>
          <w:color w:val="auto"/>
          <w:sz w:val="28"/>
          <w:szCs w:val="28"/>
          <w:lang w:val="nl-NL"/>
        </w:rPr>
        <w:t xml:space="preserve">c) Có các biện pháp bảo đảm an toàn, bí mật thông tin, dữ liệu của khách hàng đối với các dịch vụ có liên quan đến lưu trữ, xử lý dữ liệu của khách hàng; Đối với các dịch vụ an toàn thông tin mạng thì thực hiện theo quy định của Luật An toàn </w:t>
      </w:r>
      <w:r w:rsidRPr="00825B43">
        <w:rPr>
          <w:color w:val="auto"/>
          <w:sz w:val="28"/>
          <w:szCs w:val="28"/>
          <w:lang w:val="nl-NL"/>
        </w:rPr>
        <w:lastRenderedPageBreak/>
        <w:t>thông tin mạng</w:t>
      </w:r>
    </w:p>
    <w:p w:rsidR="001D2BFC" w:rsidRPr="00825B43" w:rsidRDefault="001D2BFC" w:rsidP="001D2BFC">
      <w:pPr>
        <w:widowControl w:val="0"/>
        <w:suppressAutoHyphens w:val="0"/>
        <w:snapToGrid w:val="0"/>
        <w:spacing w:before="120" w:after="0" w:line="288" w:lineRule="auto"/>
        <w:ind w:firstLine="0"/>
        <w:rPr>
          <w:color w:val="auto"/>
          <w:sz w:val="28"/>
          <w:szCs w:val="28"/>
          <w:lang w:val="es-ES"/>
        </w:rPr>
      </w:pPr>
      <w:r w:rsidRPr="00825B43">
        <w:rPr>
          <w:color w:val="auto"/>
          <w:sz w:val="28"/>
          <w:szCs w:val="28"/>
          <w:lang w:val="es-ES"/>
        </w:rPr>
        <w:t>...................................................................................................................................................................................................................................................................................................................................................................................................</w:t>
      </w:r>
    </w:p>
    <w:p w:rsidR="001D2BFC" w:rsidRPr="00825B43" w:rsidRDefault="001D2BFC" w:rsidP="001D2BFC">
      <w:pPr>
        <w:widowControl w:val="0"/>
        <w:suppressAutoHyphens w:val="0"/>
        <w:snapToGrid w:val="0"/>
        <w:spacing w:before="180" w:after="0" w:line="252" w:lineRule="auto"/>
        <w:ind w:firstLine="720"/>
        <w:rPr>
          <w:color w:val="auto"/>
          <w:sz w:val="28"/>
          <w:szCs w:val="28"/>
          <w:lang w:val="nl-NL"/>
        </w:rPr>
      </w:pPr>
      <w:r w:rsidRPr="00825B43">
        <w:rPr>
          <w:color w:val="auto"/>
          <w:sz w:val="28"/>
          <w:szCs w:val="28"/>
          <w:lang w:val="nl-NL"/>
        </w:rPr>
        <w:t xml:space="preserve">3. </w:t>
      </w:r>
      <w:r w:rsidRPr="00E520C2">
        <w:rPr>
          <w:color w:val="auto"/>
          <w:sz w:val="28"/>
          <w:szCs w:val="28"/>
          <w:lang w:val="nl-NL"/>
        </w:rPr>
        <w:t>Đối với dịch vụ công nghệ thông tin sẵn có trên thị trường: dịch vụ đã được triển khai cung cấp tối thiểu cho 03 cơ quan, tổ chức</w:t>
      </w:r>
      <w:r w:rsidRPr="00825B43">
        <w:rPr>
          <w:color w:val="auto"/>
          <w:sz w:val="28"/>
          <w:szCs w:val="28"/>
          <w:lang w:val="nl-NL"/>
        </w:rPr>
        <w:t>.</w:t>
      </w:r>
    </w:p>
    <w:p w:rsidR="001D2BFC" w:rsidRPr="00825B43" w:rsidRDefault="001D2BFC" w:rsidP="001D2BFC">
      <w:pPr>
        <w:widowControl w:val="0"/>
        <w:suppressAutoHyphens w:val="0"/>
        <w:snapToGrid w:val="0"/>
        <w:spacing w:before="120" w:after="0" w:line="288" w:lineRule="auto"/>
        <w:ind w:firstLine="0"/>
        <w:rPr>
          <w:color w:val="auto"/>
          <w:sz w:val="28"/>
          <w:szCs w:val="28"/>
          <w:lang w:val="es-ES"/>
        </w:rPr>
      </w:pPr>
      <w:r w:rsidRPr="00825B43">
        <w:rPr>
          <w:color w:val="auto"/>
          <w:sz w:val="28"/>
          <w:szCs w:val="28"/>
          <w:lang w:val="es-ES"/>
        </w:rPr>
        <w:t>...................................................................................................................................................................................................................................................................................................................................................................................................</w:t>
      </w:r>
    </w:p>
    <w:p w:rsidR="001D2BFC" w:rsidRPr="00825B43" w:rsidRDefault="001D2BFC" w:rsidP="001D2BFC">
      <w:pPr>
        <w:widowControl w:val="0"/>
        <w:suppressAutoHyphens w:val="0"/>
        <w:snapToGrid w:val="0"/>
        <w:spacing w:before="180" w:after="0" w:line="252" w:lineRule="auto"/>
        <w:ind w:firstLine="720"/>
        <w:rPr>
          <w:color w:val="auto"/>
          <w:spacing w:val="-2"/>
          <w:sz w:val="28"/>
          <w:szCs w:val="28"/>
          <w:lang w:val="nl-NL"/>
        </w:rPr>
      </w:pPr>
      <w:r w:rsidRPr="00825B43">
        <w:rPr>
          <w:color w:val="auto"/>
          <w:spacing w:val="-2"/>
          <w:sz w:val="28"/>
          <w:szCs w:val="28"/>
          <w:lang w:val="nl-NL"/>
        </w:rPr>
        <w:t xml:space="preserve">4. </w:t>
      </w:r>
      <w:r w:rsidRPr="00825B43">
        <w:rPr>
          <w:color w:val="auto"/>
          <w:sz w:val="28"/>
          <w:szCs w:val="28"/>
          <w:lang w:val="nl-NL"/>
        </w:rPr>
        <w:t>Tỷ lệ chi phí cho nghiên cứu, phát triển dịch vụ trên tổng doanh thu dịch vụ đó của doanh nghiệp</w:t>
      </w:r>
      <w:r>
        <w:rPr>
          <w:color w:val="auto"/>
          <w:spacing w:val="-4"/>
          <w:sz w:val="28"/>
          <w:szCs w:val="28"/>
          <w:lang w:val="nl-NL"/>
        </w:rPr>
        <w:t xml:space="preserve"> </w:t>
      </w:r>
      <w:r w:rsidRPr="00825B43">
        <w:rPr>
          <w:color w:val="auto"/>
          <w:spacing w:val="-4"/>
          <w:sz w:val="28"/>
          <w:szCs w:val="28"/>
          <w:lang w:val="nl-NL"/>
        </w:rPr>
        <w:t>trong 03 năm gần nh</w:t>
      </w:r>
      <w:r>
        <w:rPr>
          <w:color w:val="auto"/>
          <w:spacing w:val="-4"/>
          <w:sz w:val="28"/>
          <w:szCs w:val="28"/>
          <w:lang w:val="nl-NL"/>
        </w:rPr>
        <w:t>ất</w:t>
      </w:r>
      <w:r w:rsidRPr="00825B43">
        <w:rPr>
          <w:color w:val="auto"/>
          <w:spacing w:val="-4"/>
          <w:sz w:val="28"/>
          <w:szCs w:val="28"/>
          <w:lang w:val="nl-NL"/>
        </w:rPr>
        <w:t xml:space="preserve"> đạt từ 3% trở lên</w:t>
      </w:r>
      <w:r w:rsidRPr="00825B43">
        <w:rPr>
          <w:i/>
          <w:color w:val="auto"/>
          <w:sz w:val="28"/>
          <w:szCs w:val="28"/>
          <w:lang w:val="nl-NL"/>
        </w:rPr>
        <w:t xml:space="preserve"> (ghi rõ số liệu trong 03 năm gần nhất, các nội dung tính chi phí R&amp;D như:</w:t>
      </w:r>
      <w:r w:rsidRPr="00825B43">
        <w:rPr>
          <w:color w:val="auto"/>
          <w:szCs w:val="24"/>
          <w:lang w:val="vi-VN" w:eastAsia="vi-VN"/>
        </w:rPr>
        <w:t xml:space="preserve"> </w:t>
      </w:r>
      <w:r w:rsidRPr="00825B43">
        <w:rPr>
          <w:i/>
          <w:color w:val="auto"/>
          <w:sz w:val="28"/>
          <w:szCs w:val="28"/>
          <w:lang w:val="vi-VN"/>
        </w:rPr>
        <w:t xml:space="preserve">cải tiến về công nghệ, cải tiến về máy móc, về phương pháp </w:t>
      </w:r>
      <w:r w:rsidRPr="00825B43">
        <w:rPr>
          <w:i/>
          <w:color w:val="auto"/>
          <w:sz w:val="28"/>
          <w:szCs w:val="28"/>
          <w:lang w:val="es-ES"/>
        </w:rPr>
        <w:t>thực hiện dịch vụ hoặc các nội dung khác chi cho R&amp;D</w:t>
      </w:r>
      <w:r w:rsidRPr="00825B43">
        <w:rPr>
          <w:i/>
          <w:color w:val="auto"/>
          <w:sz w:val="28"/>
          <w:szCs w:val="28"/>
          <w:lang w:val="nl-NL"/>
        </w:rPr>
        <w:t>)</w:t>
      </w:r>
      <w:r w:rsidRPr="00825B43">
        <w:rPr>
          <w:color w:val="auto"/>
          <w:spacing w:val="-2"/>
          <w:sz w:val="28"/>
          <w:szCs w:val="28"/>
          <w:lang w:val="nl-NL"/>
        </w:rPr>
        <w:t>.</w:t>
      </w:r>
    </w:p>
    <w:p w:rsidR="001D2BFC" w:rsidRPr="00825B43" w:rsidRDefault="001D2BFC" w:rsidP="001D2BFC">
      <w:pPr>
        <w:widowControl w:val="0"/>
        <w:suppressAutoHyphens w:val="0"/>
        <w:snapToGrid w:val="0"/>
        <w:spacing w:before="120" w:after="0" w:line="288" w:lineRule="auto"/>
        <w:ind w:firstLine="0"/>
        <w:rPr>
          <w:color w:val="auto"/>
          <w:sz w:val="28"/>
          <w:szCs w:val="28"/>
          <w:lang w:val="es-ES"/>
        </w:rPr>
      </w:pPr>
      <w:r w:rsidRPr="00825B43">
        <w:rPr>
          <w:color w:val="auto"/>
          <w:sz w:val="28"/>
          <w:szCs w:val="28"/>
          <w:lang w:val="es-ES"/>
        </w:rPr>
        <w:t>...................................................................................................................................................................................................................................................................................................................................................................................................</w:t>
      </w:r>
    </w:p>
    <w:p w:rsidR="00DE7DCD" w:rsidRDefault="00DE7DCD" w:rsidP="001D2BFC">
      <w:bookmarkStart w:id="0" w:name="_GoBack"/>
      <w:bookmarkEnd w:id="0"/>
    </w:p>
    <w:sectPr w:rsidR="00DE7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FC"/>
    <w:rsid w:val="001D2BFC"/>
    <w:rsid w:val="00DE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0DF1B-8754-45AF-AE45-8191DB38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BFC"/>
    <w:pPr>
      <w:suppressAutoHyphens/>
      <w:spacing w:after="120" w:line="240" w:lineRule="auto"/>
      <w:ind w:firstLine="567"/>
      <w:jc w:val="both"/>
    </w:pPr>
    <w:rPr>
      <w:rFonts w:ascii="Times New Roman" w:eastAsia="Times New Roman" w:hAnsi="Times New Roman" w:cs="Times New Roman"/>
      <w:color w:val="0000FF"/>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vb">
    <w:name w:val="Tenvb"/>
    <w:basedOn w:val="Normal"/>
    <w:rsid w:val="001D2BFC"/>
    <w:pPr>
      <w:spacing w:before="120" w:after="0"/>
      <w:ind w:firstLine="0"/>
      <w:jc w:val="center"/>
    </w:pPr>
    <w:rPr>
      <w:rFonts w:cs="Tahoma"/>
      <w:b/>
      <w:bCs/>
      <w:color w:val="000000"/>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2023-11-06T10:24:00Z</dcterms:created>
  <dcterms:modified xsi:type="dcterms:W3CDTF">2023-11-06T10:24:00Z</dcterms:modified>
</cp:coreProperties>
</file>