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6FC" w:rsidRPr="00080560" w:rsidRDefault="008E36FC" w:rsidP="008E36FC">
      <w:pPr>
        <w:spacing w:after="0" w:line="240" w:lineRule="auto"/>
        <w:jc w:val="right"/>
        <w:rPr>
          <w:b/>
          <w:sz w:val="26"/>
          <w:szCs w:val="26"/>
          <w:u w:val="single"/>
        </w:rPr>
      </w:pPr>
      <w:r w:rsidRPr="00080560">
        <w:rPr>
          <w:b/>
        </w:rPr>
        <w:t>Mẫu 3</w:t>
      </w:r>
    </w:p>
    <w:p w:rsidR="008E36FC" w:rsidRPr="00080560" w:rsidRDefault="008E36FC" w:rsidP="008E36FC">
      <w:pPr>
        <w:spacing w:after="0" w:line="240" w:lineRule="auto"/>
        <w:ind w:left="-113"/>
        <w:jc w:val="center"/>
        <w:rPr>
          <w:b/>
          <w:szCs w:val="28"/>
        </w:rPr>
      </w:pPr>
      <w:r w:rsidRPr="00080560">
        <w:rPr>
          <w:b/>
          <w:szCs w:val="28"/>
        </w:rPr>
        <w:t>CH</w:t>
      </w:r>
      <w:r w:rsidRPr="00080560">
        <w:rPr>
          <w:rFonts w:hint="eastAsia"/>
          <w:b/>
          <w:szCs w:val="28"/>
        </w:rPr>
        <w:t>ƯƠ</w:t>
      </w:r>
      <w:r w:rsidRPr="00080560">
        <w:rPr>
          <w:b/>
          <w:szCs w:val="28"/>
        </w:rPr>
        <w:t>NG TRÌNH THƯƠNG HIỆU NĂM 20…..</w:t>
      </w:r>
    </w:p>
    <w:p w:rsidR="008E36FC" w:rsidRPr="00080560" w:rsidRDefault="008E36FC" w:rsidP="008E36FC">
      <w:pPr>
        <w:spacing w:before="120" w:after="0" w:line="240" w:lineRule="auto"/>
        <w:ind w:left="-113"/>
        <w:jc w:val="center"/>
        <w:rPr>
          <w:i/>
          <w:color w:val="000000"/>
          <w:szCs w:val="28"/>
        </w:rPr>
      </w:pPr>
      <w:r w:rsidRPr="00080560">
        <w:rPr>
          <w:i/>
          <w:color w:val="000000"/>
          <w:szCs w:val="28"/>
        </w:rPr>
        <w:t>(Kèm theo Công văn số: ……ngày ……..của ………..)</w:t>
      </w:r>
    </w:p>
    <w:p w:rsidR="008E36FC" w:rsidRPr="00080560" w:rsidRDefault="008E36FC" w:rsidP="008E36FC">
      <w:pPr>
        <w:spacing w:before="120" w:after="0" w:line="240" w:lineRule="auto"/>
        <w:ind w:left="-113"/>
        <w:rPr>
          <w:b/>
          <w:szCs w:val="28"/>
        </w:rPr>
      </w:pPr>
      <w:r w:rsidRPr="00080560">
        <w:rPr>
          <w:b/>
          <w:szCs w:val="28"/>
        </w:rPr>
        <w:t>1. (Tên chương trình 1…..)</w:t>
      </w:r>
    </w:p>
    <w:p w:rsidR="008E36FC" w:rsidRDefault="008E36FC" w:rsidP="008E36FC">
      <w:pPr>
        <w:spacing w:after="0" w:line="240" w:lineRule="auto"/>
        <w:ind w:left="-113"/>
        <w:rPr>
          <w:szCs w:val="28"/>
        </w:rPr>
      </w:pPr>
      <w:r w:rsidRPr="00080560">
        <w:rPr>
          <w:szCs w:val="28"/>
        </w:rPr>
        <w:tab/>
        <w:t xml:space="preserve">a) Sự cần thiết </w:t>
      </w:r>
    </w:p>
    <w:p w:rsidR="008E36FC" w:rsidRPr="00080560" w:rsidRDefault="008E36FC" w:rsidP="008E36FC">
      <w:pPr>
        <w:spacing w:after="0" w:line="240" w:lineRule="auto"/>
        <w:ind w:left="-113"/>
        <w:rPr>
          <w:szCs w:val="28"/>
        </w:rPr>
      </w:pPr>
      <w:r w:rsidRPr="00080560">
        <w:rPr>
          <w:i/>
          <w:szCs w:val="28"/>
        </w:rPr>
        <w:t>(Nêu rõ căn cứ, lý do và sự cần thiết phải triển khai thực hiện chương trình…? Sự phù hợp với các quy hoạch, kế hoạch, đề án, chương trình phát triển KTXH của tỉnh, của địa phương... ?</w:t>
      </w:r>
      <w:r w:rsidRPr="00080560">
        <w:rPr>
          <w:b/>
          <w:szCs w:val="28"/>
        </w:rPr>
        <w:t xml:space="preserve"> </w:t>
      </w:r>
      <w:r w:rsidRPr="00080560">
        <w:rPr>
          <w:i/>
          <w:szCs w:val="28"/>
        </w:rPr>
        <w:t>Sự phù hợp với nhu cầu thực tế của doanh nghiệp địa phương...?)</w:t>
      </w:r>
    </w:p>
    <w:p w:rsidR="008E36FC" w:rsidRDefault="008E36FC" w:rsidP="008E36FC">
      <w:pPr>
        <w:shd w:val="clear" w:color="auto" w:fill="FFFFFF"/>
        <w:spacing w:after="0" w:line="240" w:lineRule="auto"/>
        <w:ind w:left="-113"/>
        <w:rPr>
          <w:szCs w:val="28"/>
        </w:rPr>
      </w:pPr>
      <w:r w:rsidRPr="00080560">
        <w:rPr>
          <w:szCs w:val="28"/>
        </w:rPr>
        <w:t xml:space="preserve">b)  Mục tiêu </w:t>
      </w:r>
    </w:p>
    <w:p w:rsidR="008E36FC" w:rsidRPr="00080560" w:rsidRDefault="008E36FC" w:rsidP="008E36FC">
      <w:pPr>
        <w:shd w:val="clear" w:color="auto" w:fill="FFFFFF"/>
        <w:spacing w:after="0" w:line="240" w:lineRule="auto"/>
        <w:ind w:left="-113"/>
        <w:rPr>
          <w:szCs w:val="28"/>
        </w:rPr>
      </w:pPr>
      <w:r w:rsidRPr="00080560">
        <w:rPr>
          <w:i/>
          <w:szCs w:val="28"/>
        </w:rPr>
        <w:t>(Nêu rõ mục tiêu của Chương trình....?)</w:t>
      </w:r>
    </w:p>
    <w:p w:rsidR="008E36FC" w:rsidRPr="00080560" w:rsidRDefault="008E36FC" w:rsidP="008E36FC">
      <w:pPr>
        <w:spacing w:after="0" w:line="240" w:lineRule="auto"/>
        <w:ind w:left="-113"/>
        <w:rPr>
          <w:szCs w:val="28"/>
        </w:rPr>
      </w:pPr>
      <w:r w:rsidRPr="00080560">
        <w:rPr>
          <w:szCs w:val="28"/>
        </w:rPr>
        <w:t>c) Nội dung</w:t>
      </w:r>
    </w:p>
    <w:p w:rsidR="008E36FC" w:rsidRPr="00080560" w:rsidRDefault="008E36FC" w:rsidP="008E36FC">
      <w:pPr>
        <w:spacing w:after="0" w:line="240" w:lineRule="auto"/>
        <w:ind w:left="-113"/>
        <w:rPr>
          <w:i/>
          <w:szCs w:val="28"/>
        </w:rPr>
      </w:pPr>
      <w:r w:rsidRPr="00080560">
        <w:rPr>
          <w:szCs w:val="28"/>
        </w:rPr>
        <w:tab/>
        <w:t xml:space="preserve">- Tên chương trình: </w:t>
      </w:r>
      <w:r w:rsidRPr="00080560">
        <w:rPr>
          <w:i/>
          <w:szCs w:val="28"/>
        </w:rPr>
        <w:t xml:space="preserve">(Ghi rõ tên Chương trình....) </w:t>
      </w:r>
    </w:p>
    <w:p w:rsidR="008E36FC" w:rsidRPr="00080560" w:rsidRDefault="008E36FC" w:rsidP="008E36FC">
      <w:pPr>
        <w:spacing w:after="0" w:line="240" w:lineRule="auto"/>
        <w:ind w:left="-113"/>
        <w:rPr>
          <w:i/>
          <w:szCs w:val="28"/>
        </w:rPr>
      </w:pPr>
      <w:r w:rsidRPr="00080560">
        <w:rPr>
          <w:szCs w:val="28"/>
        </w:rPr>
        <w:tab/>
        <w:t>- Thời gian thực hiện: (</w:t>
      </w:r>
      <w:r w:rsidRPr="00080560">
        <w:rPr>
          <w:i/>
          <w:szCs w:val="28"/>
        </w:rPr>
        <w:t xml:space="preserve">Ghi rõ thời gian thực hiện, ngày, tháng hoặc quý, trường hợp kéo dài qua hai năm thi ghi rõ từng năm thực hiện.....) </w:t>
      </w:r>
    </w:p>
    <w:p w:rsidR="008E36FC" w:rsidRPr="00080560" w:rsidRDefault="008E36FC" w:rsidP="008E36FC">
      <w:pPr>
        <w:spacing w:after="0" w:line="240" w:lineRule="auto"/>
        <w:ind w:left="-113"/>
        <w:rPr>
          <w:i/>
          <w:szCs w:val="28"/>
        </w:rPr>
      </w:pPr>
      <w:r w:rsidRPr="00080560">
        <w:rPr>
          <w:szCs w:val="28"/>
        </w:rPr>
        <w:tab/>
        <w:t xml:space="preserve">- Địa điểm: </w:t>
      </w:r>
      <w:r w:rsidRPr="00080560">
        <w:rPr>
          <w:i/>
          <w:szCs w:val="28"/>
        </w:rPr>
        <w:t>(Nêu rõ địa điểm thực hiện chương trình...)</w:t>
      </w:r>
    </w:p>
    <w:p w:rsidR="008E36FC" w:rsidRPr="00080560" w:rsidRDefault="008E36FC" w:rsidP="008E36FC">
      <w:pPr>
        <w:spacing w:after="0" w:line="240" w:lineRule="auto"/>
        <w:ind w:left="-113"/>
        <w:rPr>
          <w:szCs w:val="28"/>
        </w:rPr>
      </w:pPr>
      <w:r w:rsidRPr="00080560">
        <w:rPr>
          <w:szCs w:val="28"/>
        </w:rPr>
        <w:tab/>
        <w:t xml:space="preserve">- Đơn vị tham gia: </w:t>
      </w:r>
      <w:r w:rsidRPr="00080560">
        <w:rPr>
          <w:i/>
          <w:szCs w:val="28"/>
        </w:rPr>
        <w:t>(Nêu rõ thành phần doanh nghiệp, HTX tham gia; tiêu chí lựa chọn đơn vị tham gia....).</w:t>
      </w:r>
      <w:r w:rsidRPr="00080560">
        <w:rPr>
          <w:szCs w:val="28"/>
        </w:rPr>
        <w:tab/>
      </w:r>
    </w:p>
    <w:p w:rsidR="008E36FC" w:rsidRPr="00080560" w:rsidRDefault="008E36FC" w:rsidP="008E36FC">
      <w:pPr>
        <w:spacing w:after="0" w:line="240" w:lineRule="auto"/>
        <w:ind w:left="-113"/>
        <w:rPr>
          <w:szCs w:val="28"/>
        </w:rPr>
      </w:pPr>
      <w:r w:rsidRPr="00080560">
        <w:rPr>
          <w:szCs w:val="28"/>
        </w:rPr>
        <w:tab/>
        <w:t xml:space="preserve">- Quy mô: </w:t>
      </w:r>
      <w:r w:rsidRPr="00080560">
        <w:rPr>
          <w:i/>
          <w:szCs w:val="28"/>
        </w:rPr>
        <w:t>(VD: Dự kiến số lượng doanh nghiệp, HTX tham gia; số lượng sản phẩm được quảng bá giới thiệu...)</w:t>
      </w:r>
    </w:p>
    <w:p w:rsidR="008E36FC" w:rsidRPr="00080560" w:rsidRDefault="008E36FC" w:rsidP="008E36FC">
      <w:pPr>
        <w:shd w:val="clear" w:color="auto" w:fill="FFFFFF"/>
        <w:spacing w:after="0" w:line="240" w:lineRule="auto"/>
        <w:ind w:left="-113"/>
        <w:rPr>
          <w:szCs w:val="28"/>
          <w:lang w:val="nl-NL"/>
        </w:rPr>
      </w:pPr>
      <w:r w:rsidRPr="00080560">
        <w:rPr>
          <w:szCs w:val="28"/>
          <w:lang w:val="nl-NL"/>
        </w:rPr>
        <w:t>d) Kế hoạch triển khai và tiến độ thực hiện</w:t>
      </w:r>
    </w:p>
    <w:p w:rsidR="008E36FC" w:rsidRPr="00080560" w:rsidRDefault="008E36FC" w:rsidP="008E36FC">
      <w:pPr>
        <w:shd w:val="clear" w:color="auto" w:fill="FFFFFF"/>
        <w:spacing w:after="0" w:line="240" w:lineRule="auto"/>
        <w:ind w:left="-113"/>
        <w:rPr>
          <w:i/>
          <w:szCs w:val="28"/>
          <w:lang w:val="nl-NL"/>
        </w:rPr>
      </w:pPr>
      <w:r w:rsidRPr="00080560">
        <w:rPr>
          <w:i/>
          <w:szCs w:val="28"/>
          <w:lang w:val="nl-NL"/>
        </w:rPr>
        <w:t>(Xây dựng bảng kế hoạch, nội dung, hạng mục công việc chi tiết triển khai; dự kiến thời gian thực hiện, kết thúc; dự kiến bộ phận, cá nhân thực hiện..)</w:t>
      </w:r>
    </w:p>
    <w:p w:rsidR="008E36FC" w:rsidRPr="00080560" w:rsidRDefault="008E36FC" w:rsidP="008E36FC">
      <w:pPr>
        <w:shd w:val="clear" w:color="auto" w:fill="FFFFFF"/>
        <w:spacing w:before="120" w:after="0" w:line="240" w:lineRule="auto"/>
        <w:ind w:left="-113"/>
        <w:rPr>
          <w:i/>
          <w:sz w:val="10"/>
          <w:szCs w:val="10"/>
          <w:lang w:val="nl-N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2836"/>
        <w:gridCol w:w="1644"/>
        <w:gridCol w:w="1493"/>
        <w:gridCol w:w="2494"/>
      </w:tblGrid>
      <w:tr w:rsidR="008E36FC" w:rsidRPr="00080560" w:rsidTr="00B6572F">
        <w:trPr>
          <w:trHeight w:val="531"/>
        </w:trPr>
        <w:tc>
          <w:tcPr>
            <w:tcW w:w="747" w:type="dxa"/>
          </w:tcPr>
          <w:p w:rsidR="008E36FC" w:rsidRPr="00080560" w:rsidRDefault="008E36FC" w:rsidP="00B6572F">
            <w:pPr>
              <w:tabs>
                <w:tab w:val="right" w:pos="264"/>
                <w:tab w:val="center" w:pos="492"/>
              </w:tabs>
              <w:spacing w:after="0" w:line="240" w:lineRule="auto"/>
              <w:ind w:left="-113"/>
              <w:jc w:val="center"/>
              <w:rPr>
                <w:b/>
                <w:spacing w:val="4"/>
                <w:sz w:val="26"/>
                <w:szCs w:val="26"/>
              </w:rPr>
            </w:pPr>
            <w:r w:rsidRPr="00080560">
              <w:rPr>
                <w:b/>
                <w:spacing w:val="4"/>
                <w:sz w:val="26"/>
                <w:szCs w:val="26"/>
              </w:rPr>
              <w:t>Stt</w:t>
            </w:r>
          </w:p>
        </w:tc>
        <w:tc>
          <w:tcPr>
            <w:tcW w:w="2836" w:type="dxa"/>
          </w:tcPr>
          <w:p w:rsidR="008E36FC" w:rsidRPr="00080560" w:rsidRDefault="008E36FC" w:rsidP="00B6572F">
            <w:pPr>
              <w:spacing w:after="0" w:line="240" w:lineRule="auto"/>
              <w:ind w:left="-113"/>
              <w:jc w:val="center"/>
              <w:rPr>
                <w:b/>
                <w:spacing w:val="4"/>
                <w:sz w:val="26"/>
                <w:szCs w:val="26"/>
              </w:rPr>
            </w:pPr>
            <w:r w:rsidRPr="00080560">
              <w:rPr>
                <w:b/>
                <w:spacing w:val="4"/>
                <w:sz w:val="26"/>
                <w:szCs w:val="26"/>
              </w:rPr>
              <w:t xml:space="preserve">Hạng mục </w:t>
            </w:r>
          </w:p>
          <w:p w:rsidR="008E36FC" w:rsidRPr="00080560" w:rsidRDefault="008E36FC" w:rsidP="00B6572F">
            <w:pPr>
              <w:spacing w:after="0" w:line="240" w:lineRule="auto"/>
              <w:ind w:left="-113"/>
              <w:jc w:val="center"/>
              <w:rPr>
                <w:b/>
                <w:spacing w:val="4"/>
                <w:sz w:val="26"/>
                <w:szCs w:val="26"/>
              </w:rPr>
            </w:pPr>
            <w:r w:rsidRPr="00080560">
              <w:rPr>
                <w:b/>
                <w:spacing w:val="4"/>
                <w:sz w:val="26"/>
                <w:szCs w:val="26"/>
              </w:rPr>
              <w:t>công việc chính</w:t>
            </w:r>
          </w:p>
        </w:tc>
        <w:tc>
          <w:tcPr>
            <w:tcW w:w="1644" w:type="dxa"/>
          </w:tcPr>
          <w:p w:rsidR="008E36FC" w:rsidRPr="00080560" w:rsidRDefault="008E36FC" w:rsidP="00B6572F">
            <w:pPr>
              <w:spacing w:after="0" w:line="240" w:lineRule="auto"/>
              <w:ind w:left="-113"/>
              <w:jc w:val="center"/>
              <w:rPr>
                <w:b/>
                <w:spacing w:val="4"/>
                <w:sz w:val="26"/>
                <w:szCs w:val="26"/>
              </w:rPr>
            </w:pPr>
            <w:r w:rsidRPr="00080560">
              <w:rPr>
                <w:b/>
                <w:spacing w:val="4"/>
                <w:sz w:val="26"/>
                <w:szCs w:val="26"/>
              </w:rPr>
              <w:t>Thời gian bắt đầu</w:t>
            </w:r>
          </w:p>
        </w:tc>
        <w:tc>
          <w:tcPr>
            <w:tcW w:w="1493" w:type="dxa"/>
          </w:tcPr>
          <w:p w:rsidR="008E36FC" w:rsidRPr="00080560" w:rsidRDefault="008E36FC" w:rsidP="00B6572F">
            <w:pPr>
              <w:spacing w:after="0" w:line="240" w:lineRule="auto"/>
              <w:ind w:left="-113"/>
              <w:jc w:val="center"/>
              <w:rPr>
                <w:b/>
                <w:spacing w:val="4"/>
                <w:sz w:val="26"/>
                <w:szCs w:val="26"/>
              </w:rPr>
            </w:pPr>
            <w:r w:rsidRPr="00080560">
              <w:rPr>
                <w:b/>
                <w:spacing w:val="4"/>
                <w:sz w:val="26"/>
                <w:szCs w:val="26"/>
              </w:rPr>
              <w:t>Thời gian kết thúc</w:t>
            </w:r>
          </w:p>
        </w:tc>
        <w:tc>
          <w:tcPr>
            <w:tcW w:w="2494" w:type="dxa"/>
          </w:tcPr>
          <w:p w:rsidR="008E36FC" w:rsidRPr="00080560" w:rsidRDefault="008E36FC" w:rsidP="00B6572F">
            <w:pPr>
              <w:spacing w:after="0" w:line="240" w:lineRule="auto"/>
              <w:ind w:left="-113"/>
              <w:jc w:val="center"/>
              <w:rPr>
                <w:b/>
                <w:spacing w:val="4"/>
                <w:sz w:val="26"/>
                <w:szCs w:val="26"/>
              </w:rPr>
            </w:pPr>
            <w:r w:rsidRPr="00080560">
              <w:rPr>
                <w:b/>
                <w:spacing w:val="4"/>
                <w:sz w:val="26"/>
                <w:szCs w:val="26"/>
              </w:rPr>
              <w:t>Đơn vị, bộ phận thực hiện</w:t>
            </w:r>
          </w:p>
        </w:tc>
      </w:tr>
      <w:tr w:rsidR="008E36FC" w:rsidRPr="00080560" w:rsidTr="00B6572F">
        <w:trPr>
          <w:trHeight w:val="380"/>
        </w:trPr>
        <w:tc>
          <w:tcPr>
            <w:tcW w:w="747" w:type="dxa"/>
          </w:tcPr>
          <w:p w:rsidR="008E36FC" w:rsidRPr="00080560" w:rsidRDefault="008E36FC" w:rsidP="00B6572F">
            <w:pPr>
              <w:tabs>
                <w:tab w:val="right" w:pos="264"/>
                <w:tab w:val="center" w:pos="492"/>
              </w:tabs>
              <w:spacing w:after="0" w:line="240" w:lineRule="auto"/>
              <w:ind w:left="-113"/>
              <w:jc w:val="center"/>
              <w:rPr>
                <w:spacing w:val="4"/>
                <w:sz w:val="26"/>
                <w:szCs w:val="26"/>
              </w:rPr>
            </w:pPr>
            <w:r w:rsidRPr="00080560">
              <w:rPr>
                <w:spacing w:val="4"/>
                <w:sz w:val="26"/>
                <w:szCs w:val="26"/>
              </w:rPr>
              <w:t>1</w:t>
            </w:r>
          </w:p>
        </w:tc>
        <w:tc>
          <w:tcPr>
            <w:tcW w:w="2836" w:type="dxa"/>
          </w:tcPr>
          <w:p w:rsidR="008E36FC" w:rsidRPr="00080560" w:rsidRDefault="008E36FC" w:rsidP="00B6572F">
            <w:pPr>
              <w:spacing w:after="0" w:line="240" w:lineRule="auto"/>
              <w:ind w:left="-113"/>
              <w:rPr>
                <w:spacing w:val="4"/>
                <w:sz w:val="26"/>
                <w:szCs w:val="26"/>
              </w:rPr>
            </w:pPr>
          </w:p>
        </w:tc>
        <w:tc>
          <w:tcPr>
            <w:tcW w:w="1644" w:type="dxa"/>
          </w:tcPr>
          <w:p w:rsidR="008E36FC" w:rsidRPr="00080560" w:rsidRDefault="008E36FC" w:rsidP="00B6572F">
            <w:pPr>
              <w:spacing w:after="0" w:line="240" w:lineRule="auto"/>
              <w:ind w:left="-113"/>
              <w:jc w:val="center"/>
              <w:rPr>
                <w:spacing w:val="4"/>
                <w:sz w:val="26"/>
                <w:szCs w:val="26"/>
              </w:rPr>
            </w:pPr>
          </w:p>
        </w:tc>
        <w:tc>
          <w:tcPr>
            <w:tcW w:w="1493" w:type="dxa"/>
          </w:tcPr>
          <w:p w:rsidR="008E36FC" w:rsidRPr="00080560" w:rsidRDefault="008E36FC" w:rsidP="00B6572F">
            <w:pPr>
              <w:spacing w:after="0" w:line="240" w:lineRule="auto"/>
              <w:ind w:left="-113"/>
              <w:jc w:val="center"/>
              <w:rPr>
                <w:spacing w:val="4"/>
                <w:sz w:val="26"/>
                <w:szCs w:val="26"/>
              </w:rPr>
            </w:pPr>
          </w:p>
        </w:tc>
        <w:tc>
          <w:tcPr>
            <w:tcW w:w="2494" w:type="dxa"/>
          </w:tcPr>
          <w:p w:rsidR="008E36FC" w:rsidRPr="00080560" w:rsidRDefault="008E36FC" w:rsidP="00B6572F">
            <w:pPr>
              <w:spacing w:after="0" w:line="240" w:lineRule="auto"/>
              <w:ind w:left="-113"/>
              <w:rPr>
                <w:spacing w:val="4"/>
                <w:sz w:val="26"/>
                <w:szCs w:val="26"/>
              </w:rPr>
            </w:pPr>
          </w:p>
        </w:tc>
      </w:tr>
      <w:tr w:rsidR="008E36FC" w:rsidRPr="00080560" w:rsidTr="00B6572F">
        <w:trPr>
          <w:trHeight w:val="400"/>
        </w:trPr>
        <w:tc>
          <w:tcPr>
            <w:tcW w:w="747" w:type="dxa"/>
          </w:tcPr>
          <w:p w:rsidR="008E36FC" w:rsidRPr="00080560" w:rsidRDefault="008E36FC" w:rsidP="00B6572F">
            <w:pPr>
              <w:spacing w:beforeLines="70" w:before="168" w:afterLines="70" w:after="168" w:line="240" w:lineRule="auto"/>
              <w:ind w:left="-113"/>
              <w:rPr>
                <w:sz w:val="26"/>
                <w:szCs w:val="26"/>
              </w:rPr>
            </w:pPr>
            <w:r w:rsidRPr="00080560">
              <w:rPr>
                <w:sz w:val="26"/>
                <w:szCs w:val="26"/>
              </w:rPr>
              <w:t>…...</w:t>
            </w:r>
          </w:p>
        </w:tc>
        <w:tc>
          <w:tcPr>
            <w:tcW w:w="2836" w:type="dxa"/>
          </w:tcPr>
          <w:p w:rsidR="008E36FC" w:rsidRPr="00080560" w:rsidRDefault="008E36FC" w:rsidP="00B6572F">
            <w:pPr>
              <w:spacing w:beforeLines="70" w:before="168" w:afterLines="70" w:after="168" w:line="240" w:lineRule="auto"/>
              <w:ind w:left="-113"/>
              <w:rPr>
                <w:spacing w:val="4"/>
                <w:sz w:val="26"/>
                <w:szCs w:val="26"/>
              </w:rPr>
            </w:pPr>
          </w:p>
        </w:tc>
        <w:tc>
          <w:tcPr>
            <w:tcW w:w="1644" w:type="dxa"/>
          </w:tcPr>
          <w:p w:rsidR="008E36FC" w:rsidRPr="00080560" w:rsidRDefault="008E36FC" w:rsidP="00B6572F">
            <w:pPr>
              <w:spacing w:after="0" w:line="240" w:lineRule="auto"/>
              <w:ind w:left="-113"/>
              <w:jc w:val="center"/>
              <w:rPr>
                <w:spacing w:val="4"/>
                <w:sz w:val="26"/>
                <w:szCs w:val="26"/>
              </w:rPr>
            </w:pPr>
          </w:p>
        </w:tc>
        <w:tc>
          <w:tcPr>
            <w:tcW w:w="1493" w:type="dxa"/>
          </w:tcPr>
          <w:p w:rsidR="008E36FC" w:rsidRPr="00080560" w:rsidRDefault="008E36FC" w:rsidP="00B6572F">
            <w:pPr>
              <w:spacing w:after="0" w:line="240" w:lineRule="auto"/>
              <w:ind w:left="-113"/>
              <w:jc w:val="center"/>
              <w:rPr>
                <w:spacing w:val="4"/>
                <w:sz w:val="26"/>
                <w:szCs w:val="26"/>
              </w:rPr>
            </w:pPr>
          </w:p>
        </w:tc>
        <w:tc>
          <w:tcPr>
            <w:tcW w:w="2494" w:type="dxa"/>
          </w:tcPr>
          <w:p w:rsidR="008E36FC" w:rsidRPr="00080560" w:rsidRDefault="008E36FC" w:rsidP="00B6572F">
            <w:pPr>
              <w:spacing w:after="0" w:line="240" w:lineRule="auto"/>
              <w:ind w:left="-113"/>
              <w:rPr>
                <w:spacing w:val="4"/>
                <w:sz w:val="26"/>
                <w:szCs w:val="26"/>
              </w:rPr>
            </w:pPr>
          </w:p>
        </w:tc>
      </w:tr>
    </w:tbl>
    <w:p w:rsidR="008E36FC" w:rsidRPr="00080560" w:rsidRDefault="008E36FC" w:rsidP="008E36FC">
      <w:pPr>
        <w:spacing w:after="0" w:line="240" w:lineRule="auto"/>
        <w:ind w:left="-113"/>
        <w:rPr>
          <w:szCs w:val="28"/>
        </w:rPr>
      </w:pPr>
      <w:r w:rsidRPr="00080560">
        <w:rPr>
          <w:szCs w:val="28"/>
        </w:rPr>
        <w:t xml:space="preserve">đ) Dự toán kinh phí </w:t>
      </w:r>
    </w:p>
    <w:p w:rsidR="008E36FC" w:rsidRPr="00080560" w:rsidRDefault="008E36FC" w:rsidP="008E36FC">
      <w:pPr>
        <w:spacing w:after="0" w:line="240" w:lineRule="auto"/>
        <w:ind w:left="-113"/>
        <w:rPr>
          <w:i/>
          <w:szCs w:val="28"/>
        </w:rPr>
      </w:pPr>
      <w:r w:rsidRPr="00080560">
        <w:rPr>
          <w:i/>
          <w:szCs w:val="28"/>
        </w:rPr>
        <w:t>- Tổng dự toán kinh phí: ..................................đồng, trong đó :</w:t>
      </w:r>
    </w:p>
    <w:p w:rsidR="008E36FC" w:rsidRPr="00080560" w:rsidRDefault="008E36FC" w:rsidP="008E36FC">
      <w:pPr>
        <w:spacing w:after="0" w:line="240" w:lineRule="auto"/>
        <w:ind w:left="-113"/>
        <w:rPr>
          <w:b/>
          <w:i/>
          <w:szCs w:val="28"/>
        </w:rPr>
      </w:pPr>
      <w:r w:rsidRPr="00080560">
        <w:rPr>
          <w:i/>
          <w:szCs w:val="28"/>
        </w:rPr>
        <w:t>+ Kinh phí đề nghị NSĐP hỗ trợ: ........................ đồng</w:t>
      </w:r>
      <w:r w:rsidRPr="00080560">
        <w:rPr>
          <w:b/>
          <w:i/>
          <w:szCs w:val="28"/>
        </w:rPr>
        <w:t xml:space="preserve"> </w:t>
      </w:r>
    </w:p>
    <w:p w:rsidR="008E36FC" w:rsidRPr="00080560" w:rsidRDefault="008E36FC" w:rsidP="008E36FC">
      <w:pPr>
        <w:spacing w:after="0" w:line="240" w:lineRule="auto"/>
        <w:ind w:left="-113"/>
        <w:rPr>
          <w:i/>
          <w:szCs w:val="28"/>
        </w:rPr>
      </w:pPr>
      <w:r w:rsidRPr="00080560">
        <w:rPr>
          <w:i/>
          <w:szCs w:val="28"/>
        </w:rPr>
        <w:t>+ Kinh phí tự  huy động cân đối : ........................ đồng</w:t>
      </w:r>
    </w:p>
    <w:p w:rsidR="008E36FC" w:rsidRPr="00080560" w:rsidRDefault="008E36FC" w:rsidP="008E36FC">
      <w:pPr>
        <w:spacing w:after="0" w:line="240" w:lineRule="auto"/>
        <w:ind w:left="-113"/>
        <w:jc w:val="center"/>
        <w:rPr>
          <w:i/>
          <w:szCs w:val="28"/>
        </w:rPr>
      </w:pPr>
      <w:r w:rsidRPr="00080560">
        <w:rPr>
          <w:i/>
          <w:szCs w:val="28"/>
        </w:rPr>
        <w:t>(Dự toán kinh phí chi tiết theo Phụ lục số…..)</w:t>
      </w:r>
    </w:p>
    <w:p w:rsidR="008E36FC" w:rsidRPr="00080560" w:rsidRDefault="008E36FC" w:rsidP="008E36FC">
      <w:pPr>
        <w:spacing w:after="0" w:line="240" w:lineRule="auto"/>
        <w:ind w:left="-113"/>
        <w:rPr>
          <w:szCs w:val="28"/>
        </w:rPr>
      </w:pPr>
      <w:r w:rsidRPr="00080560">
        <w:rPr>
          <w:szCs w:val="28"/>
        </w:rPr>
        <w:t>e) Hiệu quả dự kiến (</w:t>
      </w:r>
      <w:r w:rsidRPr="00080560">
        <w:rPr>
          <w:i/>
          <w:szCs w:val="28"/>
        </w:rPr>
        <w:t>Phân tích, đánh giá hiệu quả dự kiến cả về mặt định tính và định lượng, ngắn hạn và dài hạn, trực tiếp và gián tiếp phù hợp với mục tiêu của chương trình...)</w:t>
      </w:r>
    </w:p>
    <w:p w:rsidR="008E36FC" w:rsidRPr="00080560" w:rsidRDefault="008E36FC" w:rsidP="008E36FC">
      <w:pPr>
        <w:spacing w:after="0" w:line="240" w:lineRule="auto"/>
        <w:ind w:left="-113"/>
        <w:rPr>
          <w:b/>
          <w:szCs w:val="28"/>
        </w:rPr>
      </w:pPr>
      <w:r w:rsidRPr="00080560">
        <w:rPr>
          <w:b/>
          <w:szCs w:val="28"/>
        </w:rPr>
        <w:t xml:space="preserve">2. (Tên chương trình 2…..) </w:t>
      </w:r>
      <w:r w:rsidRPr="00080560">
        <w:rPr>
          <w:i/>
          <w:szCs w:val="28"/>
        </w:rPr>
        <w:t>(Bố cục và nội dung như  trên)</w:t>
      </w:r>
    </w:p>
    <w:p w:rsidR="008E36FC" w:rsidRPr="00080560" w:rsidRDefault="008E36FC" w:rsidP="008E36FC">
      <w:pPr>
        <w:spacing w:after="0" w:line="240" w:lineRule="auto"/>
        <w:ind w:left="-113"/>
        <w:rPr>
          <w:b/>
          <w:szCs w:val="28"/>
        </w:rPr>
      </w:pPr>
      <w:r w:rsidRPr="00080560">
        <w:rPr>
          <w:b/>
          <w:szCs w:val="28"/>
        </w:rPr>
        <w:t>3</w:t>
      </w:r>
      <w:r w:rsidRPr="00080560">
        <w:rPr>
          <w:b/>
          <w:i/>
          <w:szCs w:val="28"/>
        </w:rPr>
        <w:t>……..</w:t>
      </w:r>
    </w:p>
    <w:p w:rsidR="008E36FC" w:rsidRPr="00080560" w:rsidRDefault="008E36FC" w:rsidP="008E36FC">
      <w:pPr>
        <w:spacing w:before="120" w:after="0" w:line="240" w:lineRule="auto"/>
        <w:ind w:left="-113"/>
        <w:jc w:val="right"/>
        <w:rPr>
          <w:b/>
          <w:sz w:val="26"/>
          <w:szCs w:val="26"/>
        </w:rPr>
      </w:pPr>
      <w:r w:rsidRPr="00080560">
        <w:rPr>
          <w:b/>
          <w:sz w:val="26"/>
          <w:szCs w:val="26"/>
        </w:rPr>
        <w:tab/>
        <w:t xml:space="preserve">     THỦ TRƯỞNG ĐƠN VỊ</w:t>
      </w:r>
    </w:p>
    <w:p w:rsidR="008E36FC" w:rsidRPr="00080560" w:rsidRDefault="008E36FC" w:rsidP="008E36FC">
      <w:pPr>
        <w:spacing w:before="120" w:after="0" w:line="240" w:lineRule="auto"/>
        <w:ind w:left="-113"/>
        <w:jc w:val="center"/>
        <w:rPr>
          <w:i/>
          <w:sz w:val="26"/>
          <w:szCs w:val="26"/>
        </w:rPr>
      </w:pPr>
      <w:r>
        <w:rPr>
          <w:b/>
          <w:i/>
          <w:sz w:val="26"/>
          <w:szCs w:val="26"/>
        </w:rPr>
        <w:t xml:space="preserve">                                                                                                   </w:t>
      </w:r>
      <w:r w:rsidRPr="00080560">
        <w:rPr>
          <w:b/>
          <w:i/>
          <w:sz w:val="26"/>
          <w:szCs w:val="26"/>
        </w:rPr>
        <w:t>(</w:t>
      </w:r>
      <w:r w:rsidRPr="00080560">
        <w:rPr>
          <w:i/>
          <w:sz w:val="26"/>
          <w:szCs w:val="26"/>
        </w:rPr>
        <w:t>Ký tên, đóng dấu)</w:t>
      </w:r>
    </w:p>
    <w:p w:rsidR="00882967" w:rsidRDefault="00882967">
      <w:bookmarkStart w:id="0" w:name="_GoBack"/>
      <w:bookmarkEnd w:id="0"/>
    </w:p>
    <w:sectPr w:rsidR="00882967" w:rsidSect="007A25A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FC"/>
    <w:rsid w:val="007A25AE"/>
    <w:rsid w:val="00882967"/>
    <w:rsid w:val="008E3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12BDC-9C7F-4DB1-AC07-FFC99913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6FC"/>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2023-11-07T03:56:00Z</dcterms:created>
  <dcterms:modified xsi:type="dcterms:W3CDTF">2023-11-07T03:56:00Z</dcterms:modified>
</cp:coreProperties>
</file>