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A2C" w:rsidRPr="009975DE" w:rsidRDefault="00255A2C" w:rsidP="00255A2C">
      <w:pPr>
        <w:tabs>
          <w:tab w:val="right" w:leader="dot" w:pos="8640"/>
        </w:tabs>
        <w:jc w:val="both"/>
        <w:rPr>
          <w:b/>
        </w:rPr>
      </w:pPr>
      <w:r w:rsidRPr="009975DE">
        <w:rPr>
          <w:b/>
        </w:rPr>
        <w:t>Mẫu số 01. Đơn đề nghị hỗ trợ</w:t>
      </w:r>
    </w:p>
    <w:p w:rsidR="00255A2C" w:rsidRPr="009975DE" w:rsidRDefault="00255A2C" w:rsidP="00255A2C">
      <w:pPr>
        <w:jc w:val="center"/>
      </w:pPr>
    </w:p>
    <w:tbl>
      <w:tblPr>
        <w:tblW w:w="0" w:type="auto"/>
        <w:jc w:val="center"/>
        <w:tblLook w:val="0000" w:firstRow="0" w:lastRow="0" w:firstColumn="0" w:lastColumn="0" w:noHBand="0" w:noVBand="0"/>
      </w:tblPr>
      <w:tblGrid>
        <w:gridCol w:w="238"/>
        <w:gridCol w:w="9069"/>
      </w:tblGrid>
      <w:tr w:rsidR="00255A2C" w:rsidRPr="009975DE" w:rsidTr="0049079E">
        <w:trPr>
          <w:trHeight w:val="678"/>
          <w:jc w:val="center"/>
        </w:trPr>
        <w:tc>
          <w:tcPr>
            <w:tcW w:w="238" w:type="dxa"/>
          </w:tcPr>
          <w:p w:rsidR="00255A2C" w:rsidRPr="009975DE" w:rsidRDefault="00255A2C" w:rsidP="0049079E">
            <w:pPr>
              <w:tabs>
                <w:tab w:val="left" w:pos="1089"/>
              </w:tabs>
              <w:jc w:val="center"/>
              <w:rPr>
                <w:lang w:val="nl-NL"/>
              </w:rPr>
            </w:pPr>
            <w:r w:rsidRPr="009975DE">
              <w:rPr>
                <w:lang w:val="nl-NL"/>
              </w:rPr>
              <w:br w:type="page"/>
            </w:r>
            <w:r w:rsidRPr="009975DE">
              <w:rPr>
                <w:lang w:val="nl-NL"/>
              </w:rPr>
              <w:br w:type="page"/>
              <w:t xml:space="preserve"> </w:t>
            </w:r>
          </w:p>
        </w:tc>
        <w:tc>
          <w:tcPr>
            <w:tcW w:w="9069" w:type="dxa"/>
          </w:tcPr>
          <w:p w:rsidR="00255A2C" w:rsidRPr="009975DE" w:rsidRDefault="00255A2C" w:rsidP="0049079E">
            <w:pPr>
              <w:jc w:val="center"/>
              <w:rPr>
                <w:b/>
                <w:bCs/>
                <w:lang w:val="nl-NL"/>
              </w:rPr>
            </w:pPr>
            <w:r w:rsidRPr="009975DE">
              <w:rPr>
                <w:b/>
                <w:bCs/>
                <w:lang w:val="nl-NL"/>
              </w:rPr>
              <w:t>CỘNG HOÀ XÃ HỘI CHỦ NGHĨA VIỆT NAM</w:t>
            </w:r>
          </w:p>
          <w:p w:rsidR="00255A2C" w:rsidRPr="009975DE" w:rsidRDefault="00255A2C" w:rsidP="0049079E">
            <w:pPr>
              <w:jc w:val="center"/>
              <w:rPr>
                <w:b/>
                <w:bCs/>
                <w:lang w:val="nl-NL"/>
              </w:rPr>
            </w:pPr>
            <w:r w:rsidRPr="009975DE">
              <w:rPr>
                <w:b/>
                <w:bCs/>
                <w:lang w:val="nl-NL"/>
              </w:rPr>
              <w:t>Độc lập - Tự do - Hạnh phúc</w:t>
            </w:r>
          </w:p>
          <w:p w:rsidR="00255A2C" w:rsidRPr="009975DE" w:rsidRDefault="00255A2C" w:rsidP="0049079E">
            <w:pPr>
              <w:jc w:val="center"/>
              <w:rPr>
                <w:lang w:val="nl-NL"/>
              </w:rPr>
            </w:pPr>
            <w:r w:rsidRPr="009975DE">
              <w:rPr>
                <w:noProof/>
              </w:rPr>
              <mc:AlternateContent>
                <mc:Choice Requires="wps">
                  <w:drawing>
                    <wp:anchor distT="4294967295" distB="4294967295" distL="114300" distR="114300" simplePos="0" relativeHeight="251659264" behindDoc="0" locked="0" layoutInCell="1" allowOverlap="1">
                      <wp:simplePos x="0" y="0"/>
                      <wp:positionH relativeFrom="column">
                        <wp:posOffset>1775460</wp:posOffset>
                      </wp:positionH>
                      <wp:positionV relativeFrom="paragraph">
                        <wp:posOffset>62864</wp:posOffset>
                      </wp:positionV>
                      <wp:extent cx="2057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E8E5B"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8pt,4.95pt" to="301.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"/>
                  </w:pict>
                </mc:Fallback>
              </mc:AlternateContent>
            </w:r>
          </w:p>
          <w:p w:rsidR="00255A2C" w:rsidRPr="009975DE" w:rsidRDefault="00255A2C" w:rsidP="0049079E">
            <w:pPr>
              <w:jc w:val="center"/>
              <w:rPr>
                <w:i/>
                <w:iCs/>
                <w:lang w:val="nl-NL"/>
              </w:rPr>
            </w:pPr>
          </w:p>
        </w:tc>
      </w:tr>
    </w:tbl>
    <w:p w:rsidR="00255A2C" w:rsidRPr="009975DE" w:rsidRDefault="00255A2C" w:rsidP="00255A2C">
      <w:pPr>
        <w:jc w:val="center"/>
        <w:rPr>
          <w:b/>
          <w:bCs/>
          <w:lang w:val="nl-NL"/>
        </w:rPr>
      </w:pPr>
      <w:r w:rsidRPr="009975DE">
        <w:rPr>
          <w:b/>
          <w:bCs/>
          <w:lang w:val="nl-NL"/>
        </w:rPr>
        <w:t>ĐƠN ĐỀ NGHỊ</w:t>
      </w:r>
    </w:p>
    <w:p w:rsidR="00255A2C" w:rsidRPr="009975DE" w:rsidRDefault="00255A2C" w:rsidP="00255A2C">
      <w:pPr>
        <w:jc w:val="center"/>
        <w:rPr>
          <w:b/>
          <w:bCs/>
          <w:lang w:val="nl-NL"/>
        </w:rPr>
      </w:pPr>
      <w:r w:rsidRPr="009975DE">
        <w:rPr>
          <w:b/>
          <w:bCs/>
          <w:lang w:val="nl-NL"/>
        </w:rPr>
        <w:t>Hỗ trợ tổ chức</w:t>
      </w:r>
      <w:r w:rsidRPr="009975DE">
        <w:rPr>
          <w:rStyle w:val="FootnoteReference"/>
          <w:bCs/>
          <w:lang w:val="nl-NL"/>
        </w:rPr>
        <w:footnoteReference w:id="1"/>
      </w:r>
      <w:r w:rsidRPr="009975DE">
        <w:rPr>
          <w:b/>
          <w:bCs/>
          <w:lang w:val="nl-NL"/>
        </w:rPr>
        <w:t xml:space="preserve"> ...............................................................................................</w:t>
      </w:r>
    </w:p>
    <w:p w:rsidR="00255A2C" w:rsidRPr="009975DE" w:rsidRDefault="00255A2C" w:rsidP="00255A2C">
      <w:pPr>
        <w:ind w:firstLine="567"/>
        <w:jc w:val="both"/>
        <w:rPr>
          <w:bCs/>
          <w:iCs/>
          <w:lang w:val="nl-NL"/>
        </w:rPr>
      </w:pPr>
    </w:p>
    <w:p w:rsidR="00255A2C" w:rsidRPr="009975DE" w:rsidRDefault="00255A2C" w:rsidP="00255A2C">
      <w:pPr>
        <w:ind w:firstLine="567"/>
        <w:jc w:val="both"/>
        <w:rPr>
          <w:bCs/>
          <w:lang w:val="nl-NL"/>
        </w:rPr>
      </w:pPr>
      <w:r w:rsidRPr="009975DE">
        <w:rPr>
          <w:bCs/>
          <w:iCs/>
          <w:lang w:val="nl-NL"/>
        </w:rPr>
        <w:t>Kính gửi:</w:t>
      </w:r>
      <w:r w:rsidRPr="009975DE">
        <w:rPr>
          <w:lang w:val="nl-NL"/>
        </w:rPr>
        <w:t xml:space="preserve"> </w:t>
      </w:r>
      <w:r w:rsidRPr="009975DE">
        <w:rPr>
          <w:lang w:val="nl-NL"/>
        </w:rPr>
        <w:tab/>
      </w:r>
      <w:r w:rsidRPr="009975DE">
        <w:rPr>
          <w:bCs/>
          <w:lang w:val="nl-NL"/>
        </w:rPr>
        <w:t>Sở Khoa học và Công nghệ tỉnh Bắc Giang.</w:t>
      </w:r>
    </w:p>
    <w:p w:rsidR="00255A2C" w:rsidRPr="009975DE" w:rsidRDefault="00255A2C" w:rsidP="00255A2C">
      <w:pPr>
        <w:ind w:firstLine="567"/>
        <w:jc w:val="both"/>
        <w:rPr>
          <w:lang w:val="nl-NL"/>
        </w:rPr>
      </w:pPr>
      <w:r w:rsidRPr="009975DE">
        <w:rPr>
          <w:lang w:val="nl-NL"/>
        </w:rPr>
        <w:t>Tên tổ chức: ...................................................................................................</w:t>
      </w:r>
    </w:p>
    <w:p w:rsidR="00255A2C" w:rsidRPr="009975DE" w:rsidRDefault="00255A2C" w:rsidP="00255A2C">
      <w:pPr>
        <w:tabs>
          <w:tab w:val="left" w:pos="1943"/>
        </w:tabs>
        <w:ind w:firstLine="567"/>
        <w:jc w:val="both"/>
        <w:rPr>
          <w:lang w:val="nl-NL"/>
        </w:rPr>
      </w:pPr>
      <w:r w:rsidRPr="009975DE">
        <w:rPr>
          <w:lang w:val="nl-NL"/>
        </w:rPr>
        <w:t>Địa chỉ: ...........................................................................................................</w:t>
      </w:r>
    </w:p>
    <w:p w:rsidR="00255A2C" w:rsidRPr="009975DE" w:rsidRDefault="00255A2C" w:rsidP="00255A2C">
      <w:pPr>
        <w:ind w:firstLine="567"/>
        <w:jc w:val="both"/>
        <w:rPr>
          <w:lang w:val="nl-NL"/>
        </w:rPr>
      </w:pPr>
      <w:r w:rsidRPr="009975DE">
        <w:rPr>
          <w:lang w:val="nl-NL"/>
        </w:rPr>
        <w:t>Điện thoại:.....................................Fax:..........................................................</w:t>
      </w:r>
    </w:p>
    <w:p w:rsidR="00255A2C" w:rsidRPr="009975DE" w:rsidRDefault="00255A2C" w:rsidP="00255A2C">
      <w:pPr>
        <w:ind w:firstLine="567"/>
        <w:jc w:val="both"/>
        <w:rPr>
          <w:lang w:val="nl-NL"/>
        </w:rPr>
      </w:pPr>
      <w:r w:rsidRPr="009975DE">
        <w:rPr>
          <w:lang w:val="nl-NL"/>
        </w:rPr>
        <w:t>Số tài khoản.............................tại ngân hàng..................................................</w:t>
      </w:r>
    </w:p>
    <w:p w:rsidR="00255A2C" w:rsidRPr="009975DE" w:rsidRDefault="00255A2C" w:rsidP="00255A2C">
      <w:pPr>
        <w:ind w:firstLine="567"/>
        <w:jc w:val="both"/>
        <w:rPr>
          <w:lang w:val="nl-NL"/>
        </w:rPr>
      </w:pPr>
      <w:r w:rsidRPr="009975DE">
        <w:rPr>
          <w:lang w:val="nl-NL"/>
        </w:rPr>
        <w:t>Loại hình hoạt động/ lĩnh vực kinh doanh:..................................................</w:t>
      </w:r>
    </w:p>
    <w:p w:rsidR="00255A2C" w:rsidRPr="009975DE" w:rsidRDefault="00255A2C" w:rsidP="00255A2C">
      <w:pPr>
        <w:ind w:firstLine="567"/>
        <w:jc w:val="both"/>
        <w:rPr>
          <w:lang w:val="nl-NL"/>
        </w:rPr>
      </w:pPr>
      <w:r w:rsidRPr="009975DE">
        <w:rPr>
          <w:lang w:val="nl-NL"/>
        </w:rPr>
        <w:t>.........................................................................................................................</w:t>
      </w:r>
    </w:p>
    <w:p w:rsidR="00255A2C" w:rsidRPr="009975DE" w:rsidRDefault="00255A2C" w:rsidP="00255A2C">
      <w:pPr>
        <w:tabs>
          <w:tab w:val="num" w:pos="0"/>
        </w:tabs>
        <w:ind w:firstLine="720"/>
        <w:jc w:val="both"/>
        <w:rPr>
          <w:lang w:val="nl-NL"/>
        </w:rPr>
      </w:pPr>
      <w:r w:rsidRPr="009975DE">
        <w:rPr>
          <w:lang w:val="nl-NL"/>
        </w:rPr>
        <w:t>(1) Kể từ ngày................ chúng tôi thực hiện xây dựng, áp dụng tiêu chuẩn, công cụ, mô hình, phương pháp quản lý tiên tiến theo .....</w:t>
      </w:r>
      <w:r w:rsidRPr="009975DE">
        <w:rPr>
          <w:rStyle w:val="FootnoteReference"/>
          <w:lang w:val="nl-NL"/>
        </w:rPr>
        <w:footnoteReference w:id="2"/>
      </w:r>
      <w:r w:rsidRPr="009975DE">
        <w:rPr>
          <w:lang w:val="nl-NL"/>
        </w:rPr>
        <w:t>....., đã được tổ chức...</w:t>
      </w:r>
      <w:r w:rsidRPr="009975DE">
        <w:rPr>
          <w:rStyle w:val="FootnoteReference"/>
          <w:lang w:val="nl-NL"/>
        </w:rPr>
        <w:footnoteReference w:id="3"/>
      </w:r>
      <w:r w:rsidRPr="009975DE">
        <w:rPr>
          <w:lang w:val="nl-NL"/>
        </w:rPr>
        <w:t>... cấp Giấy chứng nhận số ................... ngày cấp ....................... (nếu có).</w:t>
      </w:r>
    </w:p>
    <w:p w:rsidR="00255A2C" w:rsidRPr="009975DE" w:rsidRDefault="00255A2C" w:rsidP="00255A2C">
      <w:pPr>
        <w:tabs>
          <w:tab w:val="num" w:pos="0"/>
        </w:tabs>
        <w:ind w:firstLine="720"/>
        <w:jc w:val="both"/>
        <w:rPr>
          <w:lang w:val="nl-NL"/>
        </w:rPr>
      </w:pPr>
      <w:r w:rsidRPr="009975DE">
        <w:rPr>
          <w:lang w:val="nl-NL"/>
        </w:rPr>
        <w:t>(2) (Tên tổ chức) đạt ...(Tên giải thưởng chất lượng cụ thể)... theo Quyết định số ...</w:t>
      </w:r>
      <w:r w:rsidRPr="009975DE">
        <w:rPr>
          <w:rStyle w:val="FootnoteReference"/>
          <w:lang w:val="nl-NL"/>
        </w:rPr>
        <w:footnoteReference w:id="4"/>
      </w:r>
      <w:r w:rsidRPr="009975DE">
        <w:rPr>
          <w:lang w:val="nl-NL"/>
        </w:rPr>
        <w:t>...</w:t>
      </w:r>
    </w:p>
    <w:p w:rsidR="00255A2C" w:rsidRPr="00480154" w:rsidRDefault="00255A2C" w:rsidP="00255A2C">
      <w:pPr>
        <w:tabs>
          <w:tab w:val="num" w:pos="0"/>
        </w:tabs>
        <w:ind w:firstLine="720"/>
        <w:jc w:val="both"/>
        <w:rPr>
          <w:spacing w:val="2"/>
          <w:lang w:val="nl-NL"/>
        </w:rPr>
      </w:pPr>
      <w:r w:rsidRPr="00480154">
        <w:rPr>
          <w:spacing w:val="2"/>
          <w:lang w:val="nl-NL"/>
        </w:rPr>
        <w:t>(3) (Tên tổ chức) có sản phẩm ...(tên sản phẩm cụ thể)... được chứng nhận là sản phẩm OCOP theo Quyết định số  ...</w:t>
      </w:r>
      <w:r w:rsidRPr="00480154">
        <w:rPr>
          <w:rStyle w:val="FootnoteReference"/>
          <w:spacing w:val="2"/>
          <w:lang w:val="nl-NL"/>
        </w:rPr>
        <w:footnoteReference w:id="5"/>
      </w:r>
      <w:r w:rsidRPr="00480154">
        <w:rPr>
          <w:spacing w:val="2"/>
          <w:lang w:val="nl-NL"/>
        </w:rPr>
        <w:t xml:space="preserve">...; chúng tôi đã thực hiện xây dựng và công bố tiêu chuẩn cơ sở số ...(số hiệu tiêu chuẩn)... cho sản phẩm....(tên sản phẩm OCOP cụ thể nói trên). </w:t>
      </w:r>
    </w:p>
    <w:p w:rsidR="00255A2C" w:rsidRPr="009975DE" w:rsidRDefault="00255A2C" w:rsidP="00255A2C">
      <w:pPr>
        <w:tabs>
          <w:tab w:val="num" w:pos="0"/>
        </w:tabs>
        <w:ind w:firstLine="720"/>
        <w:jc w:val="both"/>
        <w:rPr>
          <w:lang w:val="nl-NL"/>
        </w:rPr>
      </w:pPr>
      <w:r w:rsidRPr="009975DE">
        <w:rPr>
          <w:lang w:val="nl-NL"/>
        </w:rPr>
        <w:t>(4) (Tên tổ chức) đã thực hiện công bố hợp chuẩn đối với sản phẩm ...( tên sản phẩm cụ thể) phù hợp theo tiêu chuẩn ...(tên tiêu chuẩn cụ thể)... theo hình thức...</w:t>
      </w:r>
      <w:r w:rsidRPr="009975DE">
        <w:rPr>
          <w:rStyle w:val="FootnoteReference"/>
          <w:lang w:val="nl-NL"/>
        </w:rPr>
        <w:footnoteReference w:id="6"/>
      </w:r>
      <w:r w:rsidRPr="009975DE">
        <w:rPr>
          <w:lang w:val="nl-NL"/>
        </w:rPr>
        <w:t xml:space="preserve">... </w:t>
      </w:r>
    </w:p>
    <w:p w:rsidR="00255A2C" w:rsidRPr="009975DE" w:rsidRDefault="00255A2C" w:rsidP="00255A2C">
      <w:pPr>
        <w:tabs>
          <w:tab w:val="num" w:pos="0"/>
        </w:tabs>
        <w:ind w:firstLine="720"/>
        <w:jc w:val="both"/>
        <w:rPr>
          <w:spacing w:val="-6"/>
          <w:lang w:val="nl-NL"/>
        </w:rPr>
      </w:pPr>
      <w:r w:rsidRPr="009975DE">
        <w:rPr>
          <w:spacing w:val="-6"/>
          <w:lang w:val="nl-NL"/>
        </w:rPr>
        <w:lastRenderedPageBreak/>
        <w:t xml:space="preserve">Căn cứ theo Nghị quyết số </w:t>
      </w:r>
      <w:r>
        <w:rPr>
          <w:spacing w:val="-6"/>
          <w:lang w:val="nl-NL"/>
        </w:rPr>
        <w:t>43/2022/</w:t>
      </w:r>
      <w:r w:rsidRPr="009975DE">
        <w:rPr>
          <w:spacing w:val="-6"/>
          <w:lang w:val="nl-NL"/>
        </w:rPr>
        <w:t>NQ-HĐND, ngày</w:t>
      </w:r>
      <w:r>
        <w:rPr>
          <w:spacing w:val="-6"/>
          <w:lang w:val="nl-NL"/>
        </w:rPr>
        <w:t xml:space="preserve"> 09/12/2022</w:t>
      </w:r>
      <w:r w:rsidRPr="009975DE">
        <w:rPr>
          <w:spacing w:val="-6"/>
          <w:lang w:val="nl-NL"/>
        </w:rPr>
        <w:t xml:space="preserve"> của HĐND tỉnh Bắc Giang, chúng tôi kính đề nghị Sở Khoa học và Công nghệ xem xét, hỗ trợ kinh phí theo quy định. Số tiền được hỗ trợ xin chuyển vào tài khoản của tổ chức ghi ở trên.</w:t>
      </w:r>
    </w:p>
    <w:p w:rsidR="00255A2C" w:rsidRPr="009975DE" w:rsidRDefault="00255A2C" w:rsidP="00255A2C">
      <w:pPr>
        <w:tabs>
          <w:tab w:val="num" w:pos="0"/>
        </w:tabs>
        <w:ind w:firstLine="720"/>
        <w:jc w:val="both"/>
        <w:rPr>
          <w:lang w:val="nl-NL"/>
        </w:rPr>
      </w:pPr>
    </w:p>
    <w:tbl>
      <w:tblPr>
        <w:tblW w:w="0" w:type="auto"/>
        <w:tblLook w:val="01E0" w:firstRow="1" w:lastRow="1" w:firstColumn="1" w:lastColumn="1" w:noHBand="0" w:noVBand="0"/>
      </w:tblPr>
      <w:tblGrid>
        <w:gridCol w:w="4234"/>
        <w:gridCol w:w="5126"/>
      </w:tblGrid>
      <w:tr w:rsidR="00255A2C" w:rsidRPr="003A21FC" w:rsidTr="0049079E">
        <w:trPr>
          <w:trHeight w:val="1961"/>
        </w:trPr>
        <w:tc>
          <w:tcPr>
            <w:tcW w:w="4644" w:type="dxa"/>
            <w:shd w:val="clear" w:color="auto" w:fill="auto"/>
          </w:tcPr>
          <w:p w:rsidR="00255A2C" w:rsidRPr="009975DE" w:rsidRDefault="00255A2C" w:rsidP="0049079E">
            <w:pPr>
              <w:tabs>
                <w:tab w:val="num" w:pos="0"/>
              </w:tabs>
              <w:jc w:val="both"/>
              <w:rPr>
                <w:lang w:val="nl-NL"/>
              </w:rPr>
            </w:pPr>
          </w:p>
        </w:tc>
        <w:tc>
          <w:tcPr>
            <w:tcW w:w="5387" w:type="dxa"/>
            <w:shd w:val="clear" w:color="auto" w:fill="auto"/>
          </w:tcPr>
          <w:p w:rsidR="00255A2C" w:rsidRPr="009975DE" w:rsidRDefault="00255A2C" w:rsidP="0049079E">
            <w:pPr>
              <w:tabs>
                <w:tab w:val="num" w:pos="0"/>
              </w:tabs>
              <w:jc w:val="center"/>
              <w:rPr>
                <w:i/>
                <w:lang w:val="nl-NL"/>
              </w:rPr>
            </w:pPr>
            <w:r w:rsidRPr="009975DE">
              <w:rPr>
                <w:i/>
                <w:lang w:val="nl-NL"/>
              </w:rPr>
              <w:t>Bắc Giang, ngày.....tháng.....năm........</w:t>
            </w:r>
          </w:p>
          <w:p w:rsidR="00255A2C" w:rsidRPr="009975DE" w:rsidRDefault="00255A2C" w:rsidP="0049079E">
            <w:pPr>
              <w:jc w:val="center"/>
              <w:rPr>
                <w:b/>
                <w:bCs/>
                <w:lang w:val="nl-NL"/>
              </w:rPr>
            </w:pPr>
            <w:r w:rsidRPr="009975DE">
              <w:rPr>
                <w:b/>
                <w:bCs/>
                <w:lang w:val="nl-NL"/>
              </w:rPr>
              <w:t>ĐẠI DIỆN TỔ CHỨC</w:t>
            </w:r>
          </w:p>
          <w:p w:rsidR="00255A2C" w:rsidRPr="009975DE" w:rsidRDefault="00255A2C" w:rsidP="0049079E">
            <w:pPr>
              <w:jc w:val="center"/>
              <w:rPr>
                <w:bCs/>
                <w:lang w:val="nl-NL"/>
              </w:rPr>
            </w:pPr>
            <w:r w:rsidRPr="009975DE">
              <w:rPr>
                <w:bCs/>
                <w:lang w:val="nl-NL"/>
              </w:rPr>
              <w:t>(Ký tên, đóng dấu)</w:t>
            </w:r>
          </w:p>
          <w:p w:rsidR="00255A2C" w:rsidRPr="009975DE" w:rsidRDefault="00255A2C" w:rsidP="0049079E">
            <w:pPr>
              <w:jc w:val="center"/>
              <w:rPr>
                <w:b/>
                <w:bCs/>
                <w:lang w:val="nl-NL"/>
              </w:rPr>
            </w:pPr>
          </w:p>
          <w:p w:rsidR="00255A2C" w:rsidRPr="009975DE" w:rsidRDefault="00255A2C" w:rsidP="0049079E">
            <w:pPr>
              <w:jc w:val="center"/>
              <w:rPr>
                <w:lang w:val="nl-NL"/>
              </w:rPr>
            </w:pPr>
          </w:p>
        </w:tc>
      </w:tr>
    </w:tbl>
    <w:p w:rsidR="00255A2C" w:rsidRPr="009975DE" w:rsidRDefault="00255A2C" w:rsidP="00255A2C">
      <w:pPr>
        <w:ind w:left="-284"/>
        <w:rPr>
          <w:b/>
          <w:lang w:val="nl-NL"/>
        </w:rPr>
      </w:pPr>
      <w:r>
        <w:rPr>
          <w:b/>
          <w:lang w:val="nl-NL"/>
        </w:rPr>
        <w:t xml:space="preserve">    </w:t>
      </w:r>
      <w:r w:rsidRPr="009975DE">
        <w:rPr>
          <w:b/>
          <w:lang w:val="nl-NL"/>
        </w:rPr>
        <w:t>Ghi chú:</w:t>
      </w:r>
    </w:p>
    <w:p w:rsidR="00255A2C" w:rsidRPr="009975DE" w:rsidRDefault="00255A2C" w:rsidP="00255A2C">
      <w:pPr>
        <w:ind w:left="-284"/>
        <w:jc w:val="both"/>
        <w:rPr>
          <w:lang w:val="nl-NL"/>
        </w:rPr>
      </w:pPr>
      <w:r>
        <w:rPr>
          <w:lang w:val="nl-NL"/>
        </w:rPr>
        <w:t xml:space="preserve">    </w:t>
      </w:r>
      <w:r w:rsidRPr="009975DE">
        <w:rPr>
          <w:lang w:val="nl-NL"/>
        </w:rPr>
        <w:t xml:space="preserve">(1) Trường hợp hỗ trợ tổ chức áp dụng tiêu chuẩn, công cụ, mô hình, phương </w:t>
      </w:r>
      <w:r>
        <w:rPr>
          <w:lang w:val="nl-NL"/>
        </w:rPr>
        <w:t xml:space="preserve">          </w:t>
      </w:r>
      <w:r>
        <w:rPr>
          <w:lang w:val="nl-NL"/>
        </w:rPr>
        <w:tab/>
      </w:r>
      <w:r w:rsidRPr="009975DE">
        <w:rPr>
          <w:lang w:val="nl-NL"/>
        </w:rPr>
        <w:t>pháp quản lý tiên tiến</w:t>
      </w:r>
      <w:r>
        <w:rPr>
          <w:lang w:val="nl-NL"/>
        </w:rPr>
        <w:t>.</w:t>
      </w:r>
    </w:p>
    <w:p w:rsidR="00255A2C" w:rsidRPr="009975DE" w:rsidRDefault="00255A2C" w:rsidP="00255A2C">
      <w:pPr>
        <w:ind w:left="-284"/>
        <w:rPr>
          <w:lang w:val="nl-NL"/>
        </w:rPr>
      </w:pPr>
      <w:r>
        <w:rPr>
          <w:lang w:val="nl-NL"/>
        </w:rPr>
        <w:t xml:space="preserve">    </w:t>
      </w:r>
      <w:r w:rsidRPr="009975DE">
        <w:rPr>
          <w:lang w:val="nl-NL"/>
        </w:rPr>
        <w:t>(2) Trường hợp hỗ trợ tổ chức đạt giải thưởng chất lượng</w:t>
      </w:r>
      <w:r>
        <w:rPr>
          <w:lang w:val="nl-NL"/>
        </w:rPr>
        <w:t>.</w:t>
      </w:r>
    </w:p>
    <w:p w:rsidR="00255A2C" w:rsidRPr="009975DE" w:rsidRDefault="00255A2C" w:rsidP="00255A2C">
      <w:pPr>
        <w:ind w:left="-284"/>
        <w:rPr>
          <w:lang w:val="nl-NL"/>
        </w:rPr>
      </w:pPr>
      <w:r>
        <w:rPr>
          <w:lang w:val="nl-NL"/>
        </w:rPr>
        <w:t xml:space="preserve">    </w:t>
      </w:r>
      <w:r w:rsidRPr="009975DE">
        <w:rPr>
          <w:lang w:val="nl-NL"/>
        </w:rPr>
        <w:t>(3) Trường hợp hỗ trợ tổ chức công bố tiêu chuẩn cơ sở</w:t>
      </w:r>
      <w:r>
        <w:rPr>
          <w:lang w:val="nl-NL"/>
        </w:rPr>
        <w:t>.</w:t>
      </w:r>
    </w:p>
    <w:p w:rsidR="00255A2C" w:rsidRPr="003A21FC" w:rsidRDefault="00255A2C" w:rsidP="00255A2C">
      <w:pPr>
        <w:ind w:left="-284"/>
        <w:rPr>
          <w:lang w:val="nl-NL"/>
        </w:rPr>
      </w:pPr>
      <w:r>
        <w:rPr>
          <w:lang w:val="nl-NL"/>
        </w:rPr>
        <w:t xml:space="preserve">    </w:t>
      </w:r>
      <w:r w:rsidRPr="009975DE">
        <w:rPr>
          <w:lang w:val="nl-NL"/>
        </w:rPr>
        <w:t>(4) Trường hợp hỗ trợ tổ chức công bố hợp chuẩn</w:t>
      </w:r>
      <w:r>
        <w:rPr>
          <w:lang w:val="nl-NL"/>
        </w:rPr>
        <w:t>.</w:t>
      </w:r>
    </w:p>
    <w:p w:rsidR="005C29E4" w:rsidRDefault="00255A2C" w:rsidP="00255A2C">
      <w:r w:rsidRPr="003A21FC">
        <w:rPr>
          <w:b/>
          <w:lang w:val="nl-NL"/>
        </w:rPr>
        <w:br w:type="page"/>
      </w:r>
      <w:bookmarkStart w:id="0" w:name="_GoBack"/>
      <w:bookmarkEnd w:id="0"/>
    </w:p>
    <w:sectPr w:rsidR="005C29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2D4" w:rsidRDefault="005862D4" w:rsidP="00255A2C">
      <w:pPr>
        <w:spacing w:after="0" w:line="240" w:lineRule="auto"/>
      </w:pPr>
      <w:r>
        <w:separator/>
      </w:r>
    </w:p>
  </w:endnote>
  <w:endnote w:type="continuationSeparator" w:id="0">
    <w:p w:rsidR="005862D4" w:rsidRDefault="005862D4" w:rsidP="00255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2D4" w:rsidRDefault="005862D4" w:rsidP="00255A2C">
      <w:pPr>
        <w:spacing w:after="0" w:line="240" w:lineRule="auto"/>
      </w:pPr>
      <w:r>
        <w:separator/>
      </w:r>
    </w:p>
  </w:footnote>
  <w:footnote w:type="continuationSeparator" w:id="0">
    <w:p w:rsidR="005862D4" w:rsidRDefault="005862D4" w:rsidP="00255A2C">
      <w:pPr>
        <w:spacing w:after="0" w:line="240" w:lineRule="auto"/>
      </w:pPr>
      <w:r>
        <w:continuationSeparator/>
      </w:r>
    </w:p>
  </w:footnote>
  <w:footnote w:id="1">
    <w:p w:rsidR="00255A2C" w:rsidRPr="004274C4" w:rsidRDefault="00255A2C" w:rsidP="00255A2C">
      <w:pPr>
        <w:pStyle w:val="FootnoteText"/>
        <w:jc w:val="both"/>
        <w:rPr>
          <w:lang w:val="en-US"/>
        </w:rPr>
      </w:pPr>
      <w:r w:rsidRPr="004274C4">
        <w:rPr>
          <w:rStyle w:val="FootnoteReference"/>
        </w:rPr>
        <w:footnoteRef/>
      </w:r>
      <w:r w:rsidRPr="004274C4">
        <w:t xml:space="preserve"> </w:t>
      </w:r>
      <w:r w:rsidRPr="004274C4">
        <w:rPr>
          <w:lang w:val="en-US"/>
        </w:rPr>
        <w:t>Ghi nội dung đề nghị hỗ trợ theo tình hình thực tế của tổ chức:  áp dụng tiêu chuẩn, công cụ, mô hình, phương pháp quản lý tiên tiến; Đạt giải thưởng chất lượng; công bố tiêu chuẩn cơ sở; công bố hợp chuẩn.</w:t>
      </w:r>
    </w:p>
  </w:footnote>
  <w:footnote w:id="2">
    <w:p w:rsidR="00255A2C" w:rsidRPr="004274C4" w:rsidRDefault="00255A2C" w:rsidP="00255A2C">
      <w:pPr>
        <w:pStyle w:val="FootnoteText"/>
        <w:rPr>
          <w:lang w:val="en-US"/>
        </w:rPr>
      </w:pPr>
      <w:r w:rsidRPr="004274C4">
        <w:rPr>
          <w:rStyle w:val="FootnoteReference"/>
        </w:rPr>
        <w:footnoteRef/>
      </w:r>
      <w:r w:rsidRPr="004274C4">
        <w:t xml:space="preserve"> </w:t>
      </w:r>
      <w:r w:rsidRPr="004274C4">
        <w:rPr>
          <w:lang w:val="en-US"/>
        </w:rPr>
        <w:t>Ghi số hiệu tiêu chuẩn, công cụ, mô hình, phương pháp quản lý tiên tiến cụ thể. Ví dụ: ISO 9001:2015; Công cụ 5S; mô hình sản xuất tinh gọn Lean…</w:t>
      </w:r>
    </w:p>
  </w:footnote>
  <w:footnote w:id="3">
    <w:p w:rsidR="00255A2C" w:rsidRPr="004274C4" w:rsidRDefault="00255A2C" w:rsidP="00255A2C">
      <w:pPr>
        <w:pStyle w:val="FootnoteText"/>
        <w:rPr>
          <w:lang w:val="en-US"/>
        </w:rPr>
      </w:pPr>
      <w:r w:rsidRPr="004274C4">
        <w:rPr>
          <w:rStyle w:val="FootnoteReference"/>
        </w:rPr>
        <w:footnoteRef/>
      </w:r>
      <w:r w:rsidRPr="004274C4">
        <w:t xml:space="preserve"> </w:t>
      </w:r>
      <w:r w:rsidRPr="004274C4">
        <w:rPr>
          <w:lang w:val="en-US"/>
        </w:rPr>
        <w:t>Ghi tên tổ chức đánh giá sự phù hợp</w:t>
      </w:r>
    </w:p>
  </w:footnote>
  <w:footnote w:id="4">
    <w:p w:rsidR="00255A2C" w:rsidRPr="004274C4" w:rsidRDefault="00255A2C" w:rsidP="00255A2C">
      <w:pPr>
        <w:pStyle w:val="FootnoteText"/>
        <w:rPr>
          <w:lang w:val="en-US"/>
        </w:rPr>
      </w:pPr>
      <w:r w:rsidRPr="004274C4">
        <w:rPr>
          <w:rStyle w:val="FootnoteReference"/>
        </w:rPr>
        <w:footnoteRef/>
      </w:r>
      <w:r w:rsidRPr="004274C4">
        <w:t xml:space="preserve"> </w:t>
      </w:r>
      <w:r w:rsidRPr="004274C4">
        <w:rPr>
          <w:lang w:val="en-US"/>
        </w:rPr>
        <w:t>Trích dẫn cụ thể số Quyêt định, cơ quan, đơn vị có thẩm quyền ban hành Quyết định và tên Quyết định</w:t>
      </w:r>
    </w:p>
  </w:footnote>
  <w:footnote w:id="5">
    <w:p w:rsidR="00255A2C" w:rsidRPr="004274C4" w:rsidRDefault="00255A2C" w:rsidP="00255A2C">
      <w:pPr>
        <w:pStyle w:val="FootnoteText"/>
        <w:rPr>
          <w:lang w:val="en-US"/>
        </w:rPr>
      </w:pPr>
      <w:r w:rsidRPr="004274C4">
        <w:rPr>
          <w:rStyle w:val="FootnoteReference"/>
        </w:rPr>
        <w:footnoteRef/>
      </w:r>
      <w:r w:rsidRPr="004274C4">
        <w:t xml:space="preserve"> </w:t>
      </w:r>
      <w:r w:rsidRPr="004274C4">
        <w:rPr>
          <w:lang w:val="en-US"/>
        </w:rPr>
        <w:t>Trích dẫn cụ thể số Quyêt định, cơ quan, đơn vị có thẩm quyền ban hành Quyết định và tên Quyết định</w:t>
      </w:r>
    </w:p>
  </w:footnote>
  <w:footnote w:id="6">
    <w:p w:rsidR="00255A2C" w:rsidRPr="004274C4" w:rsidRDefault="00255A2C" w:rsidP="00255A2C">
      <w:pPr>
        <w:pStyle w:val="FootnoteText"/>
        <w:jc w:val="both"/>
        <w:rPr>
          <w:lang w:val="en-US"/>
        </w:rPr>
      </w:pPr>
      <w:r w:rsidRPr="004274C4">
        <w:rPr>
          <w:rStyle w:val="FootnoteReference"/>
        </w:rPr>
        <w:footnoteRef/>
      </w:r>
      <w:r w:rsidRPr="004274C4">
        <w:t xml:space="preserve"> </w:t>
      </w:r>
      <w:r w:rsidRPr="004274C4">
        <w:rPr>
          <w:lang w:val="en-US"/>
        </w:rPr>
        <w:t xml:space="preserve">Có 02 hình thức được ghi cụ thể như sau: (1) trường hợp công bố hợp chuẩn dựa trên kết quả tự đánh giá của bên thứ nhất ghi như sau: tự đánh giá, đã hoàn thiện quy trình công bố hợp chuẩn và được Chi cục Tiêu chuẩn Đo lường Chất lượng tỉnh Bắc Giang tiếp nhận tại Thông báo số …… ngày …/…/….; (2) trường hợp công bố hợp chuẩn dựa trên kết quả chứng nhận của bên thứ 3 thì ghi như sau: dựa trên kết quả chứng nhận hợp chuẩn của tổ chức …(tên tổ chức chứng nhận)… theo giấy chứng nhận số …. ngày…/…/….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A2C"/>
    <w:rsid w:val="00255A2C"/>
    <w:rsid w:val="003B74A0"/>
    <w:rsid w:val="004338AD"/>
    <w:rsid w:val="005862D4"/>
    <w:rsid w:val="00927308"/>
    <w:rsid w:val="00EB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E1DE89-73A9-4C83-B849-74EE69AD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55A2C"/>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255A2C"/>
    <w:rPr>
      <w:rFonts w:ascii="Times New Roman" w:eastAsia="Times New Roman" w:hAnsi="Times New Roman" w:cs="Times New Roman"/>
      <w:sz w:val="20"/>
      <w:szCs w:val="20"/>
      <w:lang w:val="x-none" w:eastAsia="x-none"/>
    </w:rPr>
  </w:style>
  <w:style w:type="character" w:styleId="FootnoteReference">
    <w:name w:val="footnote reference"/>
    <w:uiPriority w:val="99"/>
    <w:unhideWhenUsed/>
    <w:rsid w:val="00255A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350</Words>
  <Characters>1997</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LinhNC</dc:creator>
  <cp:keywords/>
  <dc:description/>
  <cp:lastModifiedBy>LinhNC</cp:lastModifiedBy>
  <cp:revision>1</cp:revision>
  <dcterms:created xsi:type="dcterms:W3CDTF">2023-10-25T03:15:00Z</dcterms:created>
  <dcterms:modified xsi:type="dcterms:W3CDTF">2023-10-25T03:15:00Z</dcterms:modified>
</cp:coreProperties>
</file>