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F9" w:rsidRPr="00E726E0" w:rsidRDefault="00A267F9" w:rsidP="00A267F9">
      <w:pPr>
        <w:jc w:val="center"/>
        <w:rPr>
          <w:b/>
          <w:bCs/>
          <w:sz w:val="26"/>
          <w:szCs w:val="26"/>
          <w:lang w:val="vi-VN"/>
        </w:rPr>
      </w:pPr>
      <w:r w:rsidRPr="00E726E0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A1289" wp14:editId="6F7613D8">
                <wp:simplePos x="0" y="0"/>
                <wp:positionH relativeFrom="margin">
                  <wp:posOffset>3857625</wp:posOffset>
                </wp:positionH>
                <wp:positionV relativeFrom="paragraph">
                  <wp:posOffset>-432435</wp:posOffset>
                </wp:positionV>
                <wp:extent cx="2592705" cy="437515"/>
                <wp:effectExtent l="8890" t="5080" r="8255" b="508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7F9" w:rsidRPr="00650228" w:rsidRDefault="00A267F9" w:rsidP="00A267F9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lang w:val="nl-NL"/>
                              </w:rPr>
                            </w:pPr>
                            <w:r w:rsidRPr="007313B5">
                              <w:rPr>
                                <w:lang w:val="nl-NL"/>
                              </w:rPr>
                              <w:t>TP-LS-0</w:t>
                            </w:r>
                            <w:r>
                              <w:rPr>
                                <w:lang w:val="nl-NL"/>
                              </w:rPr>
                              <w:t>5</w:t>
                            </w:r>
                          </w:p>
                          <w:p w:rsidR="00A267F9" w:rsidRPr="00650228" w:rsidRDefault="00A267F9" w:rsidP="00A267F9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05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A128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03.75pt;margin-top:-34.05pt;width:204.1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">
                <v:textbox inset="0,0,0,0">
                  <w:txbxContent>
                    <w:p w:rsidR="00A267F9" w:rsidRPr="00650228" w:rsidRDefault="00A267F9" w:rsidP="00A267F9">
                      <w:pPr>
                        <w:spacing w:before="120"/>
                        <w:jc w:val="center"/>
                        <w:rPr>
                          <w:i/>
                          <w:iCs/>
                          <w:lang w:val="nl-NL"/>
                        </w:rPr>
                      </w:pPr>
                      <w:r w:rsidRPr="007313B5">
                        <w:rPr>
                          <w:lang w:val="nl-NL"/>
                        </w:rPr>
                        <w:t>TP-LS-0</w:t>
                      </w:r>
                      <w:r>
                        <w:rPr>
                          <w:lang w:val="nl-NL"/>
                        </w:rPr>
                        <w:t>5</w:t>
                      </w:r>
                    </w:p>
                    <w:p w:rsidR="00A267F9" w:rsidRPr="00650228" w:rsidRDefault="00A267F9" w:rsidP="00A267F9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05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7F9" w:rsidRPr="00E726E0" w:rsidRDefault="00A267F9" w:rsidP="00A267F9">
      <w:pPr>
        <w:jc w:val="center"/>
        <w:rPr>
          <w:b/>
          <w:bCs/>
          <w:sz w:val="26"/>
          <w:szCs w:val="26"/>
          <w:lang w:val="vi-VN"/>
        </w:rPr>
      </w:pPr>
      <w:r w:rsidRPr="00E726E0">
        <w:rPr>
          <w:b/>
          <w:bCs/>
          <w:sz w:val="26"/>
          <w:szCs w:val="26"/>
          <w:lang w:val="vi-VN"/>
        </w:rPr>
        <w:t>CỘNG HOÀ XÃ HỘI CHỦ NGHĨA VIỆT NAM</w:t>
      </w:r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>Độc lập - Tự do - Hạnh phúc</w:t>
      </w:r>
    </w:p>
    <w:p w:rsidR="00A267F9" w:rsidRPr="00E726E0" w:rsidRDefault="00A267F9" w:rsidP="00A267F9">
      <w:pPr>
        <w:jc w:val="center"/>
        <w:rPr>
          <w:sz w:val="26"/>
          <w:szCs w:val="26"/>
        </w:rPr>
      </w:pPr>
      <w:r w:rsidRPr="00E726E0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64F8" wp14:editId="12497190">
                <wp:simplePos x="0" y="0"/>
                <wp:positionH relativeFrom="column">
                  <wp:posOffset>1819910</wp:posOffset>
                </wp:positionH>
                <wp:positionV relativeFrom="paragraph">
                  <wp:posOffset>10795</wp:posOffset>
                </wp:positionV>
                <wp:extent cx="2124075" cy="0"/>
                <wp:effectExtent l="10160" t="10795" r="8890" b="825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F4B25" id="Straight Connector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.85pt" to="310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Nl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" strokeweight=".5pt"/>
            </w:pict>
          </mc:Fallback>
        </mc:AlternateContent>
      </w:r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 xml:space="preserve">ĐƠN ĐỀ NGHỊ ĐĂNG KÝ </w:t>
      </w:r>
      <w:bookmarkStart w:id="0" w:name="_GoBack"/>
      <w:bookmarkEnd w:id="0"/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>HÀNH NGHỀ LUẬT SƯ VỚI TƯ CÁCH CÁ NHÂN</w:t>
      </w: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tabs>
          <w:tab w:val="left" w:leader="dot" w:pos="8364"/>
        </w:tabs>
        <w:ind w:firstLine="720"/>
        <w:rPr>
          <w:sz w:val="26"/>
          <w:szCs w:val="26"/>
        </w:rPr>
      </w:pPr>
      <w:r w:rsidRPr="00E726E0">
        <w:rPr>
          <w:sz w:val="26"/>
          <w:szCs w:val="26"/>
        </w:rPr>
        <w:t xml:space="preserve">   Kính gửi: Sở Tư pháp tỉnh (thành phố)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tabs>
          <w:tab w:val="left" w:leader="dot" w:pos="4253"/>
          <w:tab w:val="left" w:leader="dot" w:pos="6096"/>
          <w:tab w:val="left" w:leader="dot" w:pos="7797"/>
          <w:tab w:val="left" w:leader="dot" w:pos="8364"/>
          <w:tab w:val="left" w:leader="dot" w:pos="9072"/>
        </w:tabs>
        <w:spacing w:before="120" w:line="340" w:lineRule="exact"/>
        <w:rPr>
          <w:sz w:val="26"/>
          <w:szCs w:val="26"/>
        </w:rPr>
      </w:pPr>
      <w:r w:rsidRPr="00E726E0">
        <w:rPr>
          <w:sz w:val="26"/>
          <w:szCs w:val="26"/>
        </w:rPr>
        <w:t>Tôi tên là:</w:t>
      </w:r>
      <w:r w:rsidRPr="00E726E0">
        <w:rPr>
          <w:sz w:val="26"/>
          <w:szCs w:val="26"/>
        </w:rPr>
        <w:tab/>
      </w:r>
      <w:r w:rsidRPr="00E726E0">
        <w:rPr>
          <w:sz w:val="26"/>
          <w:szCs w:val="26"/>
          <w:lang w:val="vi-VN"/>
        </w:rPr>
        <w:t>Giới tính</w:t>
      </w:r>
      <w:r w:rsidRPr="00E726E0">
        <w:rPr>
          <w:sz w:val="26"/>
          <w:szCs w:val="26"/>
        </w:rPr>
        <w:t>:</w:t>
      </w:r>
      <w:r w:rsidRPr="00E726E0">
        <w:rPr>
          <w:sz w:val="26"/>
          <w:szCs w:val="26"/>
        </w:rPr>
        <w:tab/>
        <w:t>Ngày sinh: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spacing w:before="120" w:line="340" w:lineRule="exact"/>
        <w:jc w:val="center"/>
        <w:rPr>
          <w:b/>
          <w:bCs/>
          <w:sz w:val="26"/>
          <w:szCs w:val="26"/>
        </w:rPr>
      </w:pPr>
      <w:r w:rsidRPr="00E726E0">
        <w:rPr>
          <w:b/>
          <w:bCs/>
          <w:sz w:val="26"/>
          <w:szCs w:val="26"/>
        </w:rPr>
        <w:tab/>
        <w:t xml:space="preserve">Đăng ký hoạt động hành nghề luật sư với tư cách cá nhân </w:t>
      </w:r>
    </w:p>
    <w:p w:rsidR="00A267F9" w:rsidRPr="00E726E0" w:rsidRDefault="00A267F9" w:rsidP="00A267F9">
      <w:pPr>
        <w:spacing w:before="120" w:line="340" w:lineRule="exact"/>
        <w:jc w:val="center"/>
        <w:rPr>
          <w:b/>
          <w:bCs/>
          <w:sz w:val="26"/>
          <w:szCs w:val="26"/>
        </w:rPr>
      </w:pPr>
      <w:r w:rsidRPr="00E726E0">
        <w:rPr>
          <w:b/>
          <w:bCs/>
          <w:sz w:val="26"/>
          <w:szCs w:val="26"/>
        </w:rPr>
        <w:t>với các nội dung sau đây:</w:t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1. Họ và tên luật sư (</w:t>
      </w:r>
      <w:r w:rsidRPr="00E726E0">
        <w:rPr>
          <w:i/>
          <w:sz w:val="26"/>
          <w:szCs w:val="26"/>
        </w:rPr>
        <w:t>ghi bằng chữ in hoa</w:t>
      </w:r>
      <w:r w:rsidRPr="00E726E0">
        <w:rPr>
          <w:sz w:val="26"/>
          <w:szCs w:val="26"/>
        </w:rPr>
        <w:t>):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3544"/>
          <w:tab w:val="left" w:leader="dot" w:pos="6096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Số 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  <w:t>Email</w:t>
      </w:r>
      <w:r w:rsidRPr="00E726E0">
        <w:rPr>
          <w:sz w:val="26"/>
          <w:szCs w:val="26"/>
          <w:lang w:val="vi-VN"/>
        </w:rPr>
        <w:t>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Chứng minh nhân dân/Căn cước công dân/Hộ chiếu số: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Ngày cấp: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Nơi cấp: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Địa chỉ thường trú: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Chỗ ở hiện nay: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2835"/>
          <w:tab w:val="left" w:leader="dot" w:pos="7938"/>
          <w:tab w:val="left" w:leader="dot" w:pos="8364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Thẻ luật sư số</w:t>
      </w:r>
      <w:r w:rsidRPr="00E726E0">
        <w:rPr>
          <w:sz w:val="26"/>
          <w:szCs w:val="26"/>
        </w:rPr>
        <w:tab/>
        <w:t xml:space="preserve">do Liên đoàn </w:t>
      </w:r>
      <w:r w:rsidRPr="00E726E0">
        <w:rPr>
          <w:sz w:val="26"/>
          <w:szCs w:val="26"/>
          <w:lang w:val="vi-VN"/>
        </w:rPr>
        <w:t>L</w:t>
      </w:r>
      <w:r w:rsidRPr="00E726E0">
        <w:rPr>
          <w:sz w:val="26"/>
          <w:szCs w:val="26"/>
        </w:rPr>
        <w:t>uật sư Việt Nam cấp ngày: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 xml:space="preserve">Là thành viên Đoàn </w:t>
      </w:r>
      <w:r w:rsidRPr="00E726E0">
        <w:rPr>
          <w:sz w:val="26"/>
          <w:szCs w:val="26"/>
          <w:lang w:val="vi-VN"/>
        </w:rPr>
        <w:t>L</w:t>
      </w:r>
      <w:r w:rsidRPr="00E726E0">
        <w:rPr>
          <w:sz w:val="26"/>
          <w:szCs w:val="26"/>
        </w:rPr>
        <w:t>uật sư tỉnh (thành phố):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2. Tên, địa chỉ của cơ quan, tổ chức ký hợp đồng lao động: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3544"/>
          <w:tab w:val="left" w:leader="dot" w:pos="6096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Số 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  <w:t>Email</w:t>
      </w:r>
      <w:r w:rsidRPr="00E726E0">
        <w:rPr>
          <w:sz w:val="26"/>
          <w:szCs w:val="26"/>
          <w:lang w:val="vi-VN"/>
        </w:rPr>
        <w:t>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240" w:line="360" w:lineRule="atLeast"/>
        <w:rPr>
          <w:sz w:val="26"/>
          <w:szCs w:val="26"/>
        </w:rPr>
      </w:pPr>
      <w:r w:rsidRPr="00E726E0">
        <w:rPr>
          <w:sz w:val="26"/>
          <w:szCs w:val="26"/>
        </w:rPr>
        <w:t>Website: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spacing w:before="120" w:line="380" w:lineRule="exac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3. Lĩnh vực </w:t>
      </w:r>
      <w:r w:rsidRPr="00E726E0">
        <w:rPr>
          <w:sz w:val="26"/>
          <w:szCs w:val="26"/>
          <w:lang w:val="vi-VN"/>
        </w:rPr>
        <w:t>hành nghề</w:t>
      </w:r>
      <w:r w:rsidRPr="00E726E0">
        <w:rPr>
          <w:sz w:val="26"/>
          <w:szCs w:val="26"/>
        </w:rPr>
        <w:t>: Theo quy định của Luật Luật sư.</w:t>
      </w:r>
    </w:p>
    <w:p w:rsidR="00A267F9" w:rsidRPr="00E726E0" w:rsidRDefault="00A267F9" w:rsidP="00A267F9">
      <w:pPr>
        <w:spacing w:before="120" w:line="380" w:lineRule="exac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Tôi chịu trách nhiệm về những nội dung nêu trên và cam </w:t>
      </w:r>
      <w:r w:rsidRPr="00E726E0">
        <w:rPr>
          <w:sz w:val="26"/>
          <w:szCs w:val="26"/>
          <w:lang w:val="vi-VN"/>
        </w:rPr>
        <w:t>kết</w:t>
      </w:r>
      <w:r w:rsidRPr="00E726E0">
        <w:rPr>
          <w:sz w:val="26"/>
          <w:szCs w:val="26"/>
        </w:rPr>
        <w:t xml:space="preserve"> tuân thủ các nguyên tắc hành nghề luật sư, thực hiện đầy đủ các quyền và nghĩa vụ của luật sư do pháp luật quy định./.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</w:rPr>
      </w:pPr>
      <w:r w:rsidRPr="00E726E0">
        <w:rPr>
          <w:i/>
          <w:sz w:val="26"/>
          <w:szCs w:val="26"/>
        </w:rPr>
        <w:t xml:space="preserve">Tỉnh (thành phố), ngày    tháng   năm 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  <w:lang w:val="vi-VN"/>
        </w:rPr>
      </w:pPr>
      <w:r w:rsidRPr="00E726E0">
        <w:rPr>
          <w:i/>
          <w:sz w:val="26"/>
          <w:szCs w:val="26"/>
        </w:rPr>
        <w:t>Luật sư</w:t>
      </w:r>
      <w:r w:rsidRPr="00E726E0">
        <w:rPr>
          <w:i/>
          <w:sz w:val="26"/>
          <w:szCs w:val="26"/>
          <w:lang w:val="vi-VN"/>
        </w:rPr>
        <w:t xml:space="preserve"> đề nghị 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  <w:lang w:val="vi-VN"/>
        </w:rPr>
      </w:pPr>
      <w:r w:rsidRPr="00E726E0">
        <w:rPr>
          <w:i/>
          <w:sz w:val="26"/>
          <w:szCs w:val="26"/>
          <w:lang w:val="vi-VN"/>
        </w:rPr>
        <w:lastRenderedPageBreak/>
        <w:t>(</w:t>
      </w:r>
      <w:r w:rsidRPr="00E726E0">
        <w:rPr>
          <w:i/>
          <w:sz w:val="26"/>
          <w:szCs w:val="26"/>
        </w:rPr>
        <w:t>K</w:t>
      </w:r>
      <w:r w:rsidRPr="00E726E0">
        <w:rPr>
          <w:i/>
          <w:sz w:val="26"/>
          <w:szCs w:val="26"/>
          <w:lang w:val="vi-VN"/>
        </w:rPr>
        <w:t>ý và ghi rõ họ tên)</w:t>
      </w:r>
    </w:p>
    <w:p w:rsidR="00307190" w:rsidRDefault="00307190"/>
    <w:sectPr w:rsidR="0030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3E"/>
    <w:rsid w:val="00274F3E"/>
    <w:rsid w:val="00307190"/>
    <w:rsid w:val="00A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1E8AC4-DB6F-49F6-9E2E-7B1AAEDE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4F3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74F3E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74F3E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74F3E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1A572-E494-4652-A1E0-7748E4AE2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175EB-A7B6-4020-B886-D7D96B4E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959FE-C580-44E8-8301-6833B0FF9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2017-01-15T14:15:00Z</dcterms:created>
  <dcterms:modified xsi:type="dcterms:W3CDTF">2022-07-13T02:09:00Z</dcterms:modified>
</cp:coreProperties>
</file>