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BE0F20" w:rsidRPr="00245EAD" w:rsidP="00BE0F20">
      <w:pPr>
        <w:pStyle w:val="Heading4"/>
        <w:spacing w:before="0"/>
        <w:rPr>
          <w:lang w:val="en-US"/>
        </w:rPr>
      </w:pPr>
      <w:r w:rsidRPr="00245EAD">
        <w:rPr>
          <w:lang w:val="vi-VN"/>
        </w:rPr>
        <w:t>Mẫu số</w:t>
      </w:r>
      <w:r w:rsidRPr="00245EAD" w:rsidR="000069BD">
        <w:rPr>
          <w:lang w:val="en-US"/>
        </w:rPr>
        <w:t xml:space="preserve"> </w:t>
      </w:r>
      <w:r w:rsidRPr="00245EAD" w:rsidR="00147BF0">
        <w:rPr>
          <w:lang w:val="en-US"/>
        </w:rPr>
        <w:t>29</w:t>
      </w:r>
      <w:r w:rsidRPr="00245EAD">
        <w:t xml:space="preserve"> </w:t>
      </w:r>
    </w:p>
    <w:p w:rsidR="00BE0F20" w:rsidRPr="00245EAD" w:rsidP="00BE0F20">
      <w:pPr>
        <w:spacing w:before="0"/>
        <w:jc w:val="center"/>
        <w:rPr>
          <w:b/>
          <w:sz w:val="26"/>
          <w:szCs w:val="26"/>
        </w:rPr>
      </w:pPr>
      <w:r w:rsidRPr="00245EAD">
        <w:rPr>
          <w:b/>
          <w:sz w:val="26"/>
          <w:szCs w:val="26"/>
        </w:rPr>
        <w:t>CỘNG HÒA XÃ HỘI CHỦ NGHĨA VIỆT NAM</w:t>
      </w:r>
    </w:p>
    <w:p w:rsidR="00BE0F20" w:rsidRPr="00245EAD" w:rsidP="00BE0F20">
      <w:pPr>
        <w:spacing w:before="0"/>
        <w:jc w:val="center"/>
        <w:rPr>
          <w:b/>
          <w:sz w:val="26"/>
          <w:szCs w:val="26"/>
        </w:rPr>
      </w:pPr>
      <w:r w:rsidRPr="00245EAD">
        <w:rPr>
          <w:b/>
          <w:sz w:val="26"/>
          <w:szCs w:val="26"/>
        </w:rPr>
        <w:t>Độc lập - Tự do - Hạnh phúc</w:t>
      </w:r>
    </w:p>
    <w:p w:rsidR="00BE0F20" w:rsidRPr="00245EAD" w:rsidP="00BE0F20">
      <w:pPr>
        <w:shd w:val="clear" w:color="auto" w:fill="FFFFFF"/>
        <w:spacing w:before="0" w:line="261" w:lineRule="atLeast"/>
        <w:jc w:val="center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vertAlign w:val="superscript"/>
        </w:rPr>
        <w:t>____________________________________</w:t>
      </w:r>
      <w:r w:rsidRPr="00245EAD">
        <w:rPr>
          <w:rFonts w:eastAsia="Times New Roman"/>
          <w:sz w:val="26"/>
          <w:szCs w:val="26"/>
        </w:rPr>
        <w:t> </w:t>
      </w:r>
    </w:p>
    <w:p w:rsidR="00BE0F20" w:rsidRPr="00D77A0D" w:rsidP="00BE0F20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sz w:val="14"/>
          <w:szCs w:val="26"/>
        </w:rPr>
      </w:pPr>
    </w:p>
    <w:p w:rsidR="00BE0F20" w:rsidRPr="00245EAD" w:rsidP="00BE0F20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iCs/>
          <w:sz w:val="26"/>
          <w:szCs w:val="26"/>
        </w:rPr>
      </w:pPr>
      <w:r w:rsidRPr="00245EAD">
        <w:rPr>
          <w:rFonts w:eastAsia="Times New Roman"/>
          <w:b/>
          <w:bCs/>
          <w:sz w:val="26"/>
          <w:szCs w:val="26"/>
        </w:rPr>
        <w:t>GIẤY ĐỀ NGHỊ</w:t>
      </w:r>
      <w:r>
        <w:rPr>
          <w:rStyle w:val="FootnoteReference"/>
          <w:rFonts w:eastAsia="Times New Roman"/>
          <w:b/>
          <w:bCs/>
          <w:sz w:val="26"/>
          <w:szCs w:val="26"/>
        </w:rPr>
        <w:footnoteReference w:id="2"/>
      </w:r>
    </w:p>
    <w:p w:rsidR="00BE0F20" w:rsidP="00BE0F20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iCs/>
          <w:sz w:val="26"/>
          <w:szCs w:val="26"/>
        </w:rPr>
      </w:pPr>
      <w:r w:rsidRPr="00245EAD">
        <w:rPr>
          <w:rFonts w:eastAsia="Times New Roman"/>
          <w:b/>
          <w:bCs/>
          <w:iCs/>
          <w:sz w:val="26"/>
          <w:szCs w:val="26"/>
        </w:rPr>
        <w:t>Xác định hài cốt liệt sĩ còn thiếu thông tin</w:t>
      </w:r>
    </w:p>
    <w:p w:rsidR="00514F19" w:rsidP="00BE0F20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iCs/>
          <w:sz w:val="26"/>
          <w:szCs w:val="26"/>
          <w:vertAlign w:val="superscript"/>
        </w:rPr>
      </w:pPr>
      <w:r>
        <w:rPr>
          <w:rFonts w:eastAsia="Times New Roman"/>
          <w:b/>
          <w:bCs/>
          <w:iCs/>
          <w:sz w:val="26"/>
          <w:szCs w:val="26"/>
          <w:vertAlign w:val="superscript"/>
        </w:rPr>
        <w:t>___________</w:t>
      </w:r>
    </w:p>
    <w:p w:rsidR="00514F19" w:rsidRPr="00D77A0D" w:rsidP="00BE0F20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iCs/>
          <w:sz w:val="12"/>
          <w:szCs w:val="26"/>
          <w:vertAlign w:val="superscript"/>
        </w:rPr>
      </w:pPr>
    </w:p>
    <w:p w:rsidR="00BE0F20" w:rsidP="00BE0F20">
      <w:pPr>
        <w:shd w:val="clear" w:color="auto" w:fill="FFFFFF"/>
        <w:spacing w:before="0"/>
        <w:jc w:val="center"/>
        <w:rPr>
          <w:rFonts w:eastAsia="Times New Roman"/>
          <w:sz w:val="26"/>
          <w:szCs w:val="26"/>
        </w:rPr>
      </w:pPr>
      <w:r w:rsidRPr="00245EAD">
        <w:rPr>
          <w:rFonts w:eastAsia="Times New Roman"/>
          <w:bCs/>
          <w:sz w:val="26"/>
          <w:szCs w:val="26"/>
          <w:lang w:val="vi-VN"/>
        </w:rPr>
        <w:t>Kính gửi:</w:t>
      </w:r>
      <w:r w:rsidRPr="00245EAD">
        <w:rPr>
          <w:rFonts w:eastAsia="Times New Roman"/>
          <w:bCs/>
          <w:sz w:val="26"/>
          <w:szCs w:val="26"/>
        </w:rPr>
        <w:t xml:space="preserve"> </w:t>
      </w:r>
      <w:r w:rsidRPr="00245EAD">
        <w:rPr>
          <w:rFonts w:eastAsia="Times New Roman"/>
          <w:sz w:val="26"/>
          <w:szCs w:val="26"/>
        </w:rPr>
        <w:t>Sở</w:t>
      </w:r>
      <w:r w:rsidRPr="00245EAD">
        <w:rPr>
          <w:rFonts w:eastAsia="Times New Roman"/>
          <w:sz w:val="26"/>
          <w:szCs w:val="26"/>
          <w:lang w:val="vi-VN"/>
        </w:rPr>
        <w:t xml:space="preserve"> Lao động - Thương binh và Xã hội</w:t>
      </w:r>
      <w:r w:rsidRPr="00245EAD">
        <w:rPr>
          <w:rFonts w:eastAsia="Times New Roman"/>
          <w:sz w:val="26"/>
          <w:szCs w:val="26"/>
        </w:rPr>
        <w:t>................</w:t>
      </w:r>
      <w:r>
        <w:rPr>
          <w:rStyle w:val="FootnoteReference"/>
          <w:rFonts w:eastAsia="Times New Roman"/>
          <w:sz w:val="26"/>
          <w:szCs w:val="26"/>
        </w:rPr>
        <w:footnoteReference w:id="3"/>
      </w:r>
    </w:p>
    <w:p w:rsidR="00514F19" w:rsidRPr="00D77A0D" w:rsidP="00BE0F20">
      <w:pPr>
        <w:shd w:val="clear" w:color="auto" w:fill="FFFFFF"/>
        <w:spacing w:before="0"/>
        <w:jc w:val="center"/>
        <w:rPr>
          <w:rFonts w:eastAsia="Times New Roman"/>
          <w:sz w:val="14"/>
          <w:szCs w:val="26"/>
        </w:rPr>
      </w:pPr>
    </w:p>
    <w:p w:rsidR="00BE0F20" w:rsidRPr="00245EAD" w:rsidP="00D77A0D">
      <w:pPr>
        <w:shd w:val="clear" w:color="auto" w:fill="FFFFFF"/>
        <w:tabs>
          <w:tab w:val="left" w:leader="dot" w:pos="5760"/>
          <w:tab w:val="left" w:leader="dot" w:pos="9360"/>
        </w:tabs>
        <w:spacing w:before="4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</w:rPr>
        <w:t>1. Đối với tổ chức:</w:t>
      </w:r>
      <w:r>
        <w:rPr>
          <w:rStyle w:val="FootnoteReference"/>
          <w:rFonts w:eastAsia="Times New Roman"/>
          <w:sz w:val="26"/>
          <w:szCs w:val="26"/>
        </w:rPr>
        <w:footnoteReference w:id="4"/>
      </w:r>
    </w:p>
    <w:p w:rsidR="00BE0F20" w:rsidRPr="00245EAD" w:rsidP="00D77A0D">
      <w:pPr>
        <w:shd w:val="clear" w:color="auto" w:fill="FFFFFF"/>
        <w:tabs>
          <w:tab w:val="left" w:leader="dot" w:pos="5760"/>
          <w:tab w:val="left" w:leader="dot" w:pos="8788"/>
        </w:tabs>
        <w:spacing w:before="4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</w:rPr>
        <w:t>Tên tổ chức:</w:t>
      </w:r>
      <w:r w:rsidRPr="00245EAD">
        <w:rPr>
          <w:rFonts w:eastAsia="Times New Roman"/>
          <w:sz w:val="26"/>
          <w:szCs w:val="26"/>
        </w:rPr>
        <w:tab/>
      </w:r>
      <w:r w:rsidRPr="00245EAD">
        <w:rPr>
          <w:rFonts w:eastAsia="Times New Roman"/>
          <w:sz w:val="26"/>
          <w:szCs w:val="26"/>
        </w:rPr>
        <w:tab/>
      </w:r>
    </w:p>
    <w:p w:rsidR="00BE0F20" w:rsidRPr="00245EAD" w:rsidP="00D77A0D">
      <w:pPr>
        <w:shd w:val="clear" w:color="auto" w:fill="FFFFFF"/>
        <w:tabs>
          <w:tab w:val="left" w:leader="dot" w:pos="5760"/>
          <w:tab w:val="left" w:leader="dot" w:pos="8788"/>
        </w:tabs>
        <w:spacing w:before="4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</w:rPr>
        <w:t>Người đại diện theo pháp luật:</w:t>
      </w:r>
      <w:r w:rsidRPr="00245EAD">
        <w:rPr>
          <w:rFonts w:eastAsia="Times New Roman"/>
          <w:sz w:val="26"/>
          <w:szCs w:val="26"/>
        </w:rPr>
        <w:tab/>
      </w:r>
      <w:r w:rsidRPr="00245EAD">
        <w:rPr>
          <w:rFonts w:eastAsia="Times New Roman"/>
          <w:sz w:val="26"/>
          <w:szCs w:val="26"/>
        </w:rPr>
        <w:tab/>
      </w:r>
    </w:p>
    <w:p w:rsidR="00BE0F20" w:rsidRPr="00245EAD" w:rsidP="00D77A0D">
      <w:pPr>
        <w:shd w:val="clear" w:color="auto" w:fill="FFFFFF"/>
        <w:tabs>
          <w:tab w:val="left" w:leader="dot" w:pos="5760"/>
          <w:tab w:val="left" w:leader="dot" w:pos="8788"/>
        </w:tabs>
        <w:spacing w:before="4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</w:rPr>
        <w:t>Địa chỉ:</w:t>
      </w:r>
      <w:r w:rsidRPr="00245EAD">
        <w:rPr>
          <w:rFonts w:eastAsia="Times New Roman"/>
          <w:sz w:val="26"/>
          <w:szCs w:val="26"/>
        </w:rPr>
        <w:tab/>
      </w:r>
      <w:r w:rsidRPr="00245EAD">
        <w:rPr>
          <w:rFonts w:eastAsia="Times New Roman"/>
          <w:sz w:val="26"/>
          <w:szCs w:val="26"/>
        </w:rPr>
        <w:tab/>
      </w:r>
    </w:p>
    <w:p w:rsidR="00C03906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left" w:leader="dot" w:pos="8788"/>
        </w:tabs>
        <w:spacing w:before="4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</w:rPr>
        <w:t>Số điện thoại:</w:t>
      </w:r>
      <w:r w:rsidRPr="00245EAD">
        <w:rPr>
          <w:rFonts w:eastAsia="Times New Roman"/>
          <w:sz w:val="26"/>
          <w:szCs w:val="26"/>
        </w:rPr>
        <w:tab/>
      </w:r>
      <w:r w:rsidRPr="00245EAD">
        <w:rPr>
          <w:rFonts w:eastAsia="Times New Roman"/>
          <w:sz w:val="26"/>
          <w:szCs w:val="26"/>
        </w:rPr>
        <w:tab/>
      </w:r>
      <w:r w:rsidRPr="00245EAD">
        <w:rPr>
          <w:rFonts w:eastAsia="Times New Roman"/>
          <w:sz w:val="26"/>
          <w:szCs w:val="26"/>
        </w:rPr>
        <w:tab/>
      </w:r>
    </w:p>
    <w:p w:rsidR="00BE0F20" w:rsidRPr="00245EAD" w:rsidP="00D77A0D">
      <w:pPr>
        <w:shd w:val="clear" w:color="auto" w:fill="FFFFFF"/>
        <w:tabs>
          <w:tab w:val="left" w:leader="dot" w:pos="5760"/>
          <w:tab w:val="left" w:leader="dot" w:pos="9360"/>
        </w:tabs>
        <w:spacing w:before="4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</w:rPr>
        <w:t>2. Đối với cá nhân:</w:t>
      </w:r>
      <w:r>
        <w:rPr>
          <w:rStyle w:val="FootnoteReference"/>
          <w:rFonts w:eastAsia="Times New Roman"/>
          <w:sz w:val="26"/>
          <w:szCs w:val="26"/>
        </w:rPr>
        <w:footnoteReference w:id="5"/>
      </w:r>
    </w:p>
    <w:p w:rsidR="00A45C90" w:rsidRPr="00245EAD" w:rsidP="00D77A0D">
      <w:pPr>
        <w:shd w:val="clear" w:color="auto" w:fill="FFFFFF"/>
        <w:tabs>
          <w:tab w:val="left" w:leader="dot" w:pos="5760"/>
          <w:tab w:val="left" w:leader="dot" w:pos="8788"/>
        </w:tabs>
        <w:spacing w:before="4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</w:rPr>
        <w:t>Họ và tên</w:t>
      </w:r>
      <w:r w:rsidRPr="00245EAD">
        <w:rPr>
          <w:rFonts w:eastAsia="Times New Roman"/>
          <w:sz w:val="26"/>
          <w:szCs w:val="26"/>
          <w:lang w:val="vi-VN"/>
        </w:rPr>
        <w:t xml:space="preserve">: </w:t>
      </w:r>
      <w:r w:rsidRPr="00245EAD">
        <w:rPr>
          <w:rFonts w:eastAsia="Times New Roman"/>
          <w:sz w:val="26"/>
          <w:szCs w:val="26"/>
        </w:rPr>
        <w:tab/>
      </w:r>
      <w:r w:rsidRPr="00245EAD">
        <w:rPr>
          <w:rFonts w:eastAsia="Times New Roman"/>
          <w:sz w:val="26"/>
          <w:szCs w:val="26"/>
        </w:rPr>
        <w:tab/>
      </w:r>
    </w:p>
    <w:p w:rsidR="00A45C90" w:rsidRPr="00245EAD" w:rsidP="00D77A0D">
      <w:pPr>
        <w:shd w:val="clear" w:color="auto" w:fill="FFFFFF"/>
        <w:tabs>
          <w:tab w:val="left" w:leader="dot" w:pos="5760"/>
          <w:tab w:val="left" w:leader="dot" w:pos="8788"/>
        </w:tabs>
        <w:spacing w:before="4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  <w:lang w:val="vi-VN"/>
        </w:rPr>
        <w:t xml:space="preserve">Ngày tháng năm sinh: </w:t>
      </w:r>
      <w:r w:rsidRPr="00245EAD">
        <w:rPr>
          <w:rFonts w:eastAsia="Times New Roman"/>
          <w:sz w:val="26"/>
          <w:szCs w:val="26"/>
        </w:rPr>
        <w:tab/>
      </w:r>
      <w:r w:rsidRPr="00245EAD">
        <w:rPr>
          <w:rFonts w:eastAsia="Times New Roman"/>
          <w:sz w:val="26"/>
          <w:szCs w:val="26"/>
          <w:lang w:val="vi-VN"/>
        </w:rPr>
        <w:t>Nam/Nữ</w:t>
      </w:r>
      <w:r w:rsidRPr="00245EAD">
        <w:rPr>
          <w:rFonts w:eastAsia="Times New Roman"/>
          <w:sz w:val="26"/>
          <w:szCs w:val="26"/>
        </w:rPr>
        <w:t>:</w:t>
      </w:r>
      <w:r w:rsidRPr="00245EAD">
        <w:rPr>
          <w:rFonts w:eastAsia="Times New Roman"/>
          <w:sz w:val="26"/>
          <w:szCs w:val="26"/>
        </w:rPr>
        <w:tab/>
      </w:r>
    </w:p>
    <w:p w:rsidR="00A45C90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left" w:leader="dot" w:pos="8788"/>
        </w:tabs>
        <w:spacing w:before="4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</w:rPr>
        <w:t xml:space="preserve">CCCD/CMND số </w:t>
      </w:r>
      <w:r w:rsidR="002F2368">
        <w:rPr>
          <w:rFonts w:eastAsia="Times New Roman"/>
          <w:sz w:val="26"/>
          <w:szCs w:val="26"/>
        </w:rPr>
        <w:t xml:space="preserve">………… </w:t>
      </w:r>
      <w:r w:rsidRPr="00245EAD">
        <w:rPr>
          <w:rFonts w:eastAsia="Times New Roman"/>
          <w:sz w:val="26"/>
          <w:szCs w:val="26"/>
        </w:rPr>
        <w:t>Ngày cấp</w:t>
      </w:r>
      <w:r w:rsidR="002F2368">
        <w:rPr>
          <w:rFonts w:eastAsia="Times New Roman"/>
          <w:sz w:val="26"/>
          <w:szCs w:val="26"/>
        </w:rPr>
        <w:t>…………</w:t>
      </w:r>
      <w:r w:rsidRPr="00245EAD">
        <w:rPr>
          <w:rFonts w:eastAsia="Times New Roman"/>
          <w:sz w:val="26"/>
          <w:szCs w:val="26"/>
        </w:rPr>
        <w:t xml:space="preserve"> Nơi cấp</w:t>
      </w:r>
      <w:r w:rsidRPr="00245EAD">
        <w:rPr>
          <w:rFonts w:eastAsia="Times New Roman"/>
          <w:sz w:val="26"/>
          <w:szCs w:val="26"/>
        </w:rPr>
        <w:tab/>
      </w:r>
    </w:p>
    <w:p w:rsidR="00C03906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</w:rPr>
        <w:t>Số điện thoại:</w:t>
      </w:r>
      <w:r w:rsidRPr="00245EAD" w:rsidR="004920FC">
        <w:rPr>
          <w:rFonts w:eastAsia="Times New Roman"/>
          <w:sz w:val="26"/>
          <w:szCs w:val="26"/>
        </w:rPr>
        <w:tab/>
      </w:r>
    </w:p>
    <w:p w:rsidR="00BE0F20" w:rsidRPr="00245EAD" w:rsidP="00D77A0D">
      <w:pPr>
        <w:tabs>
          <w:tab w:val="left" w:leader="dot" w:pos="8788"/>
        </w:tabs>
        <w:spacing w:before="40"/>
        <w:ind w:firstLine="567"/>
        <w:rPr>
          <w:sz w:val="26"/>
          <w:szCs w:val="26"/>
        </w:rPr>
      </w:pPr>
      <w:r w:rsidRPr="00245EAD">
        <w:rPr>
          <w:sz w:val="26"/>
          <w:szCs w:val="26"/>
        </w:rPr>
        <w:t xml:space="preserve">Nơi </w:t>
      </w:r>
      <w:r w:rsidRPr="00245EAD" w:rsidR="00C03906">
        <w:rPr>
          <w:sz w:val="26"/>
          <w:szCs w:val="26"/>
        </w:rPr>
        <w:t>thường trú</w:t>
      </w:r>
      <w:r w:rsidRPr="00245EAD" w:rsidR="004920FC">
        <w:rPr>
          <w:sz w:val="26"/>
          <w:szCs w:val="26"/>
        </w:rPr>
        <w:t xml:space="preserve"> </w:t>
      </w:r>
      <w:r>
        <w:rPr>
          <w:rStyle w:val="FootnoteReference"/>
          <w:sz w:val="26"/>
          <w:szCs w:val="26"/>
        </w:rPr>
        <w:footnoteReference w:id="6"/>
      </w:r>
      <w:r w:rsidRPr="00245EAD" w:rsidR="004920FC">
        <w:rPr>
          <w:sz w:val="26"/>
          <w:szCs w:val="26"/>
        </w:rPr>
        <w:t>:</w:t>
      </w:r>
      <w:r w:rsidRPr="00245EAD" w:rsidR="004920FC">
        <w:rPr>
          <w:sz w:val="26"/>
          <w:szCs w:val="26"/>
        </w:rPr>
        <w:tab/>
      </w:r>
    </w:p>
    <w:p w:rsidR="00BE0F20" w:rsidRPr="00245EAD" w:rsidP="00D77A0D">
      <w:pPr>
        <w:shd w:val="clear" w:color="auto" w:fill="FFFFFF"/>
        <w:tabs>
          <w:tab w:val="left" w:leader="dot" w:pos="9360"/>
        </w:tabs>
        <w:spacing w:before="4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</w:rPr>
        <w:t xml:space="preserve">3. </w:t>
      </w:r>
      <w:r w:rsidRPr="00245EAD" w:rsidR="00347E73">
        <w:rPr>
          <w:rFonts w:eastAsia="Times New Roman"/>
          <w:sz w:val="26"/>
          <w:szCs w:val="26"/>
        </w:rPr>
        <w:t>Được đại diện thân nhân liệt sĩ</w:t>
      </w:r>
      <w:r w:rsidRPr="00245EAD">
        <w:rPr>
          <w:rFonts w:eastAsia="Times New Roman"/>
          <w:sz w:val="26"/>
          <w:szCs w:val="26"/>
        </w:rPr>
        <w:t xml:space="preserve"> </w:t>
      </w:r>
      <w:r w:rsidRPr="00245EAD" w:rsidR="00347E73">
        <w:rPr>
          <w:rFonts w:eastAsia="Times New Roman"/>
          <w:sz w:val="26"/>
          <w:szCs w:val="26"/>
        </w:rPr>
        <w:t xml:space="preserve">hoặc người hưởng trợ cấp thờ cúng liệt sĩ ủy quyền </w:t>
      </w:r>
      <w:r w:rsidRPr="00245EAD">
        <w:rPr>
          <w:rFonts w:eastAsia="Times New Roman"/>
          <w:sz w:val="26"/>
          <w:szCs w:val="26"/>
        </w:rPr>
        <w:t>xác định hài cốt liệt sĩ còn thiếu thông tin đối với liệt sĩ:</w:t>
      </w:r>
    </w:p>
    <w:p w:rsidR="00BE0F20" w:rsidRPr="00245EAD" w:rsidP="00D77A0D">
      <w:pPr>
        <w:shd w:val="clear" w:color="auto" w:fill="FFFFFF"/>
        <w:tabs>
          <w:tab w:val="left" w:leader="dot" w:pos="5760"/>
          <w:tab w:val="left" w:leader="dot" w:pos="8788"/>
        </w:tabs>
        <w:spacing w:before="4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</w:rPr>
        <w:t>Họ và tên</w:t>
      </w:r>
      <w:r w:rsidRPr="00245EAD">
        <w:rPr>
          <w:rFonts w:eastAsia="Times New Roman"/>
          <w:sz w:val="26"/>
          <w:szCs w:val="26"/>
          <w:lang w:val="vi-VN"/>
        </w:rPr>
        <w:t xml:space="preserve">: </w:t>
      </w:r>
      <w:r w:rsidRPr="00245EAD">
        <w:rPr>
          <w:rFonts w:eastAsia="Times New Roman"/>
          <w:sz w:val="26"/>
          <w:szCs w:val="26"/>
        </w:rPr>
        <w:tab/>
      </w:r>
      <w:r w:rsidRPr="00245EAD" w:rsidR="00A45C90">
        <w:rPr>
          <w:rFonts w:eastAsia="Times New Roman"/>
          <w:sz w:val="26"/>
          <w:szCs w:val="26"/>
        </w:rPr>
        <w:tab/>
      </w:r>
    </w:p>
    <w:p w:rsidR="00A45C90" w:rsidRPr="00245EAD" w:rsidP="00D77A0D">
      <w:pPr>
        <w:shd w:val="clear" w:color="auto" w:fill="FFFFFF"/>
        <w:tabs>
          <w:tab w:val="left" w:leader="dot" w:pos="5760"/>
          <w:tab w:val="left" w:leader="dot" w:pos="8788"/>
        </w:tabs>
        <w:spacing w:before="4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  <w:lang w:val="vi-VN"/>
        </w:rPr>
        <w:t xml:space="preserve">Ngày tháng năm sinh: </w:t>
      </w:r>
      <w:r w:rsidRPr="00245EAD">
        <w:rPr>
          <w:rFonts w:eastAsia="Times New Roman"/>
          <w:sz w:val="26"/>
          <w:szCs w:val="26"/>
        </w:rPr>
        <w:tab/>
      </w:r>
      <w:r w:rsidRPr="00245EAD">
        <w:rPr>
          <w:rFonts w:eastAsia="Times New Roman"/>
          <w:sz w:val="26"/>
          <w:szCs w:val="26"/>
          <w:lang w:val="vi-VN"/>
        </w:rPr>
        <w:t>Nam/Nữ</w:t>
      </w:r>
      <w:r w:rsidRPr="00245EAD">
        <w:rPr>
          <w:rFonts w:eastAsia="Times New Roman"/>
          <w:sz w:val="26"/>
          <w:szCs w:val="26"/>
        </w:rPr>
        <w:t>:</w:t>
      </w:r>
      <w:r w:rsidRPr="00245EAD">
        <w:rPr>
          <w:rFonts w:eastAsia="Times New Roman"/>
          <w:sz w:val="26"/>
          <w:szCs w:val="26"/>
        </w:rPr>
        <w:tab/>
      </w:r>
    </w:p>
    <w:p w:rsidR="00BE0F20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</w:rPr>
        <w:t>Quê</w:t>
      </w:r>
      <w:r w:rsidRPr="00245EAD">
        <w:rPr>
          <w:rFonts w:eastAsia="Times New Roman"/>
          <w:sz w:val="26"/>
          <w:szCs w:val="26"/>
          <w:lang w:val="vi-VN"/>
        </w:rPr>
        <w:t xml:space="preserve"> quán:</w:t>
      </w:r>
      <w:r w:rsidRPr="00245EAD">
        <w:rPr>
          <w:rFonts w:eastAsia="Times New Roman"/>
          <w:sz w:val="26"/>
          <w:szCs w:val="26"/>
        </w:rPr>
        <w:tab/>
      </w:r>
    </w:p>
    <w:p w:rsidR="00BE0F20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  <w:lang w:val="vi-VN"/>
        </w:rPr>
        <w:t xml:space="preserve">Nhập ngũ (hoặc tham gia cách mạng) ngày ….. tháng ….. </w:t>
      </w:r>
      <w:r w:rsidRPr="00245EAD">
        <w:rPr>
          <w:rFonts w:eastAsia="Times New Roman"/>
          <w:sz w:val="26"/>
          <w:szCs w:val="26"/>
        </w:rPr>
        <w:t>năm</w:t>
      </w:r>
      <w:r w:rsidRPr="00245EAD">
        <w:rPr>
          <w:rFonts w:eastAsia="Times New Roman"/>
          <w:sz w:val="26"/>
          <w:szCs w:val="26"/>
        </w:rPr>
        <w:tab/>
      </w:r>
    </w:p>
    <w:p w:rsidR="00BE0F20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  <w:lang w:val="vi-VN"/>
        </w:rPr>
        <w:t>Đơn vị</w:t>
      </w:r>
      <w:r w:rsidRPr="00245EAD">
        <w:rPr>
          <w:rFonts w:eastAsia="Times New Roman"/>
          <w:sz w:val="26"/>
          <w:szCs w:val="26"/>
        </w:rPr>
        <w:t>:</w:t>
      </w:r>
      <w:r w:rsidRPr="00245EAD">
        <w:rPr>
          <w:rFonts w:eastAsia="Times New Roman"/>
          <w:sz w:val="26"/>
          <w:szCs w:val="26"/>
        </w:rPr>
        <w:tab/>
      </w:r>
    </w:p>
    <w:p w:rsidR="00BE0F20" w:rsidRPr="00D71A3C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6"/>
          <w:szCs w:val="26"/>
          <w:lang w:val="vi-VN"/>
        </w:rPr>
      </w:pPr>
      <w:r w:rsidRPr="00245EAD">
        <w:rPr>
          <w:rFonts w:eastAsia="Times New Roman"/>
          <w:sz w:val="26"/>
          <w:szCs w:val="26"/>
        </w:rPr>
        <w:t>Ngày tháng năm hy sinh…………</w:t>
      </w:r>
      <w:r w:rsidRPr="00245EAD">
        <w:rPr>
          <w:rFonts w:eastAsia="Times New Roman"/>
          <w:sz w:val="26"/>
          <w:szCs w:val="26"/>
          <w:lang w:val="vi-VN"/>
        </w:rPr>
        <w:t xml:space="preserve"> </w:t>
      </w:r>
      <w:r w:rsidRPr="00245EAD">
        <w:rPr>
          <w:rFonts w:eastAsia="Times New Roman"/>
          <w:sz w:val="26"/>
          <w:szCs w:val="26"/>
        </w:rPr>
        <w:t>...</w:t>
      </w:r>
      <w:r w:rsidRPr="00245EAD">
        <w:rPr>
          <w:rFonts w:eastAsia="Times New Roman"/>
          <w:sz w:val="26"/>
          <w:szCs w:val="26"/>
          <w:lang w:val="vi-VN"/>
        </w:rPr>
        <w:t>….. tại</w:t>
      </w:r>
      <w:r w:rsidRPr="00D71A3C">
        <w:rPr>
          <w:rFonts w:eastAsia="Times New Roman"/>
          <w:sz w:val="26"/>
          <w:szCs w:val="26"/>
          <w:lang w:val="vi-VN"/>
        </w:rPr>
        <w:tab/>
      </w:r>
    </w:p>
    <w:p w:rsidR="00BE0F20" w:rsidRPr="00D71A3C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6"/>
          <w:szCs w:val="26"/>
          <w:lang w:val="vi-VN"/>
        </w:rPr>
      </w:pPr>
      <w:r w:rsidRPr="00245EAD">
        <w:rPr>
          <w:rFonts w:eastAsia="Times New Roman"/>
          <w:sz w:val="26"/>
          <w:szCs w:val="26"/>
          <w:lang w:val="vi-VN"/>
        </w:rPr>
        <w:t>Phần</w:t>
      </w:r>
      <w:r w:rsidRPr="00D71A3C">
        <w:rPr>
          <w:rFonts w:eastAsia="Times New Roman"/>
          <w:sz w:val="26"/>
          <w:szCs w:val="26"/>
          <w:lang w:val="vi-VN"/>
        </w:rPr>
        <w:t xml:space="preserve"> hài cốt</w:t>
      </w:r>
      <w:r w:rsidRPr="00245EAD">
        <w:rPr>
          <w:rFonts w:eastAsia="Times New Roman"/>
          <w:sz w:val="26"/>
          <w:szCs w:val="26"/>
          <w:lang w:val="vi-VN"/>
        </w:rPr>
        <w:t xml:space="preserve"> liệt sĩ …………………………… đang được an táng tại</w:t>
      </w:r>
      <w:r w:rsidRPr="00D71A3C">
        <w:rPr>
          <w:rFonts w:eastAsia="Times New Roman"/>
          <w:sz w:val="26"/>
          <w:szCs w:val="26"/>
          <w:lang w:val="vi-VN"/>
        </w:rPr>
        <w:tab/>
      </w:r>
    </w:p>
    <w:p w:rsidR="00BE0F20" w:rsidRPr="00D71A3C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6"/>
          <w:szCs w:val="26"/>
          <w:lang w:val="vi-VN"/>
        </w:rPr>
      </w:pPr>
      <w:r w:rsidRPr="00D71A3C">
        <w:rPr>
          <w:rFonts w:eastAsia="Times New Roman"/>
          <w:sz w:val="26"/>
          <w:szCs w:val="26"/>
          <w:lang w:val="vi-VN"/>
        </w:rPr>
        <w:t>Vị trí mộ</w:t>
      </w:r>
      <w:r w:rsidRPr="00D71A3C">
        <w:rPr>
          <w:rFonts w:eastAsia="Times New Roman"/>
          <w:sz w:val="26"/>
          <w:szCs w:val="26"/>
          <w:lang w:val="vi-VN"/>
        </w:rPr>
        <w:tab/>
      </w:r>
    </w:p>
    <w:p w:rsidR="00BE0F20" w:rsidRPr="00D71A3C" w:rsidP="00D77A0D">
      <w:pPr>
        <w:tabs>
          <w:tab w:val="left" w:leader="dot" w:pos="9360"/>
        </w:tabs>
        <w:spacing w:before="40"/>
        <w:ind w:firstLine="567"/>
        <w:rPr>
          <w:rFonts w:eastAsia="Times New Roman"/>
          <w:b/>
          <w:sz w:val="26"/>
          <w:szCs w:val="26"/>
          <w:lang w:val="vi-VN"/>
        </w:rPr>
      </w:pPr>
      <w:r w:rsidRPr="00245EAD">
        <w:rPr>
          <w:rFonts w:eastAsia="Times New Roman"/>
          <w:b/>
          <w:sz w:val="26"/>
          <w:szCs w:val="26"/>
          <w:lang w:val="vi-VN"/>
        </w:rPr>
        <w:t>Thông ti</w:t>
      </w:r>
      <w:r w:rsidRPr="00D71A3C">
        <w:rPr>
          <w:rFonts w:eastAsia="Times New Roman"/>
          <w:b/>
          <w:sz w:val="26"/>
          <w:szCs w:val="26"/>
          <w:lang w:val="vi-VN"/>
        </w:rPr>
        <w:t>n đề nghị xác định:</w:t>
      </w:r>
    </w:p>
    <w:p w:rsidR="00BE0F20" w:rsidRPr="00D71A3C" w:rsidP="00D77A0D">
      <w:pPr>
        <w:shd w:val="clear" w:color="auto" w:fill="FFFFFF"/>
        <w:tabs>
          <w:tab w:val="left" w:leader="dot" w:pos="9360"/>
        </w:tabs>
        <w:spacing w:before="40"/>
        <w:ind w:firstLine="0"/>
        <w:rPr>
          <w:rFonts w:eastAsia="Times New Roman"/>
          <w:sz w:val="26"/>
          <w:szCs w:val="26"/>
          <w:lang w:val="vi-VN"/>
        </w:rPr>
      </w:pPr>
      <w:r w:rsidRPr="00D71A3C">
        <w:rPr>
          <w:rFonts w:eastAsia="Times New Roman"/>
          <w:sz w:val="26"/>
          <w:szCs w:val="26"/>
          <w:lang w:val="vi-VN"/>
        </w:rPr>
        <w:tab/>
      </w:r>
    </w:p>
    <w:p w:rsidR="00BE0F20" w:rsidRPr="00D71A3C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6"/>
          <w:szCs w:val="26"/>
          <w:lang w:val="vi-VN"/>
        </w:rPr>
      </w:pPr>
      <w:r w:rsidRPr="00245EAD">
        <w:rPr>
          <w:rFonts w:eastAsia="Times New Roman"/>
          <w:sz w:val="26"/>
          <w:szCs w:val="26"/>
          <w:lang w:val="vi-VN"/>
        </w:rPr>
        <w:t>Các căn cứ đ</w:t>
      </w:r>
      <w:r w:rsidRPr="00D71A3C">
        <w:rPr>
          <w:rFonts w:eastAsia="Times New Roman"/>
          <w:sz w:val="26"/>
          <w:szCs w:val="26"/>
          <w:lang w:val="vi-VN"/>
        </w:rPr>
        <w:t>ể</w:t>
      </w:r>
      <w:r w:rsidRPr="00245EAD">
        <w:rPr>
          <w:rFonts w:eastAsia="Times New Roman"/>
          <w:sz w:val="26"/>
          <w:szCs w:val="26"/>
          <w:lang w:val="vi-VN"/>
        </w:rPr>
        <w:t> </w:t>
      </w:r>
      <w:r w:rsidRPr="00D71A3C">
        <w:rPr>
          <w:rFonts w:eastAsia="Times New Roman"/>
          <w:sz w:val="26"/>
          <w:szCs w:val="26"/>
          <w:lang w:val="vi-VN"/>
        </w:rPr>
        <w:t>xác định hài cốt liệt sĩ còn thiếu thông tin</w:t>
      </w:r>
      <w:r w:rsidRPr="00245EAD">
        <w:rPr>
          <w:rFonts w:eastAsia="Times New Roman"/>
          <w:sz w:val="26"/>
          <w:szCs w:val="26"/>
          <w:lang w:val="vi-VN"/>
        </w:rPr>
        <w:t> </w:t>
      </w:r>
      <w:r w:rsidRPr="000A5B3E">
        <w:rPr>
          <w:rFonts w:eastAsia="Times New Roman"/>
          <w:sz w:val="26"/>
          <w:szCs w:val="26"/>
          <w:vertAlign w:val="superscript"/>
          <w:lang w:val="vi-VN"/>
        </w:rPr>
        <w:t>2</w:t>
      </w:r>
      <w:r w:rsidRPr="00D71A3C" w:rsidR="00E554B5">
        <w:rPr>
          <w:rFonts w:eastAsia="Times New Roman"/>
          <w:sz w:val="26"/>
          <w:szCs w:val="26"/>
          <w:lang w:val="vi-VN"/>
        </w:rPr>
        <w:t> </w:t>
      </w:r>
      <w:r w:rsidRPr="00D71A3C" w:rsidR="00E554B5">
        <w:rPr>
          <w:rFonts w:eastAsia="Times New Roman"/>
          <w:sz w:val="26"/>
          <w:szCs w:val="26"/>
          <w:lang w:val="vi-VN"/>
        </w:rPr>
        <w:tab/>
      </w:r>
    </w:p>
    <w:p w:rsidR="00BE0F20" w:rsidRPr="00D71A3C" w:rsidP="00D77A0D">
      <w:pPr>
        <w:shd w:val="clear" w:color="auto" w:fill="FFFFFF"/>
        <w:spacing w:before="40"/>
        <w:ind w:firstLine="567"/>
        <w:rPr>
          <w:rFonts w:eastAsia="Times New Roman"/>
          <w:sz w:val="26"/>
          <w:szCs w:val="26"/>
          <w:lang w:val="vi-VN"/>
        </w:rPr>
      </w:pPr>
      <w:r w:rsidRPr="00245EAD">
        <w:rPr>
          <w:rFonts w:eastAsia="Times New Roman"/>
          <w:sz w:val="26"/>
          <w:szCs w:val="26"/>
          <w:lang w:val="vi-VN"/>
        </w:rPr>
        <w:t xml:space="preserve">Đề nghị Sở Lao động - Thương binh và Xã hội </w:t>
      </w:r>
      <w:r w:rsidRPr="00D71A3C" w:rsidR="00CE4B1C">
        <w:rPr>
          <w:rFonts w:eastAsia="Times New Roman"/>
          <w:sz w:val="26"/>
          <w:szCs w:val="26"/>
          <w:lang w:val="vi-VN"/>
        </w:rPr>
        <w:t>xem xét, giải quyết</w:t>
      </w:r>
      <w:r w:rsidRPr="00245EAD">
        <w:rPr>
          <w:rFonts w:eastAsia="Times New Roman"/>
          <w:sz w:val="26"/>
          <w:szCs w:val="26"/>
          <w:lang w:val="vi-VN"/>
        </w:rPr>
        <w:t>./.</w:t>
      </w:r>
    </w:p>
    <w:p w:rsidR="00976565" w:rsidRPr="00D71A3C" w:rsidP="00BE0F20">
      <w:pPr>
        <w:shd w:val="clear" w:color="auto" w:fill="FFFFFF"/>
        <w:spacing w:before="0"/>
        <w:ind w:firstLine="0"/>
        <w:rPr>
          <w:rFonts w:eastAsia="Times New Roman"/>
          <w:sz w:val="26"/>
          <w:szCs w:val="26"/>
          <w:lang w:val="vi-VN"/>
        </w:rPr>
      </w:pPr>
    </w:p>
    <w:tbl>
      <w:tblPr>
        <w:tblStyle w:val="TableNormal"/>
        <w:tblW w:w="8789" w:type="dxa"/>
        <w:tblLook w:val="01E0"/>
      </w:tblPr>
      <w:tblGrid>
        <w:gridCol w:w="4678"/>
        <w:gridCol w:w="4111"/>
      </w:tblGrid>
      <w:tr w:rsidTr="00D77A0D">
        <w:tblPrEx>
          <w:tblW w:w="8789" w:type="dxa"/>
          <w:tblLook w:val="01E0"/>
        </w:tblPrEx>
        <w:tc>
          <w:tcPr>
            <w:tcW w:w="4678" w:type="dxa"/>
          </w:tcPr>
          <w:p w:rsidR="00BE0F20" w:rsidRPr="00D71A3C" w:rsidP="00AF08A6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4111" w:type="dxa"/>
          </w:tcPr>
          <w:p w:rsidR="00347E73" w:rsidRPr="00D71A3C" w:rsidP="00347E73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  <w:lang w:val="vi-VN"/>
              </w:rPr>
            </w:pPr>
            <w:r w:rsidRPr="00D71A3C">
              <w:rPr>
                <w:i/>
                <w:sz w:val="26"/>
                <w:szCs w:val="26"/>
                <w:lang w:val="vi-VN"/>
              </w:rPr>
              <w:t>.... ngày ... tháng ... năm ...</w:t>
            </w:r>
            <w:r w:rsidRPr="00D71A3C">
              <w:rPr>
                <w:sz w:val="26"/>
                <w:szCs w:val="26"/>
                <w:lang w:val="vi-VN"/>
              </w:rPr>
              <w:br/>
            </w:r>
            <w:r w:rsidRPr="00D71A3C">
              <w:rPr>
                <w:b/>
                <w:sz w:val="26"/>
                <w:szCs w:val="26"/>
                <w:lang w:val="vi-VN"/>
              </w:rPr>
              <w:t>Tổ chức/cá nhân đề nghị</w:t>
            </w:r>
          </w:p>
          <w:p w:rsidR="00BE0F20" w:rsidRPr="00D71A3C" w:rsidP="00347E73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  <w:lang w:val="vi-VN"/>
              </w:rPr>
            </w:pPr>
            <w:r w:rsidRPr="00D71A3C">
              <w:rPr>
                <w:i/>
                <w:sz w:val="26"/>
                <w:szCs w:val="26"/>
                <w:lang w:val="vi-VN"/>
              </w:rPr>
              <w:t>(</w:t>
            </w:r>
            <w:r w:rsidRPr="00D71A3C">
              <w:rPr>
                <w:i/>
                <w:sz w:val="26"/>
                <w:szCs w:val="26"/>
                <w:lang w:val="vi-VN"/>
              </w:rPr>
              <w:t>Ký, ghi rõ họ và tên)</w:t>
            </w:r>
          </w:p>
        </w:tc>
      </w:tr>
    </w:tbl>
    <w:p w:rsidR="008F7F13" w:rsidRPr="00D71A3C" w:rsidP="00C27E55">
      <w:pPr>
        <w:pStyle w:val="Heading4"/>
        <w:spacing w:after="0"/>
        <w:rPr>
          <w:lang w:val="vi-VN"/>
        </w:rPr>
      </w:pPr>
      <w:bookmarkStart w:id="0" w:name="_Mẫu_số_30_1"/>
      <w:bookmarkEnd w:id="0"/>
    </w:p>
    <w:sectPr w:rsidSect="00EE659D">
      <w:headerReference w:type="default" r:id="rId6"/>
      <w:footnotePr>
        <w:numRestart w:val="eachPage"/>
      </w:footnotePr>
      <w:type w:val="nextPage"/>
      <w:pgSz w:w="11907" w:h="16840" w:code="9"/>
      <w:pgMar w:top="1418" w:right="1134" w:bottom="1134" w:left="1985" w:header="567" w:footer="0" w:gutter="0"/>
      <w:pgNumType w:start="193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RPr="00514F19" w:rsidP="00D77A0D">
      <w:pPr>
        <w:pStyle w:val="FootnoteText"/>
        <w:ind w:firstLine="567"/>
        <w:jc w:val="both"/>
        <w:rPr>
          <w:rFonts w:ascii="Times New Roman" w:hAnsi="Times New Roman"/>
          <w:b/>
          <w:i/>
        </w:rPr>
      </w:pPr>
      <w:r w:rsidRPr="00514F19">
        <w:rPr>
          <w:rFonts w:ascii="Times New Roman" w:hAnsi="Times New Roman"/>
          <w:b/>
          <w:i/>
        </w:rPr>
        <w:t>Ghi chú:</w:t>
      </w:r>
    </w:p>
    <w:p w:rsidR="0042490C" w:rsidRPr="00D77A0D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D77A0D">
        <w:rPr>
          <w:rStyle w:val="FootnoteReference"/>
          <w:rFonts w:ascii="Times New Roman" w:hAnsi="Times New Roman"/>
        </w:rPr>
        <w:footnoteRef/>
      </w:r>
      <w:r w:rsidRPr="00D77A0D">
        <w:rPr>
          <w:rFonts w:ascii="Times New Roman" w:hAnsi="Times New Roman"/>
        </w:rPr>
        <w:t xml:space="preserve"> </w:t>
      </w:r>
      <w:r w:rsidRPr="00514F19">
        <w:rPr>
          <w:rFonts w:ascii="Times New Roman" w:hAnsi="Times New Roman"/>
          <w:lang w:val="en-US"/>
        </w:rPr>
        <w:t>Áp dụng đối với trường hợp tổ chức, cá nhân được ủy quyền</w:t>
      </w:r>
      <w:r>
        <w:rPr>
          <w:rFonts w:ascii="Times New Roman" w:hAnsi="Times New Roman"/>
          <w:lang w:val="en-US"/>
        </w:rPr>
        <w:t>.</w:t>
      </w:r>
      <w:r w:rsidRPr="00514F19">
        <w:rPr>
          <w:rFonts w:ascii="Times New Roman" w:hAnsi="Times New Roman"/>
          <w:lang w:val="en-US"/>
        </w:rPr>
        <w:t xml:space="preserve"> </w:t>
      </w:r>
    </w:p>
  </w:footnote>
  <w:footnote w:id="3">
    <w:p w:rsidR="0042490C" w:rsidRPr="00514F19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514F19">
        <w:rPr>
          <w:rStyle w:val="FootnoteReference"/>
          <w:rFonts w:ascii="Times New Roman" w:hAnsi="Times New Roman"/>
        </w:rPr>
        <w:footnoteRef/>
      </w:r>
      <w:r w:rsidRPr="00514F19">
        <w:rPr>
          <w:rFonts w:ascii="Times New Roman" w:hAnsi="Times New Roman"/>
        </w:rPr>
        <w:t xml:space="preserve"> </w:t>
      </w:r>
      <w:r w:rsidRPr="00514F19">
        <w:rPr>
          <w:rFonts w:ascii="Times New Roman" w:hAnsi="Times New Roman"/>
          <w:lang w:val="vi-VN"/>
        </w:rPr>
        <w:t>N</w:t>
      </w:r>
      <w:r w:rsidRPr="00514F19">
        <w:rPr>
          <w:rFonts w:ascii="Times New Roman" w:hAnsi="Times New Roman"/>
        </w:rPr>
        <w:t>ơi quản lý hồ sơ liệt sĩ</w:t>
      </w:r>
      <w:r w:rsidRPr="00514F19">
        <w:rPr>
          <w:rFonts w:ascii="Times New Roman" w:hAnsi="Times New Roman"/>
          <w:lang w:val="en-US"/>
        </w:rPr>
        <w:t>.</w:t>
      </w:r>
    </w:p>
  </w:footnote>
  <w:footnote w:id="4">
    <w:p w:rsidR="0042490C" w:rsidRPr="00514F19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514F19">
        <w:rPr>
          <w:rStyle w:val="FootnoteReference"/>
          <w:rFonts w:ascii="Times New Roman" w:hAnsi="Times New Roman"/>
        </w:rPr>
        <w:footnoteRef/>
      </w:r>
      <w:r w:rsidRPr="00514F19">
        <w:rPr>
          <w:rFonts w:ascii="Times New Roman" w:hAnsi="Times New Roman"/>
        </w:rPr>
        <w:t xml:space="preserve"> </w:t>
      </w:r>
      <w:r w:rsidRPr="00514F19">
        <w:rPr>
          <w:rFonts w:ascii="Times New Roman" w:hAnsi="Times New Roman"/>
          <w:lang w:val="en-US"/>
        </w:rPr>
        <w:t>Áp dụng đối với tổ chức đề nghị, cá nhân không khai mục này.</w:t>
      </w:r>
    </w:p>
  </w:footnote>
  <w:footnote w:id="5">
    <w:p w:rsidR="0042490C" w:rsidRPr="00514F19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514F19">
        <w:rPr>
          <w:rStyle w:val="FootnoteReference"/>
          <w:rFonts w:ascii="Times New Roman" w:hAnsi="Times New Roman"/>
        </w:rPr>
        <w:footnoteRef/>
      </w:r>
      <w:r w:rsidRPr="00514F19">
        <w:rPr>
          <w:rFonts w:ascii="Times New Roman" w:hAnsi="Times New Roman"/>
        </w:rPr>
        <w:t xml:space="preserve"> </w:t>
      </w:r>
      <w:r w:rsidRPr="00514F19">
        <w:rPr>
          <w:rFonts w:ascii="Times New Roman" w:hAnsi="Times New Roman"/>
          <w:lang w:val="en-US"/>
        </w:rPr>
        <w:t>Áp dụng đối với cá nhân đề nghị, tổ chức không khai mục này.</w:t>
      </w:r>
    </w:p>
  </w:footnote>
  <w:footnote w:id="6">
    <w:p w:rsidR="0042490C" w:rsidRPr="00514F19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514F19">
        <w:rPr>
          <w:rStyle w:val="FootnoteReference"/>
          <w:rFonts w:ascii="Times New Roman" w:hAnsi="Times New Roman"/>
        </w:rPr>
        <w:footnoteRef/>
      </w:r>
      <w:r w:rsidRPr="00514F19">
        <w:rPr>
          <w:rFonts w:ascii="Times New Roman" w:hAnsi="Times New Roman"/>
        </w:rPr>
        <w:t xml:space="preserve"> Liệt kê các căn cứ để xác định hài cốt liệt sĩ còn thiếu thông tin</w:t>
      </w:r>
      <w:r w:rsidRPr="00514F19">
        <w:rPr>
          <w:rFonts w:ascii="Times New Roman" w:hAnsi="Times New Roman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