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bookmarkStart w:id="0" w:name="loai_3"/>
      <w:r w:rsidRPr="001A4096">
        <w:rPr>
          <w:b/>
          <w:bCs/>
          <w:sz w:val="28"/>
          <w:szCs w:val="28"/>
          <w:lang w:val="nl-NL"/>
        </w:rPr>
        <w:t>Phụ lục số 2a: HỒ SƠ PHƯƠNG ÁN GIÁ HÀNG HÓA, DỊCH VỤ</w:t>
      </w:r>
      <w:bookmarkEnd w:id="0"/>
    </w:p>
    <w:p w:rsidR="00AB10FB" w:rsidRPr="001A4096" w:rsidRDefault="00AB10FB" w:rsidP="00AB10FB">
      <w:pPr>
        <w:spacing w:after="120"/>
        <w:jc w:val="center"/>
        <w:rPr>
          <w:sz w:val="28"/>
          <w:szCs w:val="28"/>
        </w:rPr>
      </w:pPr>
      <w:r w:rsidRPr="001A4096">
        <w:rPr>
          <w:i/>
          <w:iCs/>
          <w:sz w:val="28"/>
          <w:szCs w:val="28"/>
          <w:lang w:val="nl-NL"/>
        </w:rPr>
        <w:t>(Ban hành kèm theo Thông tư số 56/2014/TT-BTC ngày 28/4/2014 của Bộ Tài chính)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464"/>
      </w:tblGrid>
      <w:tr w:rsidR="00AB10FB" w:rsidRPr="001A4096" w:rsidTr="00704314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96"/>
              <w:gridCol w:w="5752"/>
            </w:tblGrid>
            <w:tr w:rsidR="00AB10FB" w:rsidRPr="001A4096" w:rsidTr="00704314">
              <w:tc>
                <w:tcPr>
                  <w:tcW w:w="189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10FB" w:rsidRPr="001A4096" w:rsidRDefault="00AB10FB" w:rsidP="00704314">
                  <w:pPr>
                    <w:jc w:val="center"/>
                    <w:rPr>
                      <w:sz w:val="28"/>
                      <w:szCs w:val="28"/>
                    </w:rPr>
                  </w:pPr>
                  <w:r w:rsidRPr="001A4096">
                    <w:rPr>
                      <w:b/>
                      <w:bCs/>
                      <w:sz w:val="26"/>
                      <w:szCs w:val="26"/>
                      <w:lang w:val="nl-NL"/>
                    </w:rPr>
                    <w:t>Tên đơn vị đề nghị định giá, điều chỉnh giá</w:t>
                  </w:r>
                  <w:r w:rsidRPr="001A4096">
                    <w:rPr>
                      <w:b/>
                      <w:bCs/>
                      <w:sz w:val="28"/>
                      <w:szCs w:val="28"/>
                      <w:lang w:val="nl-NL"/>
                    </w:rPr>
                    <w:br/>
                    <w:t>--------</w:t>
                  </w:r>
                </w:p>
              </w:tc>
              <w:tc>
                <w:tcPr>
                  <w:tcW w:w="311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10FB" w:rsidRPr="001A4096" w:rsidRDefault="00AB10FB" w:rsidP="00704314">
                  <w:pPr>
                    <w:jc w:val="center"/>
                    <w:rPr>
                      <w:sz w:val="28"/>
                      <w:szCs w:val="28"/>
                    </w:rPr>
                  </w:pPr>
                  <w:r w:rsidRPr="001A4096">
                    <w:rPr>
                      <w:b/>
                      <w:bCs/>
                      <w:sz w:val="26"/>
                      <w:szCs w:val="26"/>
                    </w:rPr>
                    <w:t>CỘNG HÒA XÃ HỘI CHỦ NGHĨA VIỆT NAM</w:t>
                  </w:r>
                  <w:r w:rsidRPr="001A4096">
                    <w:rPr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Pr="001A4096">
                    <w:rPr>
                      <w:b/>
                      <w:bCs/>
                      <w:sz w:val="28"/>
                      <w:szCs w:val="28"/>
                    </w:rPr>
                    <w:t>Độc</w:t>
                  </w:r>
                  <w:proofErr w:type="spellEnd"/>
                  <w:r w:rsidRPr="001A409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4096">
                    <w:rPr>
                      <w:b/>
                      <w:bCs/>
                      <w:sz w:val="28"/>
                      <w:szCs w:val="28"/>
                    </w:rPr>
                    <w:t>lập</w:t>
                  </w:r>
                  <w:proofErr w:type="spellEnd"/>
                  <w:r w:rsidRPr="001A4096">
                    <w:rPr>
                      <w:b/>
                      <w:bCs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1A4096">
                    <w:rPr>
                      <w:b/>
                      <w:bCs/>
                      <w:sz w:val="28"/>
                      <w:szCs w:val="28"/>
                    </w:rPr>
                    <w:t>Tự</w:t>
                  </w:r>
                  <w:proofErr w:type="spellEnd"/>
                  <w:r w:rsidRPr="001A4096">
                    <w:rPr>
                      <w:b/>
                      <w:bCs/>
                      <w:sz w:val="28"/>
                      <w:szCs w:val="28"/>
                    </w:rPr>
                    <w:t xml:space="preserve"> do - </w:t>
                  </w:r>
                  <w:proofErr w:type="spellStart"/>
                  <w:r w:rsidRPr="001A4096">
                    <w:rPr>
                      <w:b/>
                      <w:bCs/>
                      <w:sz w:val="28"/>
                      <w:szCs w:val="28"/>
                    </w:rPr>
                    <w:t>Hạnh</w:t>
                  </w:r>
                  <w:proofErr w:type="spellEnd"/>
                  <w:r w:rsidRPr="001A409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A4096">
                    <w:rPr>
                      <w:b/>
                      <w:bCs/>
                      <w:sz w:val="28"/>
                      <w:szCs w:val="28"/>
                    </w:rPr>
                    <w:t>phúc</w:t>
                  </w:r>
                  <w:proofErr w:type="spellEnd"/>
                  <w:r w:rsidRPr="001A409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A4096">
                    <w:rPr>
                      <w:b/>
                      <w:bCs/>
                      <w:sz w:val="28"/>
                      <w:szCs w:val="28"/>
                    </w:rPr>
                    <w:br/>
                    <w:t>---------------</w:t>
                  </w:r>
                </w:p>
              </w:tc>
            </w:tr>
            <w:tr w:rsidR="00AB10FB" w:rsidRPr="001A4096" w:rsidTr="0070431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89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10FB" w:rsidRPr="001A4096" w:rsidRDefault="00AB10FB" w:rsidP="00704314">
                  <w:pPr>
                    <w:jc w:val="both"/>
                    <w:rPr>
                      <w:sz w:val="28"/>
                      <w:szCs w:val="28"/>
                    </w:rPr>
                  </w:pPr>
                  <w:r w:rsidRPr="001A4096">
                    <w:rPr>
                      <w:b/>
                      <w:bCs/>
                      <w:sz w:val="28"/>
                      <w:szCs w:val="28"/>
                      <w:lang w:val="nl-NL"/>
                    </w:rPr>
                    <w:t> </w:t>
                  </w:r>
                </w:p>
              </w:tc>
              <w:tc>
                <w:tcPr>
                  <w:tcW w:w="311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10FB" w:rsidRPr="001A4096" w:rsidRDefault="00AB10FB" w:rsidP="00704314">
                  <w:pPr>
                    <w:jc w:val="center"/>
                    <w:rPr>
                      <w:sz w:val="28"/>
                      <w:szCs w:val="28"/>
                    </w:rPr>
                  </w:pPr>
                  <w:r w:rsidRPr="001A4096">
                    <w:rPr>
                      <w:i/>
                      <w:iCs/>
                      <w:sz w:val="28"/>
                      <w:szCs w:val="28"/>
                    </w:rPr>
                    <w:t xml:space="preserve">.........., </w:t>
                  </w:r>
                  <w:proofErr w:type="spellStart"/>
                  <w:r w:rsidRPr="001A4096">
                    <w:rPr>
                      <w:i/>
                      <w:iCs/>
                      <w:sz w:val="28"/>
                      <w:szCs w:val="28"/>
                    </w:rPr>
                    <w:t>ngày</w:t>
                  </w:r>
                  <w:proofErr w:type="spellEnd"/>
                  <w:r w:rsidRPr="001A4096">
                    <w:rPr>
                      <w:i/>
                      <w:iCs/>
                      <w:sz w:val="28"/>
                      <w:szCs w:val="28"/>
                    </w:rPr>
                    <w:t xml:space="preserve">…. </w:t>
                  </w:r>
                  <w:proofErr w:type="spellStart"/>
                  <w:r w:rsidRPr="001A4096">
                    <w:rPr>
                      <w:i/>
                      <w:iCs/>
                      <w:sz w:val="28"/>
                      <w:szCs w:val="28"/>
                    </w:rPr>
                    <w:t>tháng</w:t>
                  </w:r>
                  <w:proofErr w:type="spellEnd"/>
                  <w:r w:rsidRPr="001A4096">
                    <w:rPr>
                      <w:i/>
                      <w:iCs/>
                      <w:sz w:val="28"/>
                      <w:szCs w:val="28"/>
                    </w:rPr>
                    <w:t xml:space="preserve">… </w:t>
                  </w:r>
                  <w:proofErr w:type="spellStart"/>
                  <w:r w:rsidRPr="001A4096">
                    <w:rPr>
                      <w:i/>
                      <w:iCs/>
                      <w:sz w:val="28"/>
                      <w:szCs w:val="28"/>
                    </w:rPr>
                    <w:t>năm</w:t>
                  </w:r>
                  <w:proofErr w:type="spellEnd"/>
                  <w:r w:rsidRPr="001A4096">
                    <w:rPr>
                      <w:i/>
                      <w:iCs/>
                      <w:sz w:val="28"/>
                      <w:szCs w:val="28"/>
                    </w:rPr>
                    <w:t>...</w:t>
                  </w:r>
                </w:p>
              </w:tc>
            </w:tr>
          </w:tbl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center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</w:rPr>
              <w:t>HỒ SƠ PHƯƠNG ÁN GIÁ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1A4096">
              <w:rPr>
                <w:sz w:val="28"/>
                <w:szCs w:val="28"/>
              </w:rPr>
              <w:t>Tên</w:t>
            </w:r>
            <w:proofErr w:type="spellEnd"/>
            <w:r w:rsidRPr="001A4096">
              <w:rPr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sz w:val="28"/>
                <w:szCs w:val="28"/>
              </w:rPr>
              <w:t>hàng</w:t>
            </w:r>
            <w:proofErr w:type="spellEnd"/>
            <w:r w:rsidRPr="001A4096">
              <w:rPr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sz w:val="28"/>
                <w:szCs w:val="28"/>
              </w:rPr>
              <w:t>hóa</w:t>
            </w:r>
            <w:proofErr w:type="spellEnd"/>
            <w:r w:rsidRPr="001A4096">
              <w:rPr>
                <w:sz w:val="28"/>
                <w:szCs w:val="28"/>
              </w:rPr>
              <w:t xml:space="preserve">, </w:t>
            </w:r>
            <w:proofErr w:type="spellStart"/>
            <w:r w:rsidRPr="001A4096">
              <w:rPr>
                <w:sz w:val="28"/>
                <w:szCs w:val="28"/>
              </w:rPr>
              <w:t>dịch</w:t>
            </w:r>
            <w:proofErr w:type="spellEnd"/>
            <w:r w:rsidRPr="001A4096">
              <w:rPr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sz w:val="28"/>
                <w:szCs w:val="28"/>
              </w:rPr>
              <w:t>vụ</w:t>
            </w:r>
            <w:proofErr w:type="spellEnd"/>
            <w:proofErr w:type="gramStart"/>
            <w:r w:rsidRPr="001A4096">
              <w:rPr>
                <w:sz w:val="28"/>
                <w:szCs w:val="28"/>
              </w:rPr>
              <w:t>:.......................................................................</w:t>
            </w:r>
            <w:proofErr w:type="gramEnd"/>
          </w:p>
          <w:p w:rsidR="00AB10FB" w:rsidRPr="001A4096" w:rsidRDefault="00AB10FB" w:rsidP="00704314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1A4096">
              <w:rPr>
                <w:sz w:val="28"/>
                <w:szCs w:val="28"/>
              </w:rPr>
              <w:t>Tên</w:t>
            </w:r>
            <w:proofErr w:type="spellEnd"/>
            <w:r w:rsidRPr="001A4096">
              <w:rPr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sz w:val="28"/>
                <w:szCs w:val="28"/>
              </w:rPr>
              <w:t>đơn</w:t>
            </w:r>
            <w:proofErr w:type="spellEnd"/>
            <w:r w:rsidRPr="001A4096">
              <w:rPr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sz w:val="28"/>
                <w:szCs w:val="28"/>
              </w:rPr>
              <w:t>vị</w:t>
            </w:r>
            <w:proofErr w:type="spellEnd"/>
            <w:r w:rsidRPr="001A4096">
              <w:rPr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sz w:val="28"/>
                <w:szCs w:val="28"/>
              </w:rPr>
              <w:t>sản</w:t>
            </w:r>
            <w:proofErr w:type="spellEnd"/>
            <w:r w:rsidRPr="001A4096">
              <w:rPr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sz w:val="28"/>
                <w:szCs w:val="28"/>
              </w:rPr>
              <w:t>xuất</w:t>
            </w:r>
            <w:proofErr w:type="spellEnd"/>
            <w:r w:rsidRPr="001A4096">
              <w:rPr>
                <w:sz w:val="28"/>
                <w:szCs w:val="28"/>
              </w:rPr>
              <w:t xml:space="preserve">, </w:t>
            </w:r>
            <w:proofErr w:type="spellStart"/>
            <w:r w:rsidRPr="001A4096">
              <w:rPr>
                <w:sz w:val="28"/>
                <w:szCs w:val="28"/>
              </w:rPr>
              <w:t>kinh</w:t>
            </w:r>
            <w:proofErr w:type="spellEnd"/>
            <w:r w:rsidRPr="001A4096">
              <w:rPr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sz w:val="28"/>
                <w:szCs w:val="28"/>
              </w:rPr>
              <w:t>doanh</w:t>
            </w:r>
            <w:proofErr w:type="spellEnd"/>
            <w:proofErr w:type="gramStart"/>
            <w:r w:rsidRPr="001A4096">
              <w:rPr>
                <w:sz w:val="28"/>
                <w:szCs w:val="28"/>
              </w:rPr>
              <w:t>:........................................................</w:t>
            </w:r>
            <w:proofErr w:type="gramEnd"/>
          </w:p>
          <w:p w:rsidR="00AB10FB" w:rsidRPr="001A4096" w:rsidRDefault="00AB10FB" w:rsidP="00704314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1A4096">
              <w:rPr>
                <w:sz w:val="28"/>
                <w:szCs w:val="28"/>
              </w:rPr>
              <w:t>Địa</w:t>
            </w:r>
            <w:proofErr w:type="spellEnd"/>
            <w:r w:rsidRPr="001A4096">
              <w:rPr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sz w:val="28"/>
                <w:szCs w:val="28"/>
              </w:rPr>
              <w:t>chỉ</w:t>
            </w:r>
            <w:proofErr w:type="spellEnd"/>
            <w:proofErr w:type="gramStart"/>
            <w:r w:rsidRPr="001A4096">
              <w:rPr>
                <w:sz w:val="28"/>
                <w:szCs w:val="28"/>
              </w:rPr>
              <w:t>:...............................................................................................</w:t>
            </w:r>
            <w:proofErr w:type="gramEnd"/>
          </w:p>
          <w:p w:rsidR="00AB10FB" w:rsidRPr="001A4096" w:rsidRDefault="00AB10FB" w:rsidP="00704314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1A4096">
              <w:rPr>
                <w:sz w:val="28"/>
                <w:szCs w:val="28"/>
              </w:rPr>
              <w:t>Số</w:t>
            </w:r>
            <w:proofErr w:type="spellEnd"/>
            <w:r w:rsidRPr="001A4096">
              <w:rPr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sz w:val="28"/>
                <w:szCs w:val="28"/>
              </w:rPr>
              <w:t>điện</w:t>
            </w:r>
            <w:proofErr w:type="spellEnd"/>
            <w:r w:rsidRPr="001A4096">
              <w:rPr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sz w:val="28"/>
                <w:szCs w:val="28"/>
              </w:rPr>
              <w:t>thoại</w:t>
            </w:r>
            <w:proofErr w:type="spellEnd"/>
            <w:proofErr w:type="gramStart"/>
            <w:r w:rsidRPr="001A4096">
              <w:rPr>
                <w:sz w:val="28"/>
                <w:szCs w:val="28"/>
              </w:rPr>
              <w:t>:......................................................................................</w:t>
            </w:r>
            <w:proofErr w:type="gramEnd"/>
          </w:p>
          <w:p w:rsidR="00AB10FB" w:rsidRPr="001A4096" w:rsidRDefault="00AB10FB" w:rsidP="00704314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1A4096">
              <w:rPr>
                <w:sz w:val="28"/>
                <w:szCs w:val="28"/>
              </w:rPr>
              <w:t>Số</w:t>
            </w:r>
            <w:proofErr w:type="spellEnd"/>
            <w:r w:rsidRPr="001A4096">
              <w:rPr>
                <w:sz w:val="28"/>
                <w:szCs w:val="28"/>
              </w:rPr>
              <w:t xml:space="preserve"> Fax: ………………………………………………………………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  <w:p w:rsidR="00AB10FB" w:rsidRPr="001A4096" w:rsidRDefault="00AB10FB" w:rsidP="00704314">
            <w:pPr>
              <w:spacing w:after="120"/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</w:tbl>
    <w:p w:rsidR="00AB10FB" w:rsidRPr="001A4096" w:rsidRDefault="00AB10FB" w:rsidP="00AB10FB">
      <w:pPr>
        <w:spacing w:after="120"/>
        <w:jc w:val="both"/>
        <w:rPr>
          <w:sz w:val="28"/>
          <w:szCs w:val="28"/>
          <w:lang w:val="nl-NL"/>
        </w:rPr>
      </w:pPr>
      <w:r w:rsidRPr="001A4096">
        <w:rPr>
          <w:sz w:val="28"/>
          <w:szCs w:val="28"/>
          <w:lang w:val="nl-NL"/>
        </w:rPr>
        <w:t> 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759"/>
      </w:tblGrid>
      <w:tr w:rsidR="00AB10FB" w:rsidRPr="001A4096" w:rsidTr="00704314"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6"/>
                <w:szCs w:val="26"/>
                <w:lang w:val="nl-NL"/>
              </w:rPr>
              <w:lastRenderedPageBreak/>
              <w:t>Tên đơn vị đề nghị định giá, điều chỉnh giá</w:t>
            </w:r>
            <w:r w:rsidRPr="001A4096">
              <w:rPr>
                <w:b/>
                <w:bCs/>
                <w:sz w:val="28"/>
                <w:szCs w:val="28"/>
                <w:lang w:val="nl-NL"/>
              </w:rPr>
              <w:br/>
              <w:t>--------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Pr="001A4096">
              <w:rPr>
                <w:b/>
                <w:bCs/>
                <w:sz w:val="26"/>
                <w:szCs w:val="26"/>
                <w:lang w:val="nl-NL"/>
              </w:rPr>
              <w:br/>
            </w:r>
            <w:r w:rsidRPr="001A4096">
              <w:rPr>
                <w:b/>
                <w:bCs/>
                <w:sz w:val="28"/>
                <w:szCs w:val="28"/>
                <w:lang w:val="nl-NL"/>
              </w:rPr>
              <w:t xml:space="preserve">Độc lập - Tự do - Hạnh phúc </w:t>
            </w:r>
            <w:r w:rsidRPr="001A4096">
              <w:rPr>
                <w:b/>
                <w:bCs/>
                <w:sz w:val="28"/>
                <w:szCs w:val="28"/>
                <w:lang w:val="nl-NL"/>
              </w:rPr>
              <w:br/>
              <w:t>---------------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spacing w:after="120"/>
              <w:jc w:val="center"/>
              <w:rPr>
                <w:sz w:val="26"/>
                <w:szCs w:val="26"/>
              </w:rPr>
            </w:pPr>
            <w:r w:rsidRPr="001A4096">
              <w:rPr>
                <w:sz w:val="26"/>
                <w:szCs w:val="26"/>
                <w:lang w:val="nl-NL"/>
              </w:rPr>
              <w:t>Số ........./ .....</w:t>
            </w:r>
          </w:p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sz w:val="26"/>
                <w:szCs w:val="26"/>
                <w:lang w:val="nl-NL"/>
              </w:rPr>
              <w:t>V/v: Thẩm định phương án giá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i/>
                <w:iCs/>
                <w:sz w:val="28"/>
                <w:szCs w:val="28"/>
              </w:rPr>
              <w:t xml:space="preserve">.........., </w:t>
            </w:r>
            <w:proofErr w:type="spellStart"/>
            <w:r w:rsidRPr="001A4096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1A4096">
              <w:rPr>
                <w:i/>
                <w:iCs/>
                <w:sz w:val="28"/>
                <w:szCs w:val="28"/>
              </w:rPr>
              <w:t xml:space="preserve">…. </w:t>
            </w:r>
            <w:proofErr w:type="spellStart"/>
            <w:r w:rsidRPr="001A4096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1A4096">
              <w:rPr>
                <w:i/>
                <w:iCs/>
                <w:sz w:val="28"/>
                <w:szCs w:val="28"/>
              </w:rPr>
              <w:t xml:space="preserve">… </w:t>
            </w:r>
            <w:proofErr w:type="spellStart"/>
            <w:r w:rsidRPr="001A4096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1A4096">
              <w:rPr>
                <w:i/>
                <w:iCs/>
                <w:sz w:val="28"/>
                <w:szCs w:val="28"/>
              </w:rPr>
              <w:t>...</w:t>
            </w:r>
          </w:p>
        </w:tc>
      </w:tr>
    </w:tbl>
    <w:p w:rsidR="00AB10FB" w:rsidRPr="001A4096" w:rsidRDefault="00AB10FB" w:rsidP="00AB10FB">
      <w:pPr>
        <w:spacing w:after="120"/>
        <w:jc w:val="both"/>
        <w:rPr>
          <w:sz w:val="28"/>
          <w:szCs w:val="28"/>
          <w:lang w:val="nl-NL"/>
        </w:rPr>
      </w:pPr>
      <w:r w:rsidRPr="001A4096">
        <w:rPr>
          <w:sz w:val="28"/>
          <w:szCs w:val="28"/>
          <w:lang w:val="nl-NL"/>
        </w:rPr>
        <w:t> 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</w:p>
    <w:p w:rsidR="00AB10FB" w:rsidRPr="001A4096" w:rsidRDefault="00AB10FB" w:rsidP="00AB10FB">
      <w:pPr>
        <w:spacing w:after="120"/>
        <w:jc w:val="center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 xml:space="preserve">Kính gửi: </w:t>
      </w:r>
      <w:r w:rsidRPr="001A4096">
        <w:rPr>
          <w:i/>
          <w:iCs/>
          <w:sz w:val="28"/>
          <w:szCs w:val="28"/>
          <w:lang w:val="nl-NL"/>
        </w:rPr>
        <w:t>(tên các cơ quan nhà nước có thẩm quyền thẩm định phương án giá, quy định giá)</w:t>
      </w:r>
    </w:p>
    <w:p w:rsidR="00AB10FB" w:rsidRPr="001A4096" w:rsidRDefault="00AB10FB" w:rsidP="00AB10FB">
      <w:pPr>
        <w:spacing w:after="120"/>
        <w:ind w:firstLine="7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Thực hiện Thông tư số 56/2014/TT-BTC ngày 28/4/2014 của Bộ Tài chính hướng dẫn thực hiện Nghị định số 177/2013/NĐ-CP ngày 14/11/2013 của Chính phủ quy định chi tiết và hướng dẫn thi hành một số điều của Luật Giá.</w:t>
      </w:r>
    </w:p>
    <w:p w:rsidR="00AB10FB" w:rsidRPr="001A4096" w:rsidRDefault="00AB10FB" w:rsidP="00AB10FB">
      <w:pPr>
        <w:spacing w:after="120"/>
        <w:ind w:firstLine="720"/>
        <w:jc w:val="both"/>
        <w:rPr>
          <w:sz w:val="28"/>
          <w:szCs w:val="28"/>
        </w:rPr>
      </w:pPr>
      <w:r w:rsidRPr="001A4096">
        <w:rPr>
          <w:i/>
          <w:iCs/>
          <w:sz w:val="28"/>
          <w:szCs w:val="28"/>
          <w:lang w:val="nl-NL"/>
        </w:rPr>
        <w:t xml:space="preserve">... (tên đơn vị đề nghị định giá, điều chỉnh giá) </w:t>
      </w:r>
      <w:r w:rsidRPr="001A4096">
        <w:rPr>
          <w:sz w:val="28"/>
          <w:szCs w:val="28"/>
          <w:lang w:val="nl-NL"/>
        </w:rPr>
        <w:t>đã lập phương án giá về sản phẩm…. (</w:t>
      </w:r>
      <w:r w:rsidRPr="001A4096">
        <w:rPr>
          <w:i/>
          <w:iCs/>
          <w:sz w:val="28"/>
          <w:szCs w:val="28"/>
          <w:lang w:val="nl-NL"/>
        </w:rPr>
        <w:t>tên hàng hóa, dịch vụ</w:t>
      </w:r>
      <w:r w:rsidRPr="001A4096">
        <w:rPr>
          <w:sz w:val="28"/>
          <w:szCs w:val="28"/>
          <w:lang w:val="nl-NL"/>
        </w:rPr>
        <w:t>) (có phương án giá kèm theo).</w:t>
      </w:r>
    </w:p>
    <w:p w:rsidR="00AB10FB" w:rsidRPr="001A4096" w:rsidRDefault="00AB10FB" w:rsidP="00AB10FB">
      <w:pPr>
        <w:spacing w:after="120"/>
        <w:ind w:firstLine="7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Đề nghị ….</w:t>
      </w:r>
      <w:r w:rsidRPr="001A4096">
        <w:rPr>
          <w:i/>
          <w:iCs/>
          <w:sz w:val="28"/>
          <w:szCs w:val="28"/>
          <w:lang w:val="nl-NL"/>
        </w:rPr>
        <w:t xml:space="preserve"> (tên cơ quan nhà nước có thẩm quyền thẩm định phương án giá, quy định giá) </w:t>
      </w:r>
      <w:r w:rsidRPr="001A4096">
        <w:rPr>
          <w:sz w:val="28"/>
          <w:szCs w:val="28"/>
          <w:lang w:val="nl-NL"/>
        </w:rPr>
        <w:t>xem xét quy định giá… (</w:t>
      </w:r>
      <w:r w:rsidRPr="001A4096">
        <w:rPr>
          <w:i/>
          <w:iCs/>
          <w:sz w:val="28"/>
          <w:szCs w:val="28"/>
          <w:lang w:val="nl-NL"/>
        </w:rPr>
        <w:t>tên hàng hóa, dịch vụ</w:t>
      </w:r>
      <w:r w:rsidRPr="001A4096">
        <w:rPr>
          <w:sz w:val="28"/>
          <w:szCs w:val="28"/>
          <w:lang w:val="nl-NL"/>
        </w:rPr>
        <w:t>)</w:t>
      </w:r>
      <w:r w:rsidRPr="001A4096">
        <w:rPr>
          <w:color w:val="FF0000"/>
          <w:sz w:val="28"/>
          <w:szCs w:val="28"/>
          <w:lang w:val="nl-NL"/>
        </w:rPr>
        <w:t xml:space="preserve"> </w:t>
      </w:r>
      <w:r w:rsidRPr="001A4096">
        <w:rPr>
          <w:sz w:val="28"/>
          <w:szCs w:val="28"/>
          <w:lang w:val="nl-NL"/>
        </w:rPr>
        <w:t>theo quy định hiện hành của pháp luật./.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AB10FB" w:rsidRPr="001A4096" w:rsidTr="0070431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1A4096">
              <w:rPr>
                <w:b/>
                <w:bCs/>
                <w:i/>
                <w:iCs/>
                <w:lang w:val="nl-NL"/>
              </w:rPr>
              <w:t>Nơi nhận</w:t>
            </w:r>
            <w:r w:rsidRPr="001A4096">
              <w:rPr>
                <w:i/>
                <w:iCs/>
                <w:sz w:val="28"/>
                <w:szCs w:val="28"/>
                <w:lang w:val="nl-NL"/>
              </w:rPr>
              <w:t>:</w:t>
            </w:r>
          </w:p>
          <w:p w:rsidR="00AB10FB" w:rsidRPr="001A4096" w:rsidRDefault="00AB10FB" w:rsidP="00704314">
            <w:pPr>
              <w:jc w:val="both"/>
              <w:rPr>
                <w:lang w:val="nl-NL"/>
              </w:rPr>
            </w:pPr>
            <w:r w:rsidRPr="001A4096">
              <w:rPr>
                <w:b/>
                <w:bCs/>
                <w:sz w:val="22"/>
                <w:szCs w:val="22"/>
                <w:lang w:val="nl-NL"/>
              </w:rPr>
              <w:t xml:space="preserve">- </w:t>
            </w:r>
            <w:r w:rsidRPr="001A4096">
              <w:rPr>
                <w:sz w:val="22"/>
                <w:szCs w:val="22"/>
                <w:lang w:val="nl-NL"/>
              </w:rPr>
              <w:t>Như trên;</w:t>
            </w:r>
          </w:p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2"/>
                <w:szCs w:val="22"/>
                <w:lang w:val="nl-NL"/>
              </w:rPr>
              <w:t>- Lưu: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spacing w:after="120"/>
              <w:jc w:val="center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THỦ TRƯỞNG ĐƠN VỊ</w:t>
            </w:r>
          </w:p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Đơn vị đề nghị định giá (hoặc điều chỉnh giá)</w:t>
            </w:r>
          </w:p>
        </w:tc>
      </w:tr>
    </w:tbl>
    <w:p w:rsidR="00AB10FB" w:rsidRPr="001A4096" w:rsidRDefault="00AB10FB" w:rsidP="00AB10FB">
      <w:pPr>
        <w:spacing w:after="120"/>
        <w:jc w:val="both"/>
        <w:rPr>
          <w:sz w:val="28"/>
          <w:szCs w:val="28"/>
          <w:lang w:val="nl-NL"/>
        </w:rPr>
      </w:pPr>
      <w:r w:rsidRPr="001A4096">
        <w:rPr>
          <w:sz w:val="28"/>
          <w:szCs w:val="28"/>
          <w:lang w:val="nl-NL"/>
        </w:rPr>
        <w:t> 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sz w:val="28"/>
          <w:szCs w:val="28"/>
          <w:lang w:val="nl-NL"/>
        </w:rPr>
      </w:pPr>
    </w:p>
    <w:p w:rsidR="00AB10FB" w:rsidRPr="001A4096" w:rsidRDefault="00AB10FB" w:rsidP="00AB10FB">
      <w:pPr>
        <w:spacing w:after="120"/>
        <w:jc w:val="both"/>
        <w:rPr>
          <w:sz w:val="28"/>
          <w:szCs w:val="28"/>
          <w:lang w:val="nl-NL"/>
        </w:rPr>
      </w:pPr>
    </w:p>
    <w:p w:rsidR="00AB10FB" w:rsidRPr="001A4096" w:rsidRDefault="00AB10FB" w:rsidP="00AB10FB">
      <w:pPr>
        <w:spacing w:after="120"/>
        <w:jc w:val="both"/>
        <w:rPr>
          <w:sz w:val="28"/>
          <w:szCs w:val="28"/>
          <w:lang w:val="nl-NL"/>
        </w:rPr>
      </w:pPr>
    </w:p>
    <w:p w:rsidR="00AB10FB" w:rsidRPr="001A4096" w:rsidRDefault="00AB10FB" w:rsidP="00AB10FB">
      <w:pPr>
        <w:spacing w:after="120"/>
        <w:jc w:val="both"/>
        <w:rPr>
          <w:sz w:val="28"/>
          <w:szCs w:val="28"/>
          <w:lang w:val="nl-NL"/>
        </w:rPr>
      </w:pPr>
    </w:p>
    <w:p w:rsidR="00AB10FB" w:rsidRPr="001A4096" w:rsidRDefault="00AB10FB" w:rsidP="00AB10FB">
      <w:pPr>
        <w:spacing w:after="120"/>
        <w:jc w:val="both"/>
        <w:rPr>
          <w:sz w:val="28"/>
          <w:szCs w:val="28"/>
          <w:lang w:val="nl-NL"/>
        </w:rPr>
      </w:pPr>
    </w:p>
    <w:p w:rsidR="00AB10FB" w:rsidRPr="001A4096" w:rsidRDefault="00AB10FB" w:rsidP="00AB10FB">
      <w:pPr>
        <w:spacing w:after="120"/>
        <w:jc w:val="both"/>
        <w:rPr>
          <w:sz w:val="28"/>
          <w:szCs w:val="28"/>
          <w:lang w:val="nl-NL"/>
        </w:rPr>
      </w:pPr>
    </w:p>
    <w:p w:rsidR="00AB10FB" w:rsidRPr="001A4096" w:rsidRDefault="00AB10FB" w:rsidP="00AB10FB">
      <w:pPr>
        <w:spacing w:after="120"/>
        <w:jc w:val="both"/>
        <w:rPr>
          <w:sz w:val="28"/>
          <w:szCs w:val="28"/>
          <w:lang w:val="nl-NL"/>
        </w:rPr>
      </w:pPr>
    </w:p>
    <w:tbl>
      <w:tblPr>
        <w:tblW w:w="93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974"/>
      </w:tblGrid>
      <w:tr w:rsidR="00AB10FB" w:rsidRPr="001A4096" w:rsidTr="0070431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6"/>
                <w:szCs w:val="26"/>
                <w:lang w:val="nl-NL"/>
              </w:rPr>
              <w:lastRenderedPageBreak/>
              <w:t>Tên đơn vị đề nghị định giá, điều chỉnh giá</w:t>
            </w:r>
            <w:r w:rsidRPr="001A4096">
              <w:rPr>
                <w:b/>
                <w:bCs/>
                <w:sz w:val="28"/>
                <w:szCs w:val="28"/>
                <w:lang w:val="nl-NL"/>
              </w:rPr>
              <w:br/>
              <w:t>--------</w:t>
            </w: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1A4096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</w:t>
            </w:r>
            <w:r w:rsidRPr="001A4096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i/>
                <w:iCs/>
                <w:sz w:val="28"/>
                <w:szCs w:val="28"/>
                <w:lang w:val="nl-NL"/>
              </w:rPr>
              <w:t>.........., ngày        tháng     năm 20...</w:t>
            </w:r>
          </w:p>
        </w:tc>
      </w:tr>
    </w:tbl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 </w:t>
      </w:r>
    </w:p>
    <w:p w:rsidR="00AB10FB" w:rsidRPr="001A4096" w:rsidRDefault="00AB10FB" w:rsidP="00AB10FB">
      <w:pPr>
        <w:spacing w:after="120"/>
        <w:jc w:val="center"/>
        <w:rPr>
          <w:sz w:val="28"/>
          <w:szCs w:val="28"/>
        </w:rPr>
      </w:pPr>
      <w:r w:rsidRPr="001A4096">
        <w:rPr>
          <w:b/>
          <w:bCs/>
          <w:sz w:val="28"/>
          <w:szCs w:val="28"/>
          <w:lang w:val="nl-NL"/>
        </w:rPr>
        <w:t>PHƯƠNG ÁN GIÁ</w:t>
      </w:r>
    </w:p>
    <w:p w:rsidR="00AB10FB" w:rsidRPr="001A4096" w:rsidRDefault="00AB10FB" w:rsidP="00AB10FB">
      <w:pPr>
        <w:spacing w:after="120"/>
        <w:jc w:val="center"/>
        <w:rPr>
          <w:sz w:val="28"/>
          <w:szCs w:val="28"/>
        </w:rPr>
      </w:pPr>
      <w:r w:rsidRPr="001A4096">
        <w:rPr>
          <w:b/>
          <w:bCs/>
          <w:sz w:val="28"/>
          <w:szCs w:val="28"/>
          <w:lang w:val="nl-NL"/>
        </w:rPr>
        <w:t>(Đối với hàng hóa nhập khẩu)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 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Tên hàng hóa.......................................................................................................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Đơn vị nhập khẩu................................................................................................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Quy cách phẩm chất............................................................................................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Xuất xứ hàng hóa................................................................................................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b/>
          <w:bCs/>
          <w:sz w:val="28"/>
          <w:szCs w:val="28"/>
          <w:lang w:val="nl-NL"/>
        </w:rPr>
        <w:t>I. BẢNG TỔNG HỢP TÍNH GIÁ VỐN, GIÁ BÁN HÀNG HÓA NHẬP KHẨU CHO MỘT ĐƠN VỊ SẢN PHẨM HÀNG HÓA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36"/>
        <w:gridCol w:w="5912"/>
        <w:gridCol w:w="912"/>
        <w:gridCol w:w="910"/>
        <w:gridCol w:w="908"/>
      </w:tblGrid>
      <w:tr w:rsidR="00AB10FB" w:rsidRPr="001A4096" w:rsidTr="00704314"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STT</w:t>
            </w:r>
          </w:p>
        </w:tc>
        <w:tc>
          <w:tcPr>
            <w:tcW w:w="3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Khoản mục chi phí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Đơn vị tính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 xml:space="preserve">Thành tiền 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Ghi chú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Sản lượng nhập khẩu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Giá vốn nhập khẩu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Giá mua tại cửa khẩu Việt Nam (giá CIF)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Thuế nhập khẩu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Thuế tiêu thụ đặc biệt (nếu có)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Các khoản thuế, phí khác (nếu có)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Các khoản chi bằng tiền khác theo quy định (nếu có)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Chi phí chung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Chi phí tài chính (nếu có)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Chi phí bán hàng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Chi phí quản lý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Tổng chi phí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Đ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Giá thành toàn bộ 01 (một) đơn vị sản phẩm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E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Lợi nhuận dự kiến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G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Thuế giá trị gia tăng, thuế khác (nếu có) theo quy định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H</w:t>
            </w:r>
          </w:p>
        </w:tc>
        <w:tc>
          <w:tcPr>
            <w:tcW w:w="3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Giá bán dự kiến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</w:tbl>
    <w:p w:rsidR="00AB10FB" w:rsidRPr="001A4096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b/>
          <w:bCs/>
          <w:sz w:val="28"/>
          <w:szCs w:val="28"/>
          <w:lang w:val="nl-NL"/>
        </w:rPr>
        <w:lastRenderedPageBreak/>
        <w:t>II. GIẢI TRÌNH CHI TIẾT CÁC KHOẢN MỤC CHI PHÍ CHO MỘT ĐƠN VỊ SẢN PHẨM HÀNG HÓA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1. Giá mua tại cửa khẩu Việt Nam (giá CIF)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2. Thuế nhập khẩu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3. Thuế tiêu thụ đặc biệt (nếu có)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4. Các khoản thuế, phí khác (nếu có)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5. Các khoản chi bằng tiền khác theo quy định (nếu có)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6. Chi phí tài chính (nếu có)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7. Chi phí bán hàng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8. Chi phí quản lý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9. Giá thành toàn bộ 01 (một) đơn vị sản phẩm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10. Lợi nhuận dự kiến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11. Thuế giá trị gia tăng, thuế khác (nếu có) theo quy định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12. Giá bán dự kiến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13. Điều kiện giao hàng/ bán hàng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b/>
          <w:bCs/>
          <w:sz w:val="28"/>
          <w:szCs w:val="28"/>
          <w:lang w:val="nl-NL"/>
        </w:rPr>
        <w:t>III. BẢNG SO SÁNH MỨC GIÁ ĐỀ NGHỊ VỚI MỨC GIÁ HÀNG HÓA, DỊCH VỤ TƯƠNG TỰ Ở THỊ TRƯỜNG TRONG NƯỚC VÀ THỊ TRƯỜNG MỘT SỐ NƯỚC TRONG KHU VỰC</w:t>
      </w: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  <w:r w:rsidRPr="001A4096">
        <w:rPr>
          <w:b/>
          <w:bCs/>
          <w:sz w:val="28"/>
          <w:szCs w:val="28"/>
          <w:lang w:val="nl-NL"/>
        </w:rPr>
        <w:t> </w:t>
      </w: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Pr="001A4096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832"/>
      </w:tblGrid>
      <w:tr w:rsidR="00AB10FB" w:rsidRPr="001A4096" w:rsidTr="0070431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6"/>
                <w:szCs w:val="26"/>
              </w:rPr>
            </w:pPr>
            <w:r w:rsidRPr="001A4096">
              <w:rPr>
                <w:b/>
                <w:bCs/>
                <w:sz w:val="26"/>
                <w:szCs w:val="26"/>
                <w:lang w:val="nl-NL"/>
              </w:rPr>
              <w:lastRenderedPageBreak/>
              <w:t>Tên đơn vị đề nghị định giá, điều chỉnh giá</w:t>
            </w:r>
            <w:r w:rsidRPr="001A4096">
              <w:rPr>
                <w:b/>
                <w:bCs/>
                <w:sz w:val="26"/>
                <w:szCs w:val="26"/>
                <w:lang w:val="nl-NL"/>
              </w:rPr>
              <w:br/>
              <w:t>--------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1A4096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</w:t>
            </w:r>
            <w:r w:rsidRPr="001A4096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i/>
                <w:iCs/>
                <w:sz w:val="28"/>
                <w:szCs w:val="28"/>
                <w:lang w:val="nl-NL"/>
              </w:rPr>
              <w:t>.........., ngày...  tháng....  năm...</w:t>
            </w:r>
          </w:p>
        </w:tc>
      </w:tr>
    </w:tbl>
    <w:p w:rsidR="00AB10FB" w:rsidRPr="001A4096" w:rsidRDefault="00AB10FB" w:rsidP="00AB10FB">
      <w:pPr>
        <w:jc w:val="center"/>
        <w:rPr>
          <w:sz w:val="28"/>
          <w:szCs w:val="28"/>
        </w:rPr>
      </w:pPr>
    </w:p>
    <w:p w:rsidR="00AB10FB" w:rsidRPr="001A4096" w:rsidRDefault="00AB10FB" w:rsidP="00AB10FB">
      <w:pPr>
        <w:jc w:val="center"/>
        <w:rPr>
          <w:sz w:val="28"/>
          <w:szCs w:val="28"/>
        </w:rPr>
      </w:pPr>
      <w:r w:rsidRPr="001A4096">
        <w:rPr>
          <w:b/>
          <w:bCs/>
          <w:sz w:val="28"/>
          <w:szCs w:val="28"/>
          <w:lang w:val="nl-NL"/>
        </w:rPr>
        <w:t>PHƯƠNG ÁN GIÁ</w:t>
      </w:r>
    </w:p>
    <w:p w:rsidR="00AB10FB" w:rsidRPr="001A4096" w:rsidRDefault="00AB10FB" w:rsidP="00AB10FB">
      <w:pPr>
        <w:jc w:val="center"/>
        <w:rPr>
          <w:sz w:val="28"/>
          <w:szCs w:val="28"/>
        </w:rPr>
      </w:pPr>
      <w:r w:rsidRPr="001A4096">
        <w:rPr>
          <w:b/>
          <w:bCs/>
          <w:sz w:val="28"/>
          <w:szCs w:val="28"/>
          <w:lang w:val="nl-NL"/>
        </w:rPr>
        <w:t>(Đối với hàng hóa, dịch vụ sản xuất trong nước)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Tên hàng hóa, dịch vụ..........................................................................................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Đơn vị sản xuất....................................................................................................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Quy cách phẩm chất............................................................................................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b/>
          <w:bCs/>
          <w:sz w:val="28"/>
          <w:szCs w:val="28"/>
          <w:lang w:val="nl-NL"/>
        </w:rPr>
        <w:t>I. BẢNG TỔNG HỢP TÍNH GIÁ VỐN, GIÁ BÁN HÀNG HÓA, DỊCH VỤ CHO MỘT ĐƠN VỊ SẢN PHẨM HÀNG HÓA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4728"/>
        <w:gridCol w:w="751"/>
        <w:gridCol w:w="813"/>
        <w:gridCol w:w="865"/>
        <w:gridCol w:w="1010"/>
      </w:tblGrid>
      <w:tr w:rsidR="00AB10FB" w:rsidRPr="001A4096" w:rsidTr="00704314"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STT</w:t>
            </w:r>
          </w:p>
        </w:tc>
        <w:tc>
          <w:tcPr>
            <w:tcW w:w="4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Nội dung chi phí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ĐVT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Số lượng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Đơn giá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Thành tiền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Sản lượng tính giá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Chi phí sản xuất, kinh doanh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I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Chi phí trực tiếp: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Chi phí nguyên liệu, vật liệu, công cụ, dụng cụ, nhiên liệu, năng lượng trực tiếp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Chi phí nhân công trực tiếp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Chi phí khấu hao máy móc thiết bị trực tiếp (trường hợp được trích khấu hao)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Chi phí sản xuất, kinh doanh (chưa tính ở trên) theo đặc thù của từng ngành, lĩnh vực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II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Chi phí chung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Chi phí sản xuất chung (đối với doanh nghiệp)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Chi phí tài chính (nếu có)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Chi phí bán hàng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Chi phí quản lý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Tổng chi phí sản xuất, kinh doanh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Chi phí phân bổ cho sản phẩm phụ (nếu có)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Giá thành toàn bộ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Đ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 xml:space="preserve">Giá thành toàn bộ 01 (một) đơn vị </w:t>
            </w:r>
            <w:r w:rsidRPr="001A4096">
              <w:rPr>
                <w:b/>
                <w:bCs/>
                <w:sz w:val="28"/>
                <w:szCs w:val="28"/>
                <w:lang w:val="nl-NL"/>
              </w:rPr>
              <w:lastRenderedPageBreak/>
              <w:t xml:space="preserve">sản phẩm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lastRenderedPageBreak/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lastRenderedPageBreak/>
              <w:t>E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Lợi nhuận dự kiến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G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Thuế giá trị gia tăng, thuế khác (nếu có) theo quy định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H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Giá bán dự kiến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</w:rPr>
              <w:t> </w:t>
            </w:r>
          </w:p>
        </w:tc>
      </w:tr>
    </w:tbl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b/>
          <w:bCs/>
          <w:sz w:val="28"/>
          <w:szCs w:val="28"/>
          <w:lang w:val="nl-NL"/>
        </w:rPr>
        <w:t>II. GIẢI TRÌNH CHI TIẾT CÁCH TÍNH CÁC KHOẢN MỤC CHI PHÍ CHO MỘT ĐƠN VỊ SẢN PHẨM HÀNG HÓA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1. Chi phí nguyên liệu, vật liệu, công cụ, dụng cụ, nhiên liệu, năng lượng trực tiếp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2. Chi phí nhân công trực tiếp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3. Chi phí khấu hao máy móc thiết bị trực tiếp (trường hợp được trích khấu hao)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4. Chi phí sản xuất, kinh doanh (chưa tính ở trên) theo đặc thù của từng ngành, lĩnh vực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5. Chi phí sản xuất chung (đối với doanh nghiệp)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6. Chi phí tài chính (nếu có)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7. Chi phí bán hàng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8. Chi phí quản lý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9. Tổng chi phí sản xuất, kinh doanh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10. Chi phí phân bổ cho sản phẩm phụ (nếu có)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11. Giá thành toàn bộ 01 (một) đơn vị sản phẩm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12. Lợi nhuận dự kiến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13. Thuế giá trị gia tăng, thuế khác (nếu có) theo quy định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14. Giá bán dự kiến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15. Điều kiện giao hàng/ bán hàng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b/>
          <w:bCs/>
          <w:sz w:val="28"/>
          <w:szCs w:val="28"/>
          <w:lang w:val="nl-NL"/>
        </w:rPr>
        <w:t>III. BẢNG SO SÁNH MỨC GIÁ ĐỀ NGHỊ VỚI MỨC GIÁ HÀNG HÓA, DỊCH VỤ TƯƠNG TỰ Ở THỊ TRƯỜNG TRONG NƯỚC VÀ THỊ TRƯỜNG MỘT SỐ NƯỚC TRONG KHU VỰC</w:t>
      </w:r>
    </w:p>
    <w:p w:rsidR="00AB10FB" w:rsidRPr="001A4096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  <w:r w:rsidRPr="001A4096">
        <w:rPr>
          <w:b/>
          <w:bCs/>
          <w:sz w:val="28"/>
          <w:szCs w:val="28"/>
          <w:lang w:val="nl-NL"/>
        </w:rPr>
        <w:t> </w:t>
      </w:r>
    </w:p>
    <w:p w:rsidR="00AB10FB" w:rsidRPr="001A4096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Pr="001A4096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Pr="001A4096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p w:rsidR="00AB10FB" w:rsidRDefault="00AB10FB" w:rsidP="00AB10FB">
      <w:pPr>
        <w:spacing w:after="120"/>
        <w:jc w:val="both"/>
        <w:rPr>
          <w:b/>
          <w:bCs/>
          <w:sz w:val="28"/>
          <w:szCs w:val="28"/>
          <w:lang w:val="nl-NL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832"/>
      </w:tblGrid>
      <w:tr w:rsidR="00AB10FB" w:rsidRPr="001A4096" w:rsidTr="00704314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6"/>
                <w:szCs w:val="26"/>
                <w:lang w:val="nl-NL"/>
              </w:rPr>
              <w:lastRenderedPageBreak/>
              <w:t>Tên cơ quan có thẩm quyền thẩm định phương án giá</w:t>
            </w:r>
            <w:r w:rsidRPr="001A4096">
              <w:rPr>
                <w:b/>
                <w:bCs/>
                <w:sz w:val="28"/>
                <w:szCs w:val="28"/>
                <w:lang w:val="nl-NL"/>
              </w:rPr>
              <w:br/>
              <w:t>--------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1A4096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4096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1A4096">
              <w:rPr>
                <w:b/>
                <w:bCs/>
                <w:sz w:val="28"/>
                <w:szCs w:val="28"/>
              </w:rPr>
              <w:t xml:space="preserve"> </w:t>
            </w:r>
            <w:r w:rsidRPr="001A4096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AB10FB" w:rsidRPr="001A4096" w:rsidTr="0070431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6"/>
                <w:szCs w:val="26"/>
              </w:rPr>
            </w:pPr>
            <w:r w:rsidRPr="001A4096">
              <w:rPr>
                <w:sz w:val="26"/>
                <w:szCs w:val="26"/>
                <w:lang w:val="nl-NL"/>
              </w:rPr>
              <w:t>Số ........./ .....</w:t>
            </w:r>
            <w:r w:rsidRPr="001A4096">
              <w:rPr>
                <w:sz w:val="26"/>
                <w:szCs w:val="26"/>
                <w:lang w:val="nl-NL"/>
              </w:rPr>
              <w:br/>
              <w:t>V/v định giá, điều chỉnh giá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i/>
                <w:iCs/>
                <w:sz w:val="28"/>
                <w:szCs w:val="28"/>
                <w:lang w:val="nl-NL"/>
              </w:rPr>
              <w:t>... , ngày ...  tháng ... năm ....</w:t>
            </w:r>
          </w:p>
        </w:tc>
      </w:tr>
    </w:tbl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b/>
          <w:bCs/>
          <w:sz w:val="28"/>
          <w:szCs w:val="28"/>
          <w:lang w:val="nl-NL"/>
        </w:rPr>
        <w:t> </w:t>
      </w:r>
    </w:p>
    <w:p w:rsidR="00AB10FB" w:rsidRPr="001A4096" w:rsidRDefault="00AB10FB" w:rsidP="00AB10FB">
      <w:pPr>
        <w:spacing w:after="120"/>
        <w:jc w:val="center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 xml:space="preserve">Kính gửi: </w:t>
      </w:r>
      <w:r w:rsidRPr="001A4096">
        <w:rPr>
          <w:i/>
          <w:iCs/>
          <w:sz w:val="28"/>
          <w:szCs w:val="28"/>
          <w:lang w:val="nl-NL"/>
        </w:rPr>
        <w:t>(Tên cơ quan có thẩm quyền định giá)</w:t>
      </w:r>
    </w:p>
    <w:p w:rsidR="00AB10FB" w:rsidRPr="001A4096" w:rsidRDefault="00AB10FB" w:rsidP="00AB10FB">
      <w:pPr>
        <w:spacing w:after="120"/>
        <w:ind w:firstLine="7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Sau khi nghiên cứu, xem xét phương án giá (hoặc điều chỉnh giá) kèm theo công văn số  ...    ngày ... tháng ... năm ... của... (</w:t>
      </w:r>
      <w:r w:rsidRPr="001A4096">
        <w:rPr>
          <w:i/>
          <w:iCs/>
          <w:sz w:val="28"/>
          <w:szCs w:val="28"/>
          <w:lang w:val="nl-NL"/>
        </w:rPr>
        <w:t>tên cơ quan, đơn vị đề nghị định giá, điều chỉnh giá</w:t>
      </w:r>
      <w:r w:rsidRPr="001A4096">
        <w:rPr>
          <w:sz w:val="28"/>
          <w:szCs w:val="28"/>
          <w:lang w:val="nl-NL"/>
        </w:rPr>
        <w:t>),... (</w:t>
      </w:r>
      <w:r w:rsidRPr="001A4096">
        <w:rPr>
          <w:i/>
          <w:iCs/>
          <w:sz w:val="28"/>
          <w:szCs w:val="28"/>
          <w:lang w:val="nl-NL"/>
        </w:rPr>
        <w:t>tên cơ quan có thẩm quyền thẩm định phương án giá)</w:t>
      </w:r>
      <w:r w:rsidRPr="001A4096">
        <w:rPr>
          <w:sz w:val="28"/>
          <w:szCs w:val="28"/>
          <w:lang w:val="nl-NL"/>
        </w:rPr>
        <w:t xml:space="preserve"> có ý kiến như sau:</w:t>
      </w:r>
    </w:p>
    <w:p w:rsidR="00AB10FB" w:rsidRPr="001A4096" w:rsidRDefault="00AB10FB" w:rsidP="00AB10FB">
      <w:pPr>
        <w:spacing w:after="120"/>
        <w:ind w:firstLine="7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1. Về hồ sơ phương án giá (điều chỉnh giá): (ghi rõ kết quả thẩm định đối với từng khoản mục chi phí)</w:t>
      </w:r>
    </w:p>
    <w:p w:rsidR="00AB10FB" w:rsidRPr="001A4096" w:rsidRDefault="00AB10FB" w:rsidP="00AB10FB">
      <w:pPr>
        <w:spacing w:after="120"/>
        <w:ind w:firstLine="7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2. Tính khả thi của mức giá được quy định (hoặc điều chỉnh giá):</w:t>
      </w:r>
    </w:p>
    <w:p w:rsidR="00AB10FB" w:rsidRPr="001A4096" w:rsidRDefault="00AB10FB" w:rsidP="00AB10FB">
      <w:pPr>
        <w:spacing w:after="120"/>
        <w:ind w:firstLine="7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3. Kiến nghị:</w:t>
      </w:r>
    </w:p>
    <w:p w:rsidR="00AB10FB" w:rsidRPr="001A4096" w:rsidRDefault="00AB10FB" w:rsidP="00AB10FB">
      <w:pPr>
        <w:spacing w:after="120"/>
        <w:ind w:firstLine="7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Sau khi xem xét, ... (</w:t>
      </w:r>
      <w:r w:rsidRPr="001A4096">
        <w:rPr>
          <w:i/>
          <w:iCs/>
          <w:sz w:val="28"/>
          <w:szCs w:val="28"/>
          <w:lang w:val="nl-NL"/>
        </w:rPr>
        <w:t xml:space="preserve">Tên cơ quan có thẩm quyền thẩm định phương án giá) </w:t>
      </w:r>
      <w:r w:rsidRPr="001A4096">
        <w:rPr>
          <w:sz w:val="28"/>
          <w:szCs w:val="28"/>
          <w:lang w:val="nl-NL"/>
        </w:rPr>
        <w:t>đề nghị</w:t>
      </w:r>
      <w:r w:rsidRPr="001A4096">
        <w:rPr>
          <w:i/>
          <w:iCs/>
          <w:sz w:val="28"/>
          <w:szCs w:val="28"/>
          <w:lang w:val="nl-NL"/>
        </w:rPr>
        <w:t xml:space="preserve"> </w:t>
      </w:r>
      <w:r w:rsidRPr="001A4096">
        <w:rPr>
          <w:sz w:val="28"/>
          <w:szCs w:val="28"/>
          <w:lang w:val="nl-NL"/>
        </w:rPr>
        <w:t>mức giá (mức điều chỉnh giá) là ..... đồng (hoặc tại Phụ lục kèm theo công văn này - đối với trường hợp có nhiều mặt hàng).</w:t>
      </w:r>
    </w:p>
    <w:p w:rsidR="00AB10FB" w:rsidRPr="001A4096" w:rsidRDefault="00AB10FB" w:rsidP="00AB10FB">
      <w:pPr>
        <w:spacing w:after="120"/>
        <w:ind w:firstLine="7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Đề nghị... (</w:t>
      </w:r>
      <w:r w:rsidRPr="001A4096">
        <w:rPr>
          <w:i/>
          <w:iCs/>
          <w:sz w:val="28"/>
          <w:szCs w:val="28"/>
          <w:lang w:val="nl-NL"/>
        </w:rPr>
        <w:t>tên cơ quan có thẩm quyền định giá</w:t>
      </w:r>
      <w:r w:rsidRPr="001A4096">
        <w:rPr>
          <w:sz w:val="28"/>
          <w:szCs w:val="28"/>
          <w:lang w:val="nl-NL"/>
        </w:rPr>
        <w:t>) xem xét, ban hành theo thẩm quyền.</w:t>
      </w:r>
    </w:p>
    <w:p w:rsidR="00AB10FB" w:rsidRPr="001A4096" w:rsidRDefault="00AB10FB" w:rsidP="00AB10FB">
      <w:pPr>
        <w:spacing w:after="120"/>
        <w:jc w:val="both"/>
        <w:rPr>
          <w:sz w:val="28"/>
          <w:szCs w:val="28"/>
        </w:rPr>
      </w:pPr>
      <w:r w:rsidRPr="001A4096">
        <w:rPr>
          <w:sz w:val="28"/>
          <w:szCs w:val="28"/>
          <w:lang w:val="nl-NL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908"/>
        <w:gridCol w:w="5948"/>
      </w:tblGrid>
      <w:tr w:rsidR="00AB10FB" w:rsidRPr="001A4096" w:rsidTr="00704314">
        <w:tc>
          <w:tcPr>
            <w:tcW w:w="29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jc w:val="both"/>
              <w:rPr>
                <w:b/>
                <w:bCs/>
                <w:i/>
                <w:iCs/>
                <w:lang w:val="nl-NL"/>
              </w:rPr>
            </w:pPr>
            <w:r w:rsidRPr="001A4096">
              <w:rPr>
                <w:b/>
                <w:bCs/>
                <w:i/>
                <w:iCs/>
                <w:lang w:val="nl-NL"/>
              </w:rPr>
              <w:t>Nơi nhận:</w:t>
            </w:r>
          </w:p>
          <w:p w:rsidR="00AB10FB" w:rsidRPr="001A4096" w:rsidRDefault="00AB10FB" w:rsidP="00704314">
            <w:pPr>
              <w:jc w:val="both"/>
              <w:rPr>
                <w:lang w:val="nl-NL"/>
              </w:rPr>
            </w:pPr>
            <w:r w:rsidRPr="001A4096">
              <w:rPr>
                <w:sz w:val="22"/>
                <w:szCs w:val="22"/>
                <w:lang w:val="nl-NL"/>
              </w:rPr>
              <w:t>- Như trên;</w:t>
            </w:r>
          </w:p>
          <w:p w:rsidR="00AB10FB" w:rsidRPr="001A4096" w:rsidRDefault="00AB10FB" w:rsidP="00704314">
            <w:pPr>
              <w:jc w:val="both"/>
            </w:pPr>
            <w:r w:rsidRPr="001A4096">
              <w:rPr>
                <w:sz w:val="22"/>
                <w:szCs w:val="22"/>
                <w:lang w:val="nl-NL"/>
              </w:rPr>
              <w:t>- Lưu: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0FB" w:rsidRPr="001A4096" w:rsidRDefault="00AB10FB" w:rsidP="00704314">
            <w:pPr>
              <w:spacing w:after="120"/>
              <w:jc w:val="center"/>
              <w:rPr>
                <w:sz w:val="28"/>
                <w:szCs w:val="28"/>
              </w:rPr>
            </w:pPr>
            <w:r w:rsidRPr="001A4096">
              <w:rPr>
                <w:b/>
                <w:bCs/>
                <w:sz w:val="28"/>
                <w:szCs w:val="28"/>
                <w:lang w:val="nl-NL"/>
              </w:rPr>
              <w:t>THỦ TRƯỞNG CƠ QUAN</w:t>
            </w:r>
          </w:p>
          <w:p w:rsidR="00AB10FB" w:rsidRPr="001A4096" w:rsidRDefault="00AB10FB" w:rsidP="00704314">
            <w:pPr>
              <w:jc w:val="center"/>
              <w:rPr>
                <w:sz w:val="28"/>
                <w:szCs w:val="28"/>
              </w:rPr>
            </w:pPr>
            <w:r w:rsidRPr="001A4096">
              <w:rPr>
                <w:sz w:val="28"/>
                <w:szCs w:val="28"/>
                <w:lang w:val="nl-NL"/>
              </w:rPr>
              <w:t>(Cơ quan có thẩm quyền thẩm định phương án giá)</w:t>
            </w:r>
          </w:p>
        </w:tc>
      </w:tr>
    </w:tbl>
    <w:p w:rsidR="00AB10FB" w:rsidRPr="001A4096" w:rsidRDefault="00AB10FB" w:rsidP="00AB10FB">
      <w:pPr>
        <w:jc w:val="both"/>
        <w:rPr>
          <w:sz w:val="28"/>
          <w:szCs w:val="28"/>
        </w:rPr>
      </w:pPr>
    </w:p>
    <w:p w:rsidR="00AB10FB" w:rsidRDefault="00AB10FB" w:rsidP="00AB10FB">
      <w:pPr>
        <w:rPr>
          <w:sz w:val="28"/>
          <w:szCs w:val="28"/>
          <w:lang w:val="nl-NL"/>
        </w:rPr>
      </w:pPr>
    </w:p>
    <w:p w:rsidR="00AB10FB" w:rsidRDefault="00AB10FB" w:rsidP="00AB10FB">
      <w:pPr>
        <w:rPr>
          <w:sz w:val="28"/>
          <w:szCs w:val="28"/>
          <w:lang w:val="nl-NL"/>
        </w:rPr>
      </w:pPr>
    </w:p>
    <w:p w:rsidR="00EC0029" w:rsidRPr="00AB10FB" w:rsidRDefault="00EC0029" w:rsidP="00AB10FB"/>
    <w:sectPr w:rsidR="00EC0029" w:rsidRPr="00AB10FB" w:rsidSect="00EC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6B2"/>
    <w:multiLevelType w:val="hybridMultilevel"/>
    <w:tmpl w:val="D354D87A"/>
    <w:lvl w:ilvl="0" w:tplc="90360936">
      <w:start w:val="1"/>
      <w:numFmt w:val="upperRoman"/>
      <w:lvlText w:val="%1."/>
      <w:lvlJc w:val="left"/>
      <w:pPr>
        <w:ind w:left="1437" w:hanging="720"/>
      </w:pPr>
      <w:rPr>
        <w:rFonts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31584"/>
    <w:multiLevelType w:val="hybridMultilevel"/>
    <w:tmpl w:val="D11466F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4A3F"/>
    <w:multiLevelType w:val="hybridMultilevel"/>
    <w:tmpl w:val="9E048A9C"/>
    <w:lvl w:ilvl="0" w:tplc="8DD6B8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3D7412"/>
    <w:multiLevelType w:val="hybridMultilevel"/>
    <w:tmpl w:val="16CA99E8"/>
    <w:lvl w:ilvl="0" w:tplc="13F4D4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F281EE1"/>
    <w:multiLevelType w:val="hybridMultilevel"/>
    <w:tmpl w:val="3D625072"/>
    <w:lvl w:ilvl="0" w:tplc="32C8A7A0">
      <w:start w:val="10"/>
      <w:numFmt w:val="decimal"/>
      <w:lvlText w:val="%1."/>
      <w:lvlJc w:val="left"/>
      <w:pPr>
        <w:ind w:left="465" w:hanging="375"/>
      </w:pPr>
      <w:rPr>
        <w:rFonts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B6A"/>
    <w:rsid w:val="00087F39"/>
    <w:rsid w:val="000F745C"/>
    <w:rsid w:val="003829C9"/>
    <w:rsid w:val="003B419A"/>
    <w:rsid w:val="00493C66"/>
    <w:rsid w:val="00610F3A"/>
    <w:rsid w:val="00AB10FB"/>
    <w:rsid w:val="00BE42D6"/>
    <w:rsid w:val="00C02B6A"/>
    <w:rsid w:val="00C46440"/>
    <w:rsid w:val="00EC0029"/>
    <w:rsid w:val="00EF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6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29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02B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4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F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C02B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C02B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2B6A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C02B6A"/>
    <w:rPr>
      <w:rFonts w:ascii="Cambria" w:eastAsia="Calibri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02B6A"/>
    <w:rPr>
      <w:rFonts w:ascii="Cambria" w:eastAsia="Calibri" w:hAnsi="Cambria" w:cs="Times New Roman"/>
      <w:color w:val="404040"/>
      <w:sz w:val="20"/>
      <w:szCs w:val="20"/>
    </w:rPr>
  </w:style>
  <w:style w:type="paragraph" w:styleId="Caption">
    <w:name w:val="caption"/>
    <w:basedOn w:val="Normal"/>
    <w:qFormat/>
    <w:rsid w:val="00C02B6A"/>
    <w:pPr>
      <w:spacing w:before="100" w:beforeAutospacing="1" w:after="100" w:afterAutospacing="1"/>
      <w:ind w:left="806"/>
      <w:jc w:val="both"/>
    </w:pPr>
  </w:style>
  <w:style w:type="paragraph" w:styleId="List2">
    <w:name w:val="List 2"/>
    <w:basedOn w:val="Normal"/>
    <w:rsid w:val="00C02B6A"/>
    <w:pPr>
      <w:spacing w:before="120"/>
      <w:ind w:left="720" w:hanging="360"/>
      <w:contextualSpacing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C02B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B6A"/>
    <w:rPr>
      <w:rFonts w:ascii="Times New Roman" w:eastAsia="Calibri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C02B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02B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2B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B6A"/>
    <w:rPr>
      <w:rFonts w:ascii="Times New Roman" w:eastAsia="Calibri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C02B6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02B6A"/>
  </w:style>
  <w:style w:type="paragraph" w:styleId="ListParagraph">
    <w:name w:val="List Paragraph"/>
    <w:basedOn w:val="Normal"/>
    <w:uiPriority w:val="34"/>
    <w:qFormat/>
    <w:rsid w:val="00C02B6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F3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F3A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F3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10F3A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38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phamquangnam</dc:creator>
  <cp:keywords/>
  <dc:description/>
  <cp:lastModifiedBy>phamquangnam</cp:lastModifiedBy>
  <cp:revision>6</cp:revision>
  <dcterms:created xsi:type="dcterms:W3CDTF">2019-11-11T09:00:00Z</dcterms:created>
  <dcterms:modified xsi:type="dcterms:W3CDTF">2019-11-11T09:50:00Z</dcterms:modified>
</cp:coreProperties>
</file>