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12" w:rsidRPr="00522312" w:rsidRDefault="00522312" w:rsidP="00522312">
      <w:pPr>
        <w:spacing w:line="240" w:lineRule="atLeast"/>
        <w:jc w:val="center"/>
        <w:rPr>
          <w:rFonts w:eastAsia="Times New Roman"/>
          <w:b/>
          <w:bCs/>
          <w:sz w:val="27"/>
          <w:szCs w:val="27"/>
        </w:rPr>
      </w:pPr>
      <w:r w:rsidRPr="00522312">
        <w:rPr>
          <w:rFonts w:eastAsia="Times New Roman"/>
          <w:b/>
          <w:bCs/>
          <w:sz w:val="27"/>
          <w:szCs w:val="27"/>
        </w:rPr>
        <w:t>ĐƠN ĐĂNG KÝ XUẤT KHẨU CÁC CHẤT HFC</w:t>
      </w:r>
    </w:p>
    <w:p w:rsidR="00522312" w:rsidRPr="00522312" w:rsidRDefault="00522312" w:rsidP="00522312">
      <w:pPr>
        <w:spacing w:line="240" w:lineRule="atLeast"/>
        <w:jc w:val="center"/>
        <w:rPr>
          <w:rFonts w:eastAsia="Times New Roman"/>
          <w:bCs/>
          <w:i/>
          <w:sz w:val="27"/>
          <w:szCs w:val="27"/>
          <w:lang w:val="fr-FR"/>
        </w:rPr>
      </w:pPr>
      <w:r w:rsidRPr="00522312">
        <w:rPr>
          <w:rFonts w:eastAsia="Times New Roman"/>
          <w:bCs/>
          <w:i/>
          <w:sz w:val="27"/>
          <w:szCs w:val="27"/>
          <w:lang w:val="fr-FR"/>
        </w:rPr>
        <w:t xml:space="preserve">(Ban hành kèm theo Thông tư số 05/2020/TT-BCT ngày 16 tháng 3 năm 2020 </w:t>
      </w:r>
      <w:r w:rsidRPr="00522312">
        <w:rPr>
          <w:rFonts w:eastAsia="Times New Roman"/>
          <w:bCs/>
          <w:i/>
          <w:sz w:val="27"/>
          <w:szCs w:val="27"/>
        </w:rPr>
        <w:t xml:space="preserve">sửa đổi, bổ sung một số điều của Thông tư liên tịch </w:t>
      </w:r>
      <w:r w:rsidRPr="00522312">
        <w:rPr>
          <w:rFonts w:eastAsia="Times New Roman"/>
          <w:i/>
          <w:sz w:val="27"/>
          <w:szCs w:val="27"/>
        </w:rPr>
        <w:t>số 47/2011/TTLT-BCT-BTNMT ngày 30 tháng 12 năm 2011 của Bộ trưởng Bộ Công Thương và Bộ trưởng Bộ Tài nguyên và Môi trường quy định việc quản lý nhập khẩu, xuất khẩu và tạm nhập - tái xuất các chất làm suy giảm tầng ô-dôn theo quy định của Nghị định thư Montreal về các chất làm suy giảm tầng ô-dôn</w:t>
      </w:r>
      <w:r w:rsidRPr="00522312">
        <w:rPr>
          <w:rFonts w:eastAsia="Times New Roman"/>
          <w:bCs/>
          <w:i/>
          <w:sz w:val="27"/>
          <w:szCs w:val="27"/>
          <w:lang w:val="fr-FR"/>
        </w:rPr>
        <w:t>)</w:t>
      </w:r>
    </w:p>
    <w:p w:rsidR="00522312" w:rsidRPr="00522312" w:rsidRDefault="00522312" w:rsidP="00522312">
      <w:pPr>
        <w:spacing w:line="240" w:lineRule="atLeast"/>
        <w:jc w:val="center"/>
        <w:rPr>
          <w:rFonts w:eastAsia="Times New Roman"/>
          <w:b/>
          <w:bCs/>
          <w:szCs w:val="26"/>
        </w:rPr>
      </w:pPr>
      <w:r w:rsidRPr="00522312">
        <w:rPr>
          <w:rFonts w:eastAsia="Times New Roman"/>
          <w:b/>
          <w:bCs/>
          <w:noProof/>
          <w:szCs w:val="26"/>
        </w:rPr>
        <mc:AlternateContent>
          <mc:Choice Requires="wps">
            <w:drawing>
              <wp:anchor distT="4294967295" distB="4294967295" distL="114300" distR="114300" simplePos="0" relativeHeight="251659264" behindDoc="0" locked="0" layoutInCell="1" allowOverlap="1" wp14:anchorId="66785FC1" wp14:editId="32FE528B">
                <wp:simplePos x="0" y="0"/>
                <wp:positionH relativeFrom="column">
                  <wp:posOffset>1699260</wp:posOffset>
                </wp:positionH>
                <wp:positionV relativeFrom="paragraph">
                  <wp:posOffset>48259</wp:posOffset>
                </wp:positionV>
                <wp:extent cx="2202815" cy="0"/>
                <wp:effectExtent l="0" t="0" r="26035" b="19050"/>
                <wp:wrapNone/>
                <wp:docPr id="3"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F9A44" id="_x0000_t32" coordsize="21600,21600" o:spt="32" o:oned="t" path="m,l21600,21600e" filled="f">
                <v:path arrowok="t" fillok="f" o:connecttype="none"/>
                <o:lock v:ext="edit" shapetype="t"/>
              </v:shapetype>
              <v:shape id=" 16" o:spid="_x0000_s1026" type="#_x0000_t32" style="position:absolute;margin-left:133.8pt;margin-top:3.8pt;width:173.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">
                <o:lock v:ext="edit" shapetype="f"/>
              </v:shape>
            </w:pict>
          </mc:Fallback>
        </mc:AlternateContent>
      </w:r>
    </w:p>
    <w:tbl>
      <w:tblPr>
        <w:tblW w:w="0" w:type="auto"/>
        <w:tblLook w:val="0000" w:firstRow="0" w:lastRow="0" w:firstColumn="0" w:lastColumn="0" w:noHBand="0" w:noVBand="0"/>
      </w:tblPr>
      <w:tblGrid>
        <w:gridCol w:w="3276"/>
        <w:gridCol w:w="5796"/>
      </w:tblGrid>
      <w:tr w:rsidR="00522312" w:rsidRPr="00522312" w:rsidTr="00610275">
        <w:tc>
          <w:tcPr>
            <w:tcW w:w="3468" w:type="dxa"/>
          </w:tcPr>
          <w:p w:rsidR="00522312" w:rsidRPr="00522312" w:rsidRDefault="00522312" w:rsidP="00522312">
            <w:pPr>
              <w:jc w:val="center"/>
              <w:rPr>
                <w:rFonts w:eastAsia="Times New Roman"/>
                <w:b/>
                <w:sz w:val="27"/>
                <w:szCs w:val="27"/>
              </w:rPr>
            </w:pPr>
            <w:r w:rsidRPr="00522312">
              <w:rPr>
                <w:rFonts w:eastAsia="Times New Roman"/>
                <w:b/>
                <w:sz w:val="27"/>
                <w:szCs w:val="27"/>
              </w:rPr>
              <w:t>TÊN THƯƠNG NHÂN</w:t>
            </w:r>
          </w:p>
          <w:p w:rsidR="00522312" w:rsidRPr="00522312" w:rsidRDefault="00522312" w:rsidP="00522312">
            <w:pPr>
              <w:jc w:val="center"/>
              <w:rPr>
                <w:rFonts w:eastAsia="Times New Roman"/>
                <w:szCs w:val="24"/>
              </w:rPr>
            </w:pPr>
            <w:r w:rsidRPr="00522312">
              <w:rPr>
                <w:rFonts w:eastAsia="Times New Roman"/>
                <w:noProof/>
                <w:szCs w:val="24"/>
              </w:rPr>
              <mc:AlternateContent>
                <mc:Choice Requires="wps">
                  <w:drawing>
                    <wp:anchor distT="4294967295" distB="4294967295" distL="114300" distR="114300" simplePos="0" relativeHeight="251660288" behindDoc="0" locked="0" layoutInCell="1" allowOverlap="1" wp14:anchorId="61B179C2" wp14:editId="7098EA74">
                      <wp:simplePos x="0" y="0"/>
                      <wp:positionH relativeFrom="column">
                        <wp:posOffset>417830</wp:posOffset>
                      </wp:positionH>
                      <wp:positionV relativeFrom="paragraph">
                        <wp:posOffset>83184</wp:posOffset>
                      </wp:positionV>
                      <wp:extent cx="1333500" cy="0"/>
                      <wp:effectExtent l="0" t="0" r="19050" b="19050"/>
                      <wp:wrapNone/>
                      <wp:docPr id="2"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5F0E8" id=" 1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pt,6.55pt" to="13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">
                      <o:lock v:ext="edit" shapetype="f"/>
                    </v:line>
                  </w:pict>
                </mc:Fallback>
              </mc:AlternateContent>
            </w:r>
          </w:p>
          <w:p w:rsidR="00522312" w:rsidRPr="00522312" w:rsidRDefault="00522312" w:rsidP="00522312">
            <w:pPr>
              <w:jc w:val="center"/>
              <w:rPr>
                <w:rFonts w:eastAsia="Times New Roman"/>
                <w:sz w:val="27"/>
                <w:szCs w:val="27"/>
              </w:rPr>
            </w:pPr>
            <w:r w:rsidRPr="00522312">
              <w:rPr>
                <w:rFonts w:eastAsia="Times New Roman"/>
                <w:sz w:val="27"/>
                <w:szCs w:val="27"/>
              </w:rPr>
              <w:t>Số: . . . . . . . . .</w:t>
            </w:r>
          </w:p>
          <w:p w:rsidR="00522312" w:rsidRPr="00522312" w:rsidRDefault="00522312" w:rsidP="00522312">
            <w:pPr>
              <w:rPr>
                <w:rFonts w:eastAsia="Times New Roman"/>
                <w:iCs/>
                <w:sz w:val="24"/>
                <w:szCs w:val="24"/>
              </w:rPr>
            </w:pPr>
            <w:r w:rsidRPr="00522312">
              <w:rPr>
                <w:rFonts w:eastAsia="Times New Roman"/>
                <w:iCs/>
                <w:sz w:val="24"/>
                <w:szCs w:val="24"/>
              </w:rPr>
              <w:t>V/v đăng ký xuất khẩu các chất HFC (Phụ lục IIa và IIb)</w:t>
            </w:r>
          </w:p>
        </w:tc>
        <w:tc>
          <w:tcPr>
            <w:tcW w:w="6279" w:type="dxa"/>
          </w:tcPr>
          <w:p w:rsidR="00522312" w:rsidRPr="00522312" w:rsidRDefault="00522312" w:rsidP="00522312">
            <w:pPr>
              <w:jc w:val="center"/>
              <w:rPr>
                <w:rFonts w:eastAsia="Times New Roman"/>
                <w:b/>
                <w:bCs/>
                <w:szCs w:val="26"/>
              </w:rPr>
            </w:pPr>
            <w:r w:rsidRPr="00522312">
              <w:rPr>
                <w:rFonts w:eastAsia="Times New Roman"/>
                <w:b/>
                <w:bCs/>
                <w:szCs w:val="26"/>
              </w:rPr>
              <w:t>CỘNG HOÀ XÃ HỘI CHỦ NGHĨA VIỆT NAM</w:t>
            </w:r>
          </w:p>
          <w:p w:rsidR="00522312" w:rsidRPr="00522312" w:rsidRDefault="00522312" w:rsidP="00522312">
            <w:pPr>
              <w:jc w:val="center"/>
              <w:rPr>
                <w:rFonts w:eastAsia="Times New Roman"/>
                <w:b/>
                <w:bCs/>
                <w:sz w:val="27"/>
                <w:szCs w:val="27"/>
              </w:rPr>
            </w:pPr>
            <w:r w:rsidRPr="00522312">
              <w:rPr>
                <w:rFonts w:eastAsia="Times New Roman"/>
                <w:b/>
                <w:bCs/>
                <w:sz w:val="27"/>
                <w:szCs w:val="27"/>
              </w:rPr>
              <w:t>Độc lập - Tự do - Hạnh phúc</w:t>
            </w:r>
          </w:p>
          <w:p w:rsidR="00522312" w:rsidRPr="00522312" w:rsidRDefault="00522312" w:rsidP="00522312">
            <w:pPr>
              <w:jc w:val="center"/>
              <w:rPr>
                <w:rFonts w:eastAsia="Times New Roman"/>
                <w:b/>
                <w:bCs/>
                <w:szCs w:val="26"/>
              </w:rPr>
            </w:pPr>
            <w:r w:rsidRPr="00522312">
              <w:rPr>
                <w:rFonts w:eastAsia="Times New Roman"/>
                <w:noProof/>
                <w:szCs w:val="26"/>
              </w:rPr>
              <mc:AlternateContent>
                <mc:Choice Requires="wps">
                  <w:drawing>
                    <wp:anchor distT="4294967295" distB="4294967295" distL="114300" distR="114300" simplePos="0" relativeHeight="251661312" behindDoc="0" locked="0" layoutInCell="1" allowOverlap="1" wp14:anchorId="35676252" wp14:editId="5A33B922">
                      <wp:simplePos x="0" y="0"/>
                      <wp:positionH relativeFrom="column">
                        <wp:posOffset>820420</wp:posOffset>
                      </wp:positionH>
                      <wp:positionV relativeFrom="paragraph">
                        <wp:posOffset>66039</wp:posOffset>
                      </wp:positionV>
                      <wp:extent cx="2044700" cy="0"/>
                      <wp:effectExtent l="0" t="0" r="31750" b="19050"/>
                      <wp:wrapNone/>
                      <wp:docPr id="1"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28CC5" id="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5.2pt" to="225.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">
                      <o:lock v:ext="edit" shapetype="f"/>
                    </v:line>
                  </w:pict>
                </mc:Fallback>
              </mc:AlternateContent>
            </w:r>
          </w:p>
          <w:p w:rsidR="00522312" w:rsidRPr="00522312" w:rsidRDefault="00522312" w:rsidP="00522312">
            <w:pPr>
              <w:tabs>
                <w:tab w:val="left" w:pos="2145"/>
              </w:tabs>
              <w:jc w:val="right"/>
              <w:rPr>
                <w:rFonts w:eastAsia="Times New Roman"/>
                <w:sz w:val="27"/>
                <w:szCs w:val="27"/>
              </w:rPr>
            </w:pPr>
            <w:r w:rsidRPr="00522312">
              <w:rPr>
                <w:rFonts w:eastAsia="Times New Roman"/>
                <w:i/>
                <w:iCs/>
                <w:sz w:val="27"/>
                <w:szCs w:val="27"/>
              </w:rPr>
              <w:t>. . . . . ., ngày . . . . . tháng . . . . . năm 20 . . .</w:t>
            </w:r>
          </w:p>
        </w:tc>
      </w:tr>
    </w:tbl>
    <w:p w:rsidR="00522312" w:rsidRPr="00522312" w:rsidRDefault="00522312" w:rsidP="00522312">
      <w:pPr>
        <w:jc w:val="center"/>
        <w:rPr>
          <w:rFonts w:eastAsia="Times New Roman"/>
          <w:b/>
          <w:bCs/>
          <w:sz w:val="27"/>
          <w:szCs w:val="27"/>
        </w:rPr>
      </w:pPr>
    </w:p>
    <w:p w:rsidR="00522312" w:rsidRPr="00522312" w:rsidRDefault="00522312" w:rsidP="00522312">
      <w:pPr>
        <w:spacing w:before="120" w:after="120"/>
        <w:rPr>
          <w:rFonts w:eastAsia="Times New Roman"/>
          <w:bCs/>
          <w:sz w:val="27"/>
          <w:szCs w:val="27"/>
        </w:rPr>
      </w:pPr>
      <w:r w:rsidRPr="00522312">
        <w:rPr>
          <w:rFonts w:eastAsia="Times New Roman"/>
          <w:bCs/>
          <w:sz w:val="27"/>
          <w:szCs w:val="27"/>
        </w:rPr>
        <w:t xml:space="preserve">                               Kính gửi:</w:t>
      </w:r>
      <w:r w:rsidRPr="00522312">
        <w:rPr>
          <w:rFonts w:eastAsia="Times New Roman"/>
          <w:bCs/>
          <w:i/>
          <w:iCs/>
          <w:sz w:val="27"/>
          <w:szCs w:val="27"/>
        </w:rPr>
        <w:t xml:space="preserve">  </w:t>
      </w:r>
      <w:r w:rsidRPr="00522312">
        <w:rPr>
          <w:rFonts w:eastAsia="Times New Roman"/>
          <w:bCs/>
          <w:i/>
          <w:iCs/>
          <w:sz w:val="27"/>
          <w:szCs w:val="27"/>
        </w:rPr>
        <w:tab/>
      </w:r>
      <w:r w:rsidRPr="00522312">
        <w:rPr>
          <w:rFonts w:eastAsia="Times New Roman"/>
          <w:bCs/>
          <w:sz w:val="27"/>
          <w:szCs w:val="27"/>
        </w:rPr>
        <w:t>Bộ Công Thương</w:t>
      </w:r>
    </w:p>
    <w:p w:rsidR="00522312" w:rsidRPr="00522312" w:rsidRDefault="00522312" w:rsidP="00522312">
      <w:pPr>
        <w:spacing w:before="120" w:after="120"/>
        <w:rPr>
          <w:rFonts w:eastAsia="Times New Roman"/>
          <w:bCs/>
          <w:i/>
          <w:iCs/>
          <w:sz w:val="27"/>
          <w:szCs w:val="27"/>
        </w:rPr>
      </w:pPr>
      <w:r w:rsidRPr="00522312">
        <w:rPr>
          <w:rFonts w:eastAsia="Times New Roman"/>
          <w:bCs/>
          <w:sz w:val="27"/>
          <w:szCs w:val="27"/>
        </w:rPr>
        <w:t xml:space="preserve">         </w:t>
      </w:r>
    </w:p>
    <w:p w:rsidR="00522312" w:rsidRPr="00522312" w:rsidRDefault="00522312" w:rsidP="00522312">
      <w:pPr>
        <w:spacing w:before="120" w:after="120"/>
        <w:jc w:val="both"/>
        <w:rPr>
          <w:rFonts w:eastAsia="Times New Roman"/>
          <w:sz w:val="27"/>
          <w:szCs w:val="27"/>
        </w:rPr>
      </w:pPr>
      <w:r w:rsidRPr="00522312">
        <w:rPr>
          <w:rFonts w:eastAsia="Times New Roman"/>
          <w:b/>
          <w:bCs/>
          <w:i/>
          <w:iCs/>
          <w:sz w:val="27"/>
          <w:szCs w:val="27"/>
        </w:rPr>
        <w:tab/>
      </w:r>
      <w:r w:rsidRPr="00522312">
        <w:rPr>
          <w:rFonts w:eastAsia="Times New Roman"/>
          <w:sz w:val="27"/>
          <w:szCs w:val="27"/>
        </w:rPr>
        <w:t>Tên thương nhân . . . . . . . . . . . . . . . . . . . . . . . . . . . . . . . . . . . . . . . . . . . . . .</w:t>
      </w:r>
    </w:p>
    <w:p w:rsidR="00522312" w:rsidRPr="00522312" w:rsidRDefault="00522312" w:rsidP="00522312">
      <w:pPr>
        <w:spacing w:before="120" w:after="120"/>
        <w:jc w:val="both"/>
        <w:rPr>
          <w:rFonts w:eastAsia="Times New Roman"/>
          <w:sz w:val="27"/>
          <w:szCs w:val="27"/>
        </w:rPr>
      </w:pPr>
      <w:r w:rsidRPr="00522312">
        <w:rPr>
          <w:rFonts w:eastAsia="Times New Roman"/>
          <w:sz w:val="27"/>
          <w:szCs w:val="27"/>
        </w:rPr>
        <w:t xml:space="preserve">          Địa chỉ liên hệ: . . . . . . . . . . . . . . . . . . . . . . . . . . . . . . . . . . . . . . . . . . . . . . .</w:t>
      </w:r>
    </w:p>
    <w:p w:rsidR="00522312" w:rsidRPr="00522312" w:rsidRDefault="00522312" w:rsidP="00522312">
      <w:pPr>
        <w:spacing w:before="120" w:after="120"/>
        <w:jc w:val="both"/>
        <w:rPr>
          <w:rFonts w:eastAsia="Times New Roman"/>
          <w:sz w:val="27"/>
          <w:szCs w:val="27"/>
        </w:rPr>
      </w:pPr>
      <w:r w:rsidRPr="00522312">
        <w:rPr>
          <w:rFonts w:eastAsia="Times New Roman"/>
          <w:sz w:val="27"/>
          <w:szCs w:val="27"/>
        </w:rPr>
        <w:t xml:space="preserve">          Điện thoại: . . . . . . . . . . Fax. . . . . . . . . . . . . E-mail. . . . . .. . . . . . . . . . . . . .</w:t>
      </w:r>
    </w:p>
    <w:p w:rsidR="00522312" w:rsidRPr="00522312" w:rsidRDefault="00522312" w:rsidP="00522312">
      <w:pPr>
        <w:spacing w:before="120" w:after="120"/>
        <w:ind w:firstLine="720"/>
        <w:jc w:val="both"/>
        <w:rPr>
          <w:rFonts w:eastAsia="Times New Roman"/>
          <w:bCs/>
          <w:i/>
          <w:sz w:val="27"/>
          <w:szCs w:val="27"/>
          <w:lang w:val="fr-FR"/>
        </w:rPr>
      </w:pPr>
      <w:r w:rsidRPr="00522312">
        <w:rPr>
          <w:rFonts w:eastAsia="Times New Roman"/>
          <w:sz w:val="27"/>
          <w:szCs w:val="27"/>
        </w:rPr>
        <w:t xml:space="preserve">Căn cứ </w:t>
      </w:r>
      <w:r w:rsidRPr="00522312">
        <w:rPr>
          <w:rFonts w:eastAsia="Times New Roman"/>
          <w:bCs/>
          <w:sz w:val="27"/>
          <w:szCs w:val="27"/>
          <w:lang w:val="fr-FR"/>
        </w:rPr>
        <w:t xml:space="preserve">Thông tư số         /2020/TT-BCT ngày        tháng       năm 2020 </w:t>
      </w:r>
      <w:r w:rsidRPr="00522312">
        <w:rPr>
          <w:rFonts w:eastAsia="Times New Roman"/>
          <w:sz w:val="27"/>
          <w:szCs w:val="27"/>
        </w:rPr>
        <w:t>của Bộ trưởng Bộ Công Thương, (tên thương nhân) . . . . đăng ký xuất khẩu các chất HFC như sau:</w:t>
      </w:r>
    </w:p>
    <w:p w:rsidR="00522312" w:rsidRPr="00522312" w:rsidRDefault="00522312" w:rsidP="00522312">
      <w:pPr>
        <w:spacing w:before="120" w:after="120"/>
        <w:jc w:val="both"/>
        <w:rPr>
          <w:rFonts w:eastAsia="Times New Roman"/>
          <w:sz w:val="27"/>
          <w:szCs w:val="27"/>
        </w:rPr>
      </w:pPr>
      <w:r w:rsidRPr="00522312">
        <w:rPr>
          <w:rFonts w:eastAsia="Times New Roman"/>
          <w:sz w:val="27"/>
          <w:szCs w:val="27"/>
        </w:rPr>
        <w:t xml:space="preserve">          Tên chất: . . . . . . . . . . . . . . . . . . . . . . . . . . . . . . . . . . . . . . . . . . . . . . . . . . . . .          </w:t>
      </w:r>
    </w:p>
    <w:p w:rsidR="00522312" w:rsidRPr="00522312" w:rsidRDefault="00522312" w:rsidP="00522312">
      <w:pPr>
        <w:spacing w:before="120" w:after="120"/>
        <w:ind w:firstLine="720"/>
        <w:jc w:val="both"/>
        <w:rPr>
          <w:rFonts w:eastAsia="Times New Roman"/>
          <w:sz w:val="27"/>
          <w:szCs w:val="27"/>
        </w:rPr>
      </w:pPr>
      <w:r w:rsidRPr="00522312">
        <w:rPr>
          <w:rFonts w:eastAsia="Times New Roman"/>
          <w:sz w:val="27"/>
          <w:szCs w:val="27"/>
        </w:rPr>
        <w:t>Khối lượng đăng ký (</w:t>
      </w:r>
      <w:r w:rsidRPr="00522312">
        <w:rPr>
          <w:rFonts w:eastAsia="Times New Roman"/>
          <w:iCs/>
          <w:sz w:val="27"/>
          <w:szCs w:val="27"/>
        </w:rPr>
        <w:t>kg</w:t>
      </w:r>
      <w:r w:rsidRPr="00522312">
        <w:rPr>
          <w:rFonts w:eastAsia="Times New Roman"/>
          <w:sz w:val="27"/>
          <w:szCs w:val="27"/>
        </w:rPr>
        <w:t>) . . . . . . . . . . . . . . . . . . . . . . . . . . . . . . . . . . . . .</w:t>
      </w:r>
    </w:p>
    <w:p w:rsidR="00522312" w:rsidRPr="00522312" w:rsidRDefault="00522312" w:rsidP="00522312">
      <w:pPr>
        <w:spacing w:before="120" w:after="120"/>
        <w:ind w:firstLine="720"/>
        <w:jc w:val="both"/>
        <w:rPr>
          <w:rFonts w:eastAsia="Times New Roman"/>
          <w:sz w:val="27"/>
          <w:szCs w:val="27"/>
        </w:rPr>
      </w:pPr>
      <w:r w:rsidRPr="00522312">
        <w:rPr>
          <w:rFonts w:eastAsia="Times New Roman"/>
          <w:sz w:val="27"/>
          <w:szCs w:val="27"/>
        </w:rPr>
        <w:t xml:space="preserve">Thương nhân nhập khẩu: . . . . . . . . . . . . . . Nước nhập khẩu: . . . . . . . . . . </w:t>
      </w:r>
    </w:p>
    <w:p w:rsidR="00522312" w:rsidRPr="00522312" w:rsidRDefault="00522312" w:rsidP="00522312">
      <w:pPr>
        <w:spacing w:before="120" w:after="120"/>
        <w:jc w:val="both"/>
        <w:rPr>
          <w:rFonts w:eastAsia="Times New Roman"/>
          <w:sz w:val="27"/>
          <w:szCs w:val="27"/>
        </w:rPr>
      </w:pPr>
      <w:r w:rsidRPr="00522312">
        <w:rPr>
          <w:rFonts w:eastAsia="Times New Roman"/>
          <w:sz w:val="27"/>
          <w:szCs w:val="27"/>
        </w:rPr>
        <w:tab/>
        <w:t xml:space="preserve">Hợp đồng xuất khẩu số . . . . . . .ngày . . . . . . .tháng . . . . . . . .năm . . . . . . . </w:t>
      </w:r>
    </w:p>
    <w:p w:rsidR="00522312" w:rsidRPr="00522312" w:rsidRDefault="00522312" w:rsidP="00522312">
      <w:pPr>
        <w:spacing w:before="120" w:after="120"/>
        <w:ind w:left="720"/>
        <w:jc w:val="both"/>
        <w:rPr>
          <w:rFonts w:eastAsia="Times New Roman"/>
          <w:sz w:val="27"/>
          <w:szCs w:val="27"/>
        </w:rPr>
      </w:pPr>
      <w:r w:rsidRPr="00522312">
        <w:rPr>
          <w:rFonts w:eastAsia="Times New Roman"/>
          <w:sz w:val="27"/>
          <w:szCs w:val="27"/>
        </w:rPr>
        <w:t xml:space="preserve">Thương nhân bán hàng: . . . . . . . . . . . . . . . . . . . . . . . . . . . . . . . . . . . . . . . . . . </w:t>
      </w:r>
    </w:p>
    <w:p w:rsidR="00522312" w:rsidRPr="00522312" w:rsidRDefault="00522312" w:rsidP="00522312">
      <w:pPr>
        <w:spacing w:before="120" w:after="120"/>
        <w:jc w:val="both"/>
        <w:rPr>
          <w:rFonts w:eastAsia="Times New Roman"/>
          <w:sz w:val="27"/>
          <w:szCs w:val="27"/>
        </w:rPr>
      </w:pPr>
      <w:r w:rsidRPr="00522312">
        <w:rPr>
          <w:rFonts w:eastAsia="Times New Roman"/>
          <w:sz w:val="27"/>
          <w:szCs w:val="27"/>
        </w:rPr>
        <w:tab/>
        <w:t xml:space="preserve">(Tên thương nhân) . . . . cam đoan những nội dung kê khai trên đây là đúng sự thật và cam kết thực hiện đúng các quy định của pháp luật hiện hành.  </w:t>
      </w:r>
    </w:p>
    <w:tbl>
      <w:tblPr>
        <w:tblW w:w="0" w:type="auto"/>
        <w:tblLook w:val="01E0" w:firstRow="1" w:lastRow="1" w:firstColumn="1" w:lastColumn="1" w:noHBand="0" w:noVBand="0"/>
      </w:tblPr>
      <w:tblGrid>
        <w:gridCol w:w="9072"/>
      </w:tblGrid>
      <w:tr w:rsidR="00522312" w:rsidRPr="00522312" w:rsidTr="00610275">
        <w:tc>
          <w:tcPr>
            <w:tcW w:w="9401" w:type="dxa"/>
          </w:tcPr>
          <w:p w:rsidR="00522312" w:rsidRPr="00522312" w:rsidRDefault="00522312" w:rsidP="00522312">
            <w:pPr>
              <w:tabs>
                <w:tab w:val="left" w:leader="dot" w:pos="4320"/>
                <w:tab w:val="left" w:leader="dot" w:pos="8640"/>
              </w:tabs>
              <w:spacing w:before="120" w:after="120"/>
              <w:jc w:val="both"/>
              <w:rPr>
                <w:rFonts w:eastAsia="Times New Roman"/>
                <w:b/>
                <w:sz w:val="27"/>
                <w:szCs w:val="27"/>
              </w:rPr>
            </w:pPr>
            <w:r w:rsidRPr="00522312">
              <w:rPr>
                <w:rFonts w:eastAsia="Times New Roman"/>
                <w:b/>
                <w:sz w:val="27"/>
                <w:szCs w:val="27"/>
              </w:rPr>
              <w:t xml:space="preserve">                                                                        Người đại diện theo pháp luật</w:t>
            </w:r>
          </w:p>
          <w:p w:rsidR="00522312" w:rsidRPr="00522312" w:rsidRDefault="00522312" w:rsidP="00522312">
            <w:pPr>
              <w:tabs>
                <w:tab w:val="left" w:leader="dot" w:pos="4320"/>
                <w:tab w:val="left" w:leader="dot" w:pos="8640"/>
              </w:tabs>
              <w:spacing w:before="120" w:after="120"/>
              <w:jc w:val="both"/>
              <w:rPr>
                <w:rFonts w:eastAsia="Times New Roman"/>
                <w:b/>
                <w:sz w:val="27"/>
                <w:szCs w:val="27"/>
              </w:rPr>
            </w:pPr>
            <w:r w:rsidRPr="00522312">
              <w:rPr>
                <w:rFonts w:eastAsia="Times New Roman"/>
                <w:b/>
                <w:sz w:val="27"/>
                <w:szCs w:val="27"/>
              </w:rPr>
              <w:t xml:space="preserve">                                                                                   của thương nhân</w:t>
            </w:r>
          </w:p>
          <w:p w:rsidR="00522312" w:rsidRPr="00522312" w:rsidRDefault="00522312" w:rsidP="00522312">
            <w:pPr>
              <w:tabs>
                <w:tab w:val="left" w:leader="dot" w:pos="4320"/>
                <w:tab w:val="left" w:leader="dot" w:pos="8640"/>
              </w:tabs>
              <w:spacing w:before="120" w:after="120"/>
              <w:jc w:val="both"/>
              <w:rPr>
                <w:rFonts w:eastAsia="Times New Roman"/>
                <w:i/>
                <w:sz w:val="27"/>
                <w:szCs w:val="27"/>
              </w:rPr>
            </w:pPr>
            <w:r w:rsidRPr="00522312">
              <w:rPr>
                <w:rFonts w:eastAsia="Times New Roman"/>
                <w:i/>
                <w:sz w:val="27"/>
                <w:szCs w:val="27"/>
              </w:rPr>
              <w:t xml:space="preserve">                                                        (Ghi rõ họ tên, chức danh, ký tên và đóng dấu)</w:t>
            </w:r>
          </w:p>
        </w:tc>
      </w:tr>
    </w:tbl>
    <w:p w:rsidR="00522312" w:rsidRPr="00522312" w:rsidRDefault="00522312" w:rsidP="00522312">
      <w:pPr>
        <w:tabs>
          <w:tab w:val="left" w:leader="dot" w:pos="4320"/>
          <w:tab w:val="left" w:leader="dot" w:pos="8640"/>
        </w:tabs>
        <w:spacing w:line="240" w:lineRule="atLeast"/>
        <w:rPr>
          <w:rFonts w:eastAsia="Times New Roman"/>
          <w:b/>
          <w:bCs/>
          <w:sz w:val="27"/>
          <w:szCs w:val="27"/>
        </w:rPr>
      </w:pPr>
    </w:p>
    <w:p w:rsidR="00522312" w:rsidRPr="00522312" w:rsidRDefault="00522312" w:rsidP="00522312">
      <w:pPr>
        <w:tabs>
          <w:tab w:val="left" w:leader="dot" w:pos="4320"/>
          <w:tab w:val="left" w:leader="dot" w:pos="8640"/>
        </w:tabs>
        <w:spacing w:line="240" w:lineRule="atLeast"/>
        <w:rPr>
          <w:rFonts w:eastAsia="Times New Roman"/>
          <w:b/>
          <w:bCs/>
          <w:sz w:val="27"/>
          <w:szCs w:val="27"/>
        </w:rPr>
      </w:pPr>
    </w:p>
    <w:p w:rsidR="00522312" w:rsidRPr="00522312" w:rsidRDefault="00522312" w:rsidP="00522312">
      <w:pPr>
        <w:tabs>
          <w:tab w:val="left" w:leader="dot" w:pos="4320"/>
          <w:tab w:val="left" w:leader="dot" w:pos="8640"/>
        </w:tabs>
        <w:spacing w:line="240" w:lineRule="atLeast"/>
        <w:rPr>
          <w:rFonts w:eastAsia="Times New Roman"/>
          <w:b/>
          <w:bCs/>
          <w:sz w:val="27"/>
          <w:szCs w:val="27"/>
        </w:rPr>
      </w:pPr>
    </w:p>
    <w:p w:rsidR="00522312" w:rsidRPr="00522312" w:rsidRDefault="00522312" w:rsidP="00522312">
      <w:pPr>
        <w:tabs>
          <w:tab w:val="left" w:leader="dot" w:pos="4320"/>
          <w:tab w:val="left" w:leader="dot" w:pos="8640"/>
        </w:tabs>
        <w:spacing w:line="240" w:lineRule="atLeast"/>
        <w:rPr>
          <w:rFonts w:eastAsia="Times New Roman"/>
          <w:b/>
          <w:bCs/>
          <w:sz w:val="27"/>
          <w:szCs w:val="27"/>
        </w:rPr>
      </w:pPr>
    </w:p>
    <w:p w:rsidR="00522312" w:rsidRPr="00522312" w:rsidRDefault="00522312" w:rsidP="00522312">
      <w:pPr>
        <w:tabs>
          <w:tab w:val="left" w:leader="dot" w:pos="4320"/>
          <w:tab w:val="left" w:leader="dot" w:pos="8640"/>
        </w:tabs>
        <w:spacing w:line="240" w:lineRule="atLeast"/>
        <w:jc w:val="center"/>
        <w:rPr>
          <w:rFonts w:eastAsia="Times New Roman"/>
          <w:b/>
          <w:bCs/>
          <w:sz w:val="27"/>
          <w:szCs w:val="27"/>
        </w:rPr>
      </w:pPr>
      <w:r w:rsidRPr="00522312">
        <w:rPr>
          <w:rFonts w:eastAsia="Times New Roman"/>
          <w:b/>
          <w:bCs/>
          <w:sz w:val="27"/>
          <w:szCs w:val="27"/>
        </w:rPr>
        <w:t>Xác nhận của Bộ Công Thương</w:t>
      </w:r>
    </w:p>
    <w:p w:rsidR="00522312" w:rsidRPr="00522312" w:rsidRDefault="00522312" w:rsidP="00522312">
      <w:pPr>
        <w:tabs>
          <w:tab w:val="left" w:leader="dot" w:pos="4320"/>
          <w:tab w:val="left" w:leader="dot" w:pos="8640"/>
        </w:tabs>
        <w:spacing w:line="240" w:lineRule="atLeast"/>
        <w:jc w:val="center"/>
        <w:rPr>
          <w:rFonts w:eastAsia="Times New Roman"/>
          <w:b/>
          <w:bCs/>
          <w:sz w:val="27"/>
          <w:szCs w:val="27"/>
        </w:rPr>
      </w:pPr>
    </w:p>
    <w:p w:rsidR="00B215D4" w:rsidRDefault="00B215D4">
      <w:bookmarkStart w:id="0" w:name="_GoBack"/>
      <w:bookmarkEnd w:id="0"/>
    </w:p>
    <w:sectPr w:rsidR="00B215D4" w:rsidSect="007F3ACA">
      <w:pgSz w:w="11907" w:h="16840" w:code="9"/>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12"/>
    <w:rsid w:val="00026957"/>
    <w:rsid w:val="000B7481"/>
    <w:rsid w:val="00194F73"/>
    <w:rsid w:val="00522312"/>
    <w:rsid w:val="007F3ACA"/>
    <w:rsid w:val="008842AC"/>
    <w:rsid w:val="00B2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00A65-BB12-4094-8228-154E2A09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1</cp:revision>
  <dcterms:created xsi:type="dcterms:W3CDTF">2020-09-03T02:26:00Z</dcterms:created>
  <dcterms:modified xsi:type="dcterms:W3CDTF">2020-09-03T02:27:00Z</dcterms:modified>
</cp:coreProperties>
</file>