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8"/>
        <w:gridCol w:w="5821"/>
      </w:tblGrid>
      <w:tr w:rsidR="00D3517A" w:rsidRPr="00926F72" w:rsidTr="00724DBD">
        <w:trPr>
          <w:trHeight w:val="80"/>
        </w:trPr>
        <w:tc>
          <w:tcPr>
            <w:tcW w:w="4308" w:type="dxa"/>
          </w:tcPr>
          <w:p w:rsidR="00D3517A" w:rsidRPr="00926F72" w:rsidRDefault="00D3517A" w:rsidP="00724DBD">
            <w:pPr>
              <w:jc w:val="center"/>
              <w:rPr>
                <w:rFonts w:ascii="Times New Roman" w:hAnsi="Times New Roman"/>
                <w:b/>
                <w:sz w:val="28"/>
                <w:szCs w:val="28"/>
                <w:lang w:val="nl-NL"/>
              </w:rPr>
            </w:pPr>
            <w:r w:rsidRPr="00926F72">
              <w:rPr>
                <w:rFonts w:ascii="Times New Roman" w:hAnsi="Times New Roman"/>
                <w:b/>
                <w:noProof/>
                <w:sz w:val="26"/>
              </w:rPr>
              <w:pict>
                <v:line id="_x0000_s1028" style="position:absolute;left:0;text-align:left;z-index:251662336" from="70pt,36pt" to="133pt,36pt"/>
              </w:pict>
            </w:r>
            <w:r w:rsidRPr="00926F72">
              <w:rPr>
                <w:rFonts w:ascii="Times New Roman" w:hAnsi="Times New Roman"/>
                <w:b/>
                <w:sz w:val="26"/>
                <w:lang w:val="nl-NL"/>
              </w:rPr>
              <w:t>BỘ LAO ĐỘNG - THƯƠNG BINH VÀ XÃ HỘI</w:t>
            </w:r>
            <w:r w:rsidRPr="00926F72">
              <w:rPr>
                <w:rFonts w:ascii="Times New Roman" w:hAnsi="Times New Roman"/>
                <w:b/>
                <w:sz w:val="26"/>
                <w:lang w:val="nl-NL"/>
              </w:rPr>
              <w:br/>
            </w:r>
          </w:p>
        </w:tc>
        <w:tc>
          <w:tcPr>
            <w:tcW w:w="5821" w:type="dxa"/>
          </w:tcPr>
          <w:p w:rsidR="00D3517A" w:rsidRPr="00926F72" w:rsidRDefault="00D3517A" w:rsidP="00724DBD">
            <w:pPr>
              <w:jc w:val="center"/>
              <w:rPr>
                <w:rFonts w:ascii="Times New Roman" w:hAnsi="Times New Roman"/>
                <w:sz w:val="28"/>
                <w:szCs w:val="28"/>
              </w:rPr>
            </w:pPr>
            <w:r w:rsidRPr="00926F72">
              <w:rPr>
                <w:rFonts w:ascii="Times New Roman" w:hAnsi="Times New Roman"/>
                <w:b/>
                <w:noProof/>
                <w:sz w:val="26"/>
              </w:rPr>
              <w:pict>
                <v:line id="_x0000_s1029" style="position:absolute;left:0;text-align:left;z-index:251663360;mso-position-horizontal-relative:text;mso-position-vertical-relative:text" from="57.6pt,35.65pt" to="218.6pt,35.65pt"/>
              </w:pict>
            </w:r>
            <w:r w:rsidRPr="00926F72">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926F72">
                  <w:rPr>
                    <w:rFonts w:ascii="Times New Roman" w:hAnsi="Times New Roman"/>
                    <w:b/>
                    <w:sz w:val="26"/>
                  </w:rPr>
                  <w:t>NAM</w:t>
                </w:r>
              </w:smartTag>
            </w:smartTag>
            <w:r w:rsidRPr="00926F72">
              <w:rPr>
                <w:rFonts w:ascii="Times New Roman" w:hAnsi="Times New Roman"/>
                <w:b/>
                <w:sz w:val="26"/>
              </w:rPr>
              <w:br/>
              <w:t xml:space="preserve">Độc lập - Tự do - Hạnh phúc </w:t>
            </w:r>
            <w:r w:rsidRPr="00926F72">
              <w:rPr>
                <w:rFonts w:ascii="Times New Roman" w:hAnsi="Times New Roman"/>
                <w:b/>
                <w:sz w:val="26"/>
              </w:rPr>
              <w:br/>
            </w:r>
          </w:p>
        </w:tc>
      </w:tr>
    </w:tbl>
    <w:p w:rsidR="00D3517A" w:rsidRPr="00CA2E60" w:rsidRDefault="00D3517A" w:rsidP="00D3517A">
      <w:pPr>
        <w:jc w:val="center"/>
        <w:rPr>
          <w:rFonts w:ascii="Times New Roman" w:hAnsi="Times New Roman"/>
          <w:b/>
          <w:bCs/>
          <w:color w:val="000000"/>
          <w:sz w:val="28"/>
          <w:szCs w:val="26"/>
          <w:lang w:val="fr-FR"/>
        </w:rPr>
      </w:pPr>
      <w:r>
        <w:rPr>
          <w:rFonts w:ascii="Times New Roman" w:hAnsi="Times New Roman"/>
          <w:b/>
          <w:bCs/>
          <w:color w:val="000000"/>
          <w:sz w:val="26"/>
          <w:szCs w:val="26"/>
          <w:lang w:val="fr-FR"/>
        </w:rPr>
        <w:t xml:space="preserve"> </w:t>
      </w:r>
      <w:r w:rsidRPr="00CA2E60">
        <w:rPr>
          <w:rFonts w:ascii="Times New Roman" w:hAnsi="Times New Roman"/>
          <w:b/>
          <w:bCs/>
          <w:color w:val="000000"/>
          <w:sz w:val="28"/>
          <w:szCs w:val="26"/>
          <w:lang w:val="fr-FR"/>
        </w:rPr>
        <w:t>Phụ lục 1</w:t>
      </w:r>
    </w:p>
    <w:p w:rsidR="00D3517A" w:rsidRPr="00CA2E60" w:rsidRDefault="00D3517A" w:rsidP="00D3517A">
      <w:pPr>
        <w:spacing w:after="0" w:line="240" w:lineRule="auto"/>
        <w:jc w:val="center"/>
        <w:rPr>
          <w:rFonts w:ascii="Times New Roman" w:hAnsi="Times New Roman"/>
          <w:b/>
          <w:bCs/>
          <w:color w:val="000000"/>
          <w:sz w:val="28"/>
          <w:szCs w:val="26"/>
          <w:lang w:val="fr-FR"/>
        </w:rPr>
      </w:pPr>
      <w:r w:rsidRPr="00CA2E60">
        <w:rPr>
          <w:rFonts w:ascii="Times New Roman" w:hAnsi="Times New Roman"/>
          <w:b/>
          <w:bCs/>
          <w:color w:val="000000"/>
          <w:sz w:val="28"/>
          <w:szCs w:val="26"/>
          <w:lang w:val="fr-FR"/>
        </w:rPr>
        <w:t xml:space="preserve">Mẫu Đơn đề nghị cấp (cấp lại, sửa đổi, bổ sung, gia hạn) </w:t>
      </w:r>
      <w:r w:rsidRPr="00CA2E60">
        <w:rPr>
          <w:rFonts w:ascii="Times New Roman" w:hAnsi="Times New Roman"/>
          <w:b/>
          <w:bCs/>
          <w:color w:val="000000"/>
          <w:sz w:val="28"/>
          <w:szCs w:val="26"/>
          <w:lang w:val="fr-FR"/>
        </w:rPr>
        <w:br/>
        <w:t>giấy phép thành lập cơ sở hỗ trợ nạn nhân</w:t>
      </w:r>
    </w:p>
    <w:p w:rsidR="00D3517A" w:rsidRPr="00CA2E60" w:rsidRDefault="00D3517A" w:rsidP="00D3517A">
      <w:pPr>
        <w:spacing w:after="0" w:line="240" w:lineRule="auto"/>
        <w:jc w:val="center"/>
        <w:rPr>
          <w:rFonts w:ascii="Times New Roman" w:hAnsi="Times New Roman"/>
          <w:i/>
          <w:iCs/>
          <w:color w:val="000000"/>
          <w:sz w:val="28"/>
          <w:szCs w:val="26"/>
          <w:lang w:val="fr-FR"/>
        </w:rPr>
      </w:pPr>
      <w:r w:rsidRPr="00CA2E60">
        <w:rPr>
          <w:rFonts w:ascii="Times New Roman" w:hAnsi="Times New Roman"/>
          <w:i/>
          <w:iCs/>
          <w:color w:val="000000"/>
          <w:sz w:val="28"/>
          <w:szCs w:val="26"/>
          <w:lang w:val="fr-FR"/>
        </w:rPr>
        <w:t>(Ban hành kèm theo Thông tư số 35/2013/TT-BLĐTBXH ngày 30 tháng 12 năm 2013 của Bộ trưởng Lao động - Thương binh và Xã hội)</w:t>
      </w:r>
    </w:p>
    <w:p w:rsidR="00D3517A" w:rsidRPr="00D82936" w:rsidRDefault="00D3517A" w:rsidP="00D3517A">
      <w:pPr>
        <w:jc w:val="center"/>
        <w:rPr>
          <w:rFonts w:ascii="Times New Roman" w:hAnsi="Times New Roman"/>
          <w:i/>
          <w:iCs/>
          <w:color w:val="000000"/>
          <w:sz w:val="26"/>
          <w:szCs w:val="26"/>
          <w:lang w:val="fr-FR"/>
        </w:rPr>
      </w:pPr>
      <w:r>
        <w:rPr>
          <w:rFonts w:ascii="Times New Roman" w:hAnsi="Times New Roman"/>
          <w:b/>
          <w:noProof/>
          <w:sz w:val="26"/>
        </w:rPr>
        <w:pict>
          <v:line id="_x0000_s1030" style="position:absolute;left:0;text-align:left;z-index:251664384" from="162pt,2.95pt" to="323pt,2.95pt"/>
        </w:pict>
      </w:r>
    </w:p>
    <w:tbl>
      <w:tblPr>
        <w:tblW w:w="0" w:type="auto"/>
        <w:tblLook w:val="04A0"/>
      </w:tblPr>
      <w:tblGrid>
        <w:gridCol w:w="9288"/>
      </w:tblGrid>
      <w:tr w:rsidR="00D3517A" w:rsidRPr="00D82936" w:rsidTr="00724DBD">
        <w:tc>
          <w:tcPr>
            <w:tcW w:w="9288" w:type="dxa"/>
          </w:tcPr>
          <w:p w:rsidR="00D3517A" w:rsidRPr="00D82936" w:rsidRDefault="00D3517A" w:rsidP="00724DBD">
            <w:pPr>
              <w:jc w:val="center"/>
              <w:rPr>
                <w:rFonts w:ascii="Times New Roman" w:hAnsi="Times New Roman"/>
                <w:b/>
                <w:bCs/>
                <w:color w:val="000000"/>
                <w:sz w:val="26"/>
                <w:szCs w:val="26"/>
                <w:lang w:val="fr-FR"/>
              </w:rPr>
            </w:pPr>
            <w:r w:rsidRPr="00D82936">
              <w:rPr>
                <w:rFonts w:ascii="Times New Roman" w:hAnsi="Times New Roman"/>
                <w:b/>
                <w:bCs/>
                <w:color w:val="000000"/>
                <w:sz w:val="26"/>
                <w:szCs w:val="26"/>
                <w:lang w:val="fr-FR"/>
              </w:rPr>
              <w:t>CỘNG HÒA XÃ HỘI CHỦ NGHĨA VIỆT NAM</w:t>
            </w:r>
          </w:p>
          <w:p w:rsidR="00D3517A" w:rsidRPr="00D82936" w:rsidRDefault="00D3517A" w:rsidP="00724DBD">
            <w:pPr>
              <w:jc w:val="center"/>
              <w:rPr>
                <w:rFonts w:ascii="Times New Roman" w:hAnsi="Times New Roman"/>
                <w:color w:val="000000"/>
                <w:sz w:val="26"/>
                <w:szCs w:val="26"/>
                <w:lang w:val="fr-FR"/>
              </w:rPr>
            </w:pPr>
            <w:r w:rsidRPr="00D82936">
              <w:rPr>
                <w:rFonts w:ascii="Times New Roman" w:hAnsi="Times New Roman"/>
                <w:b/>
                <w:bCs/>
                <w:color w:val="000000"/>
                <w:sz w:val="26"/>
                <w:szCs w:val="26"/>
                <w:lang w:val="fr-FR"/>
              </w:rPr>
              <w:t>Độc lập - Tự do - Hạnh phúc</w:t>
            </w:r>
          </w:p>
          <w:p w:rsidR="00D3517A" w:rsidRPr="00D82936" w:rsidRDefault="00D3517A" w:rsidP="00724DBD">
            <w:pPr>
              <w:spacing w:before="240" w:after="240"/>
              <w:jc w:val="right"/>
              <w:rPr>
                <w:rFonts w:ascii="Times New Roman" w:hAnsi="Times New Roman"/>
                <w:i/>
                <w:iCs/>
                <w:color w:val="000000"/>
                <w:sz w:val="26"/>
                <w:szCs w:val="26"/>
                <w:lang w:val="fr-FR"/>
              </w:rPr>
            </w:pPr>
            <w:r w:rsidRPr="00D82936">
              <w:rPr>
                <w:rFonts w:ascii="Times New Roman" w:hAnsi="Times New Roman"/>
                <w:noProof/>
                <w:color w:val="000000"/>
                <w:sz w:val="26"/>
                <w:szCs w:val="26"/>
              </w:rPr>
              <w:pict>
                <v:line id="_x0000_s1027" style="position:absolute;left:0;text-align:left;z-index:251661312" from="147.9pt,2.25pt" to="306.45pt,2.25pt"/>
              </w:pict>
            </w:r>
            <w:r w:rsidRPr="00D82936">
              <w:rPr>
                <w:rFonts w:ascii="Times New Roman" w:hAnsi="Times New Roman"/>
                <w:i/>
                <w:iCs/>
                <w:color w:val="000000"/>
                <w:sz w:val="26"/>
                <w:szCs w:val="26"/>
                <w:lang w:val="fr-FR"/>
              </w:rPr>
              <w:t xml:space="preserve">     .................</w:t>
            </w:r>
            <w:r w:rsidRPr="00D82936">
              <w:rPr>
                <w:rStyle w:val="FootnoteReference"/>
                <w:rFonts w:ascii="Times New Roman" w:hAnsi="Times New Roman"/>
                <w:i/>
                <w:iCs/>
                <w:color w:val="000000"/>
                <w:sz w:val="26"/>
                <w:szCs w:val="26"/>
              </w:rPr>
              <w:footnoteReference w:id="2"/>
            </w:r>
            <w:r w:rsidRPr="00D82936">
              <w:rPr>
                <w:rFonts w:ascii="Times New Roman" w:hAnsi="Times New Roman"/>
                <w:i/>
                <w:iCs/>
                <w:color w:val="000000"/>
                <w:sz w:val="26"/>
                <w:szCs w:val="26"/>
                <w:lang w:val="fr-FR"/>
              </w:rPr>
              <w:t>....., ngày ...... tháng...... năm  20.....</w:t>
            </w:r>
          </w:p>
        </w:tc>
      </w:tr>
    </w:tbl>
    <w:p w:rsidR="00D3517A" w:rsidRPr="00D82936" w:rsidRDefault="00D3517A" w:rsidP="00D3517A">
      <w:pPr>
        <w:jc w:val="center"/>
        <w:rPr>
          <w:rFonts w:ascii="Times New Roman" w:hAnsi="Times New Roman"/>
          <w:b/>
          <w:bCs/>
          <w:color w:val="000000"/>
          <w:sz w:val="26"/>
          <w:szCs w:val="26"/>
          <w:lang w:val="fr-FR"/>
        </w:rPr>
      </w:pPr>
    </w:p>
    <w:p w:rsidR="00D3517A" w:rsidRPr="00D82936" w:rsidRDefault="00D3517A" w:rsidP="00D3517A">
      <w:pPr>
        <w:spacing w:after="120"/>
        <w:jc w:val="center"/>
        <w:rPr>
          <w:rFonts w:ascii="Times New Roman" w:hAnsi="Times New Roman"/>
          <w:b/>
          <w:bCs/>
          <w:color w:val="000000"/>
          <w:sz w:val="26"/>
          <w:szCs w:val="26"/>
          <w:lang w:val="fr-FR"/>
        </w:rPr>
      </w:pPr>
      <w:r w:rsidRPr="00D82936">
        <w:rPr>
          <w:rFonts w:ascii="Times New Roman" w:hAnsi="Times New Roman"/>
          <w:b/>
          <w:bCs/>
          <w:color w:val="000000"/>
          <w:sz w:val="26"/>
          <w:szCs w:val="26"/>
          <w:lang w:val="fr-FR"/>
        </w:rPr>
        <w:t xml:space="preserve">ĐƠN ĐỀ NGHỊ </w:t>
      </w:r>
    </w:p>
    <w:p w:rsidR="00D3517A" w:rsidRPr="00D82936" w:rsidRDefault="00D3517A" w:rsidP="00D3517A">
      <w:pPr>
        <w:jc w:val="center"/>
        <w:rPr>
          <w:rFonts w:ascii="Times New Roman" w:hAnsi="Times New Roman"/>
          <w:b/>
          <w:bCs/>
          <w:color w:val="000000"/>
          <w:sz w:val="26"/>
          <w:szCs w:val="26"/>
          <w:lang w:val="fr-FR"/>
        </w:rPr>
      </w:pPr>
      <w:r w:rsidRPr="00D82936">
        <w:rPr>
          <w:rFonts w:ascii="Times New Roman" w:hAnsi="Times New Roman"/>
          <w:b/>
          <w:bCs/>
          <w:color w:val="000000"/>
          <w:sz w:val="26"/>
          <w:szCs w:val="26"/>
          <w:lang w:val="fr-FR"/>
        </w:rPr>
        <w:t>Cấp (cấp lại, sửa đổi, bổ sung, gia hạn) giấy phép thành lập cơ sở hỗ trợ nạn nhân</w:t>
      </w:r>
    </w:p>
    <w:p w:rsidR="00D3517A" w:rsidRPr="00D82936" w:rsidRDefault="00D3517A" w:rsidP="00D3517A">
      <w:pPr>
        <w:jc w:val="center"/>
        <w:rPr>
          <w:rFonts w:ascii="Times New Roman" w:hAnsi="Times New Roman"/>
          <w:b/>
          <w:bCs/>
          <w:color w:val="000000"/>
          <w:sz w:val="26"/>
          <w:szCs w:val="26"/>
          <w:lang w:val="fr-FR"/>
        </w:rPr>
      </w:pPr>
      <w:r w:rsidRPr="00D82936">
        <w:rPr>
          <w:rFonts w:ascii="Times New Roman" w:hAnsi="Times New Roman"/>
          <w:noProof/>
          <w:color w:val="000000"/>
          <w:sz w:val="26"/>
          <w:szCs w:val="26"/>
        </w:rPr>
        <w:pict>
          <v:line id="_x0000_s1026" style="position:absolute;left:0;text-align:left;z-index:251660288" from="181.3pt,4.85pt" to="289.3pt,4.85pt"/>
        </w:pict>
      </w:r>
    </w:p>
    <w:p w:rsidR="00D3517A" w:rsidRPr="00D82936" w:rsidRDefault="00D3517A" w:rsidP="00D3517A">
      <w:pPr>
        <w:ind w:left="567"/>
        <w:jc w:val="both"/>
        <w:rPr>
          <w:rFonts w:ascii="Times New Roman" w:hAnsi="Times New Roman"/>
          <w:color w:val="000000"/>
          <w:sz w:val="26"/>
          <w:szCs w:val="26"/>
          <w:lang w:val="fr-FR"/>
        </w:rPr>
      </w:pPr>
    </w:p>
    <w:p w:rsidR="00D3517A" w:rsidRPr="00D82936" w:rsidRDefault="00D3517A" w:rsidP="00D3517A">
      <w:pPr>
        <w:spacing w:before="120" w:after="120"/>
        <w:ind w:left="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Kính gửi: Sở Lao động - Thương binh và Xã hội ......</w:t>
      </w:r>
      <w:r w:rsidRPr="00D82936">
        <w:rPr>
          <w:rStyle w:val="FootnoteReference"/>
          <w:rFonts w:ascii="Times New Roman" w:hAnsi="Times New Roman"/>
          <w:color w:val="000000"/>
          <w:sz w:val="26"/>
          <w:szCs w:val="26"/>
          <w:lang w:val="fr-FR"/>
        </w:rPr>
        <w:footnoteReference w:id="3"/>
      </w:r>
      <w:r w:rsidRPr="00D82936">
        <w:rPr>
          <w:rFonts w:ascii="Times New Roman" w:hAnsi="Times New Roman"/>
          <w:color w:val="000000"/>
          <w:sz w:val="26"/>
          <w:szCs w:val="26"/>
          <w:lang w:val="fr-FR"/>
        </w:rPr>
        <w:t>.................................................</w:t>
      </w:r>
    </w:p>
    <w:p w:rsidR="00D3517A" w:rsidRPr="00D82936" w:rsidRDefault="00D3517A" w:rsidP="00D3517A">
      <w:pPr>
        <w:tabs>
          <w:tab w:val="left" w:leader="dot" w:pos="9356"/>
        </w:tabs>
        <w:spacing w:before="120" w:after="120"/>
        <w:ind w:left="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w:t>
      </w:r>
      <w:r w:rsidRPr="00D82936">
        <w:rPr>
          <w:rStyle w:val="FootnoteReference"/>
          <w:rFonts w:ascii="Times New Roman" w:hAnsi="Times New Roman"/>
          <w:color w:val="000000"/>
          <w:sz w:val="26"/>
          <w:szCs w:val="26"/>
          <w:lang w:val="fr-FR"/>
        </w:rPr>
        <w:footnoteReference w:id="4"/>
      </w:r>
      <w:r w:rsidRPr="00D82936">
        <w:rPr>
          <w:rFonts w:ascii="Times New Roman" w:hAnsi="Times New Roman"/>
          <w:color w:val="000000"/>
          <w:sz w:val="26"/>
          <w:szCs w:val="26"/>
          <w:lang w:val="fr-FR"/>
        </w:rPr>
        <w:t>..............................</w:t>
      </w:r>
      <w:r w:rsidRPr="00D82936">
        <w:rPr>
          <w:rFonts w:ascii="Times New Roman" w:hAnsi="Times New Roman"/>
          <w:color w:val="000000"/>
          <w:sz w:val="26"/>
          <w:szCs w:val="26"/>
          <w:lang w:val="fr-FR"/>
        </w:rPr>
        <w:tab/>
      </w:r>
    </w:p>
    <w:p w:rsidR="00D3517A" w:rsidRPr="00D82936" w:rsidRDefault="00D3517A" w:rsidP="00D3517A">
      <w:pPr>
        <w:tabs>
          <w:tab w:val="left" w:leader="dot" w:pos="9356"/>
        </w:tabs>
        <w:spacing w:before="120" w:after="120"/>
        <w:ind w:left="567"/>
        <w:jc w:val="both"/>
        <w:rPr>
          <w:rFonts w:ascii="Times New Roman" w:hAnsi="Times New Roman"/>
          <w:color w:val="000000"/>
          <w:sz w:val="26"/>
          <w:szCs w:val="26"/>
          <w:lang w:val="fr-FR"/>
        </w:rPr>
      </w:pPr>
      <w:r w:rsidRPr="00D82936">
        <w:rPr>
          <w:rFonts w:ascii="Times New Roman" w:hAnsi="Times New Roman"/>
          <w:color w:val="000000"/>
          <w:sz w:val="26"/>
          <w:szCs w:val="26"/>
          <w:lang w:val="fr-FR"/>
        </w:rPr>
        <w:t>Địa điểm: ........</w:t>
      </w:r>
      <w:r w:rsidRPr="00D82936">
        <w:rPr>
          <w:rStyle w:val="FootnoteReference"/>
          <w:rFonts w:ascii="Times New Roman" w:hAnsi="Times New Roman"/>
          <w:color w:val="000000"/>
          <w:sz w:val="26"/>
          <w:szCs w:val="26"/>
          <w:lang w:val="fr-FR"/>
        </w:rPr>
        <w:footnoteReference w:id="5"/>
      </w:r>
      <w:r w:rsidRPr="00D82936">
        <w:rPr>
          <w:rFonts w:ascii="Times New Roman" w:hAnsi="Times New Roman"/>
          <w:color w:val="000000"/>
          <w:sz w:val="26"/>
          <w:szCs w:val="26"/>
          <w:lang w:val="fr-FR"/>
        </w:rPr>
        <w:t xml:space="preserve"> ..............; Điện thoại/fax: </w:t>
      </w:r>
      <w:r w:rsidRPr="00D82936">
        <w:rPr>
          <w:rFonts w:ascii="Times New Roman" w:hAnsi="Times New Roman"/>
          <w:color w:val="000000"/>
          <w:sz w:val="26"/>
          <w:szCs w:val="26"/>
          <w:lang w:val="fr-FR"/>
        </w:rPr>
        <w:tab/>
      </w:r>
    </w:p>
    <w:p w:rsidR="00D3517A" w:rsidRPr="00D82936" w:rsidRDefault="00D3517A" w:rsidP="00D3517A">
      <w:pPr>
        <w:spacing w:before="120" w:after="120"/>
        <w:ind w:left="-142" w:right="-510" w:firstLine="862"/>
        <w:jc w:val="both"/>
        <w:rPr>
          <w:rFonts w:ascii="Times New Roman" w:hAnsi="Times New Roman"/>
          <w:color w:val="000000"/>
          <w:sz w:val="26"/>
          <w:szCs w:val="26"/>
          <w:lang w:val="vi-VN"/>
        </w:rPr>
      </w:pPr>
    </w:p>
    <w:p w:rsidR="00D3517A" w:rsidRPr="00D82936" w:rsidRDefault="00D3517A" w:rsidP="00D3517A">
      <w:pPr>
        <w:spacing w:before="80" w:after="80"/>
        <w:ind w:firstLine="709"/>
        <w:jc w:val="both"/>
        <w:rPr>
          <w:rFonts w:ascii="Times New Roman" w:hAnsi="Times New Roman"/>
          <w:color w:val="000000"/>
          <w:sz w:val="26"/>
          <w:szCs w:val="26"/>
          <w:lang w:val="vi-VN"/>
        </w:rPr>
      </w:pPr>
      <w:r w:rsidRPr="00D82936">
        <w:rPr>
          <w:rFonts w:ascii="Times New Roman" w:hAnsi="Times New Roman"/>
          <w:color w:val="000000"/>
          <w:sz w:val="26"/>
          <w:szCs w:val="26"/>
          <w:lang w:val="vi-VN"/>
        </w:rPr>
        <w:t>Căn cứ Nghị định số 09/2013/NĐ-CP ngày 11 tháng 01 năm 2013 của Chính phủ quy định chi tiết thi hành một số điều của Luật phòng, chống mua</w:t>
      </w:r>
      <w:r w:rsidRPr="00D82936">
        <w:rPr>
          <w:rFonts w:ascii="Times New Roman" w:hAnsi="Times New Roman"/>
          <w:color w:val="000000"/>
          <w:sz w:val="26"/>
          <w:szCs w:val="26"/>
        </w:rPr>
        <w:t xml:space="preserve"> </w:t>
      </w:r>
      <w:r w:rsidRPr="00D82936">
        <w:rPr>
          <w:rFonts w:ascii="Times New Roman" w:hAnsi="Times New Roman"/>
          <w:color w:val="000000"/>
          <w:sz w:val="26"/>
          <w:szCs w:val="26"/>
          <w:lang w:val="vi-VN"/>
        </w:rPr>
        <w:t>bán người;</w:t>
      </w:r>
    </w:p>
    <w:p w:rsidR="00D3517A" w:rsidRPr="00D82936" w:rsidRDefault="00D3517A" w:rsidP="00D3517A">
      <w:pPr>
        <w:tabs>
          <w:tab w:val="left" w:leader="dot" w:pos="9072"/>
        </w:tabs>
        <w:spacing w:before="120" w:after="120"/>
        <w:ind w:firstLine="567"/>
        <w:jc w:val="both"/>
        <w:rPr>
          <w:rFonts w:ascii="Times New Roman" w:hAnsi="Times New Roman"/>
          <w:color w:val="000000"/>
          <w:sz w:val="26"/>
          <w:szCs w:val="26"/>
        </w:rPr>
      </w:pPr>
      <w:r w:rsidRPr="00D82936">
        <w:rPr>
          <w:rFonts w:ascii="Times New Roman" w:hAnsi="Times New Roman"/>
          <w:color w:val="000000"/>
          <w:sz w:val="26"/>
          <w:szCs w:val="26"/>
          <w:lang w:val="vi-VN"/>
        </w:rPr>
        <w:t>Căn cứ Thông tư số</w:t>
      </w:r>
      <w:r w:rsidRPr="00D82936">
        <w:rPr>
          <w:rFonts w:ascii="Times New Roman" w:hAnsi="Times New Roman"/>
          <w:color w:val="000000"/>
          <w:sz w:val="26"/>
          <w:szCs w:val="26"/>
        </w:rPr>
        <w:t xml:space="preserve"> 35</w:t>
      </w:r>
      <w:r w:rsidRPr="00D82936">
        <w:rPr>
          <w:rFonts w:ascii="Times New Roman" w:hAnsi="Times New Roman"/>
          <w:color w:val="000000"/>
          <w:sz w:val="26"/>
          <w:szCs w:val="26"/>
          <w:lang w:val="vi-VN"/>
        </w:rPr>
        <w:t xml:space="preserve">/2013/TT-LĐTBXH ngày </w:t>
      </w:r>
      <w:r w:rsidRPr="00D82936">
        <w:rPr>
          <w:rFonts w:ascii="Times New Roman" w:hAnsi="Times New Roman"/>
          <w:color w:val="000000"/>
          <w:sz w:val="26"/>
          <w:szCs w:val="26"/>
        </w:rPr>
        <w:t>30</w:t>
      </w:r>
      <w:r w:rsidRPr="00D82936">
        <w:rPr>
          <w:rFonts w:ascii="Times New Roman" w:hAnsi="Times New Roman"/>
          <w:color w:val="000000"/>
          <w:sz w:val="26"/>
          <w:szCs w:val="26"/>
          <w:lang w:val="vi-VN"/>
        </w:rPr>
        <w:t xml:space="preserve"> tháng</w:t>
      </w:r>
      <w:r w:rsidRPr="00D82936">
        <w:rPr>
          <w:rFonts w:ascii="Times New Roman" w:hAnsi="Times New Roman"/>
          <w:color w:val="000000"/>
          <w:sz w:val="26"/>
          <w:szCs w:val="26"/>
        </w:rPr>
        <w:t xml:space="preserve"> 12</w:t>
      </w:r>
      <w:r w:rsidRPr="00D82936">
        <w:rPr>
          <w:rFonts w:ascii="Times New Roman" w:hAnsi="Times New Roman"/>
          <w:color w:val="000000"/>
          <w:sz w:val="26"/>
          <w:szCs w:val="26"/>
          <w:lang w:val="vi-VN"/>
        </w:rPr>
        <w:t xml:space="preserve"> năm 2013 của Bộ trưởng Bộ Lao động - Thương binh và Xã hội hướng dẫn thi hành một số điều của Nghị định số 09/2013/NĐ-CP ngày 11</w:t>
      </w:r>
      <w:r w:rsidRPr="00D82936">
        <w:rPr>
          <w:rFonts w:ascii="Times New Roman" w:hAnsi="Times New Roman"/>
          <w:color w:val="000000"/>
          <w:sz w:val="26"/>
          <w:szCs w:val="26"/>
        </w:rPr>
        <w:t xml:space="preserve"> tháng </w:t>
      </w:r>
      <w:r w:rsidRPr="00D82936">
        <w:rPr>
          <w:rFonts w:ascii="Times New Roman" w:hAnsi="Times New Roman"/>
          <w:color w:val="000000"/>
          <w:sz w:val="26"/>
          <w:szCs w:val="26"/>
          <w:lang w:val="vi-VN"/>
        </w:rPr>
        <w:t>01</w:t>
      </w:r>
      <w:r w:rsidRPr="00D82936">
        <w:rPr>
          <w:rFonts w:ascii="Times New Roman" w:hAnsi="Times New Roman"/>
          <w:color w:val="000000"/>
          <w:sz w:val="26"/>
          <w:szCs w:val="26"/>
        </w:rPr>
        <w:t xml:space="preserve"> năm </w:t>
      </w:r>
      <w:r w:rsidRPr="00D82936">
        <w:rPr>
          <w:rFonts w:ascii="Times New Roman" w:hAnsi="Times New Roman"/>
          <w:color w:val="000000"/>
          <w:sz w:val="26"/>
          <w:szCs w:val="26"/>
          <w:lang w:val="vi-VN"/>
        </w:rPr>
        <w:t xml:space="preserve">2013 của Chính phủ quy định chi tiết thi hành một số điều của Luật </w:t>
      </w:r>
      <w:r w:rsidRPr="00D82936">
        <w:rPr>
          <w:rFonts w:ascii="Times New Roman" w:hAnsi="Times New Roman"/>
          <w:color w:val="000000"/>
          <w:sz w:val="26"/>
          <w:szCs w:val="26"/>
        </w:rPr>
        <w:t>P</w:t>
      </w:r>
      <w:r w:rsidRPr="00D82936">
        <w:rPr>
          <w:rFonts w:ascii="Times New Roman" w:hAnsi="Times New Roman"/>
          <w:color w:val="000000"/>
          <w:sz w:val="26"/>
          <w:szCs w:val="26"/>
          <w:lang w:val="vi-VN"/>
        </w:rPr>
        <w:t xml:space="preserve">hòng, chống mua bán người. </w:t>
      </w:r>
    </w:p>
    <w:p w:rsidR="00D3517A" w:rsidRPr="00D82936" w:rsidRDefault="00D3517A" w:rsidP="00D3517A">
      <w:pPr>
        <w:tabs>
          <w:tab w:val="left" w:leader="dot" w:pos="9072"/>
        </w:tabs>
        <w:spacing w:before="120" w:after="120"/>
        <w:ind w:firstLine="567"/>
        <w:jc w:val="both"/>
        <w:rPr>
          <w:rFonts w:ascii="Times New Roman" w:hAnsi="Times New Roman"/>
          <w:color w:val="000000"/>
          <w:sz w:val="26"/>
          <w:szCs w:val="26"/>
          <w:lang w:val="vi-VN"/>
        </w:rPr>
      </w:pPr>
      <w:r w:rsidRPr="00D82936">
        <w:rPr>
          <w:rFonts w:ascii="Times New Roman" w:hAnsi="Times New Roman"/>
          <w:color w:val="000000"/>
          <w:sz w:val="26"/>
          <w:szCs w:val="26"/>
          <w:lang w:val="vi-VN"/>
        </w:rPr>
        <w:t xml:space="preserve">Chúng tôi đã thực hiện </w:t>
      </w:r>
      <w:r w:rsidRPr="00D82936">
        <w:rPr>
          <w:rFonts w:ascii="Times New Roman" w:hAnsi="Times New Roman"/>
          <w:color w:val="000000"/>
          <w:sz w:val="26"/>
          <w:szCs w:val="26"/>
        </w:rPr>
        <w:t xml:space="preserve">đầy đủ </w:t>
      </w:r>
      <w:r w:rsidRPr="00D82936">
        <w:rPr>
          <w:rFonts w:ascii="Times New Roman" w:hAnsi="Times New Roman"/>
          <w:color w:val="000000"/>
          <w:sz w:val="26"/>
          <w:szCs w:val="26"/>
          <w:lang w:val="vi-VN"/>
        </w:rPr>
        <w:t>các điều kiện về cơ sở vật chất, trang thiết bị, nhân sự và hồ sơ</w:t>
      </w:r>
      <w:r w:rsidRPr="00D82936">
        <w:rPr>
          <w:rFonts w:ascii="Times New Roman" w:hAnsi="Times New Roman"/>
          <w:color w:val="000000"/>
          <w:sz w:val="26"/>
          <w:szCs w:val="26"/>
        </w:rPr>
        <w:t>,</w:t>
      </w:r>
      <w:r w:rsidRPr="00D82936">
        <w:rPr>
          <w:rFonts w:ascii="Times New Roman" w:hAnsi="Times New Roman"/>
          <w:color w:val="000000"/>
          <w:sz w:val="26"/>
          <w:szCs w:val="26"/>
          <w:lang w:val="vi-VN"/>
        </w:rPr>
        <w:t xml:space="preserve"> thủ tục</w:t>
      </w:r>
      <w:r w:rsidRPr="00D82936">
        <w:rPr>
          <w:rFonts w:ascii="Times New Roman" w:hAnsi="Times New Roman"/>
          <w:color w:val="000000"/>
          <w:sz w:val="26"/>
          <w:szCs w:val="26"/>
        </w:rPr>
        <w:t>,</w:t>
      </w:r>
      <w:r w:rsidRPr="00D82936">
        <w:rPr>
          <w:rFonts w:ascii="Times New Roman" w:hAnsi="Times New Roman"/>
          <w:color w:val="000000"/>
          <w:sz w:val="26"/>
          <w:szCs w:val="26"/>
          <w:lang w:val="vi-VN"/>
        </w:rPr>
        <w:t xml:space="preserve"> liên quan </w:t>
      </w:r>
      <w:r w:rsidRPr="00D82936">
        <w:rPr>
          <w:rFonts w:ascii="Times New Roman" w:hAnsi="Times New Roman"/>
          <w:color w:val="000000"/>
          <w:sz w:val="26"/>
          <w:szCs w:val="26"/>
        </w:rPr>
        <w:t>đến việc xin</w:t>
      </w:r>
      <w:r w:rsidRPr="00D82936">
        <w:rPr>
          <w:rFonts w:ascii="Times New Roman" w:hAnsi="Times New Roman"/>
          <w:color w:val="000000"/>
          <w:sz w:val="26"/>
          <w:szCs w:val="26"/>
          <w:lang w:val="vi-VN"/>
        </w:rPr>
        <w:t xml:space="preserve"> cấp</w:t>
      </w:r>
      <w:r w:rsidRPr="00D82936">
        <w:rPr>
          <w:rFonts w:ascii="Times New Roman" w:hAnsi="Times New Roman"/>
          <w:color w:val="000000"/>
          <w:sz w:val="26"/>
          <w:szCs w:val="26"/>
        </w:rPr>
        <w:t xml:space="preserve"> </w:t>
      </w:r>
      <w:r w:rsidRPr="00D82936">
        <w:rPr>
          <w:rFonts w:ascii="Times New Roman" w:hAnsi="Times New Roman"/>
          <w:color w:val="000000"/>
          <w:sz w:val="26"/>
          <w:szCs w:val="26"/>
          <w:lang w:val="vi-VN"/>
        </w:rPr>
        <w:t>(</w:t>
      </w:r>
      <w:r w:rsidRPr="00D82936">
        <w:rPr>
          <w:rFonts w:ascii="Times New Roman" w:hAnsi="Times New Roman"/>
          <w:bCs/>
          <w:color w:val="000000"/>
          <w:sz w:val="26"/>
          <w:szCs w:val="26"/>
          <w:lang w:val="vi-VN"/>
        </w:rPr>
        <w:t>cấp lại, sửa đổi, bổ sung, gia hạn</w:t>
      </w:r>
      <w:r w:rsidRPr="00D82936">
        <w:rPr>
          <w:rFonts w:ascii="Times New Roman" w:hAnsi="Times New Roman"/>
          <w:color w:val="000000"/>
          <w:sz w:val="26"/>
          <w:szCs w:val="26"/>
          <w:lang w:val="vi-VN"/>
        </w:rPr>
        <w:t xml:space="preserve">) giấy phép </w:t>
      </w:r>
      <w:r w:rsidRPr="00D82936">
        <w:rPr>
          <w:rFonts w:ascii="Times New Roman" w:hAnsi="Times New Roman"/>
          <w:color w:val="000000"/>
          <w:sz w:val="26"/>
          <w:szCs w:val="26"/>
          <w:lang w:val="vi-VN"/>
        </w:rPr>
        <w:lastRenderedPageBreak/>
        <w:t>thành lập cơ sở hỗ trợ nạn nhân. Kính đề nghị Quý cơ quan xem xét, thẩm định và làm thủ tục cấp (</w:t>
      </w:r>
      <w:r w:rsidRPr="00D82936">
        <w:rPr>
          <w:rFonts w:ascii="Times New Roman" w:hAnsi="Times New Roman"/>
          <w:bCs/>
          <w:color w:val="000000"/>
          <w:sz w:val="26"/>
          <w:szCs w:val="26"/>
          <w:lang w:val="vi-VN"/>
        </w:rPr>
        <w:t>cấp lại, sửa đổi, bổ sung, gia hạn</w:t>
      </w:r>
      <w:r w:rsidRPr="00D82936">
        <w:rPr>
          <w:rFonts w:ascii="Times New Roman" w:hAnsi="Times New Roman"/>
          <w:color w:val="000000"/>
          <w:sz w:val="26"/>
          <w:szCs w:val="26"/>
          <w:lang w:val="vi-VN"/>
        </w:rPr>
        <w:t xml:space="preserve">) giấy phép thành lập cơ sở hỗ trợ nạn nhân (hồ sơ </w:t>
      </w:r>
      <w:r w:rsidRPr="00D82936">
        <w:rPr>
          <w:rFonts w:ascii="Times New Roman" w:hAnsi="Times New Roman"/>
          <w:color w:val="000000"/>
          <w:sz w:val="26"/>
          <w:szCs w:val="26"/>
        </w:rPr>
        <w:t>đề nghị kèm theo</w:t>
      </w:r>
      <w:r w:rsidRPr="00D82936">
        <w:rPr>
          <w:rFonts w:ascii="Times New Roman" w:hAnsi="Times New Roman"/>
          <w:color w:val="000000"/>
          <w:sz w:val="26"/>
          <w:szCs w:val="26"/>
          <w:lang w:val="vi-VN"/>
        </w:rPr>
        <w:t>).</w:t>
      </w:r>
    </w:p>
    <w:p w:rsidR="00D3517A" w:rsidRPr="00D82936" w:rsidRDefault="00D3517A" w:rsidP="00D3517A">
      <w:pPr>
        <w:tabs>
          <w:tab w:val="left" w:leader="dot" w:pos="9072"/>
        </w:tabs>
        <w:spacing w:before="120" w:after="120"/>
        <w:ind w:firstLine="567"/>
        <w:jc w:val="both"/>
        <w:rPr>
          <w:rFonts w:ascii="Times New Roman" w:hAnsi="Times New Roman"/>
          <w:color w:val="000000"/>
          <w:sz w:val="26"/>
          <w:szCs w:val="26"/>
          <w:lang w:val="vi-VN"/>
        </w:rPr>
      </w:pPr>
      <w:r w:rsidRPr="00D82936">
        <w:rPr>
          <w:rFonts w:ascii="Times New Roman" w:hAnsi="Times New Roman"/>
          <w:color w:val="000000"/>
          <w:sz w:val="26"/>
          <w:szCs w:val="26"/>
          <w:lang w:val="vi-VN"/>
        </w:rPr>
        <w:t xml:space="preserve">Chúng tôi cam đoan tuân thủ đầy đủ các quy định việc tiếp nhận, hỗ trợ nạn nhân và chịu trách nhiệm trước pháp luật về hoạt động của cơ sở./. </w:t>
      </w:r>
    </w:p>
    <w:p w:rsidR="00D3517A" w:rsidRPr="00D82936" w:rsidRDefault="00D3517A" w:rsidP="00D3517A">
      <w:pPr>
        <w:jc w:val="both"/>
        <w:rPr>
          <w:rFonts w:ascii="Times New Roman" w:hAnsi="Times New Roman"/>
          <w:color w:val="000000"/>
          <w:sz w:val="26"/>
          <w:szCs w:val="26"/>
          <w:lang w:val="vi-VN"/>
        </w:rPr>
      </w:pPr>
    </w:p>
    <w:tbl>
      <w:tblPr>
        <w:tblW w:w="0" w:type="auto"/>
        <w:tblInd w:w="108" w:type="dxa"/>
        <w:tblLook w:val="04A0"/>
      </w:tblPr>
      <w:tblGrid>
        <w:gridCol w:w="3936"/>
        <w:gridCol w:w="5420"/>
      </w:tblGrid>
      <w:tr w:rsidR="00D3517A" w:rsidRPr="00D82936" w:rsidTr="00724DBD">
        <w:tc>
          <w:tcPr>
            <w:tcW w:w="3936" w:type="dxa"/>
          </w:tcPr>
          <w:p w:rsidR="00D3517A" w:rsidRPr="00D82936" w:rsidRDefault="00D3517A" w:rsidP="00724DBD">
            <w:pPr>
              <w:ind w:right="-142"/>
              <w:jc w:val="both"/>
              <w:rPr>
                <w:rFonts w:ascii="Times New Roman" w:hAnsi="Times New Roman"/>
                <w:color w:val="000000"/>
                <w:sz w:val="24"/>
                <w:szCs w:val="24"/>
                <w:lang w:val="vi-VN"/>
              </w:rPr>
            </w:pPr>
          </w:p>
        </w:tc>
        <w:tc>
          <w:tcPr>
            <w:tcW w:w="5420" w:type="dxa"/>
          </w:tcPr>
          <w:p w:rsidR="00D3517A" w:rsidRPr="00D82936" w:rsidRDefault="00D3517A" w:rsidP="00724DBD">
            <w:pPr>
              <w:pStyle w:val="FootnoteText"/>
              <w:jc w:val="center"/>
              <w:rPr>
                <w:b/>
                <w:color w:val="000000"/>
                <w:sz w:val="24"/>
                <w:szCs w:val="24"/>
                <w:lang w:val="vi-VN"/>
              </w:rPr>
            </w:pPr>
            <w:r w:rsidRPr="00D82936">
              <w:rPr>
                <w:b/>
                <w:color w:val="000000"/>
                <w:sz w:val="24"/>
                <w:szCs w:val="24"/>
                <w:lang w:val="vi-VN"/>
              </w:rPr>
              <w:t>T</w:t>
            </w:r>
            <w:r w:rsidRPr="00D82936">
              <w:rPr>
                <w:b/>
                <w:color w:val="000000"/>
                <w:sz w:val="24"/>
                <w:szCs w:val="24"/>
              </w:rPr>
              <w:t>ÊN TỔ CHỨC/CÁ NHÂN/CƠ SỞ ĐỀ NGHỊ</w:t>
            </w:r>
            <w:r w:rsidRPr="00D82936">
              <w:rPr>
                <w:b/>
                <w:color w:val="000000"/>
                <w:sz w:val="24"/>
                <w:szCs w:val="24"/>
                <w:lang w:val="vi-VN"/>
              </w:rPr>
              <w:t xml:space="preserve"> </w:t>
            </w:r>
          </w:p>
          <w:p w:rsidR="00D3517A" w:rsidRPr="00D82936" w:rsidRDefault="00D3517A" w:rsidP="00724DBD">
            <w:pPr>
              <w:jc w:val="center"/>
              <w:rPr>
                <w:rFonts w:ascii="Times New Roman" w:hAnsi="Times New Roman"/>
                <w:color w:val="000000"/>
                <w:sz w:val="24"/>
                <w:szCs w:val="24"/>
                <w:lang w:val="vi-VN"/>
              </w:rPr>
            </w:pPr>
            <w:r w:rsidRPr="00D82936">
              <w:rPr>
                <w:rFonts w:ascii="Times New Roman" w:hAnsi="Times New Roman"/>
                <w:color w:val="000000"/>
                <w:sz w:val="24"/>
                <w:szCs w:val="24"/>
                <w:lang w:val="vi-VN"/>
              </w:rPr>
              <w:t xml:space="preserve"> (</w:t>
            </w:r>
            <w:r w:rsidRPr="00D82936">
              <w:rPr>
                <w:rFonts w:ascii="Times New Roman" w:hAnsi="Times New Roman"/>
                <w:i/>
                <w:color w:val="000000"/>
                <w:sz w:val="24"/>
                <w:szCs w:val="24"/>
                <w:lang w:val="vi-VN"/>
              </w:rPr>
              <w:t>Ký, ghi rõ họ, tên và đóng dấu</w:t>
            </w:r>
            <w:r w:rsidRPr="00D82936">
              <w:rPr>
                <w:rFonts w:ascii="Times New Roman" w:hAnsi="Times New Roman"/>
                <w:color w:val="000000"/>
                <w:sz w:val="24"/>
                <w:szCs w:val="24"/>
                <w:lang w:val="vi-VN"/>
              </w:rPr>
              <w:t>)</w:t>
            </w:r>
          </w:p>
        </w:tc>
      </w:tr>
    </w:tbl>
    <w:p w:rsidR="00D3517A" w:rsidRDefault="00D3517A" w:rsidP="00D3517A">
      <w:pPr>
        <w:jc w:val="center"/>
        <w:rPr>
          <w:rFonts w:ascii="Times New Roman" w:hAnsi="Times New Roman"/>
          <w:b/>
          <w:bCs/>
          <w:color w:val="000000"/>
          <w:sz w:val="26"/>
          <w:szCs w:val="26"/>
        </w:rPr>
      </w:pPr>
    </w:p>
    <w:p w:rsidR="00D3517A" w:rsidRDefault="00D3517A" w:rsidP="00D3517A">
      <w:pPr>
        <w:jc w:val="center"/>
        <w:rPr>
          <w:rFonts w:ascii="Times New Roman" w:hAnsi="Times New Roman"/>
          <w:b/>
          <w:bCs/>
          <w:color w:val="000000"/>
          <w:sz w:val="26"/>
          <w:szCs w:val="26"/>
        </w:rPr>
      </w:pPr>
    </w:p>
    <w:p w:rsidR="00D3517A" w:rsidRDefault="00D3517A" w:rsidP="00D3517A">
      <w:pPr>
        <w:jc w:val="center"/>
        <w:rPr>
          <w:rFonts w:ascii="Times New Roman" w:hAnsi="Times New Roman"/>
          <w:b/>
          <w:bCs/>
          <w:color w:val="000000"/>
          <w:sz w:val="26"/>
          <w:szCs w:val="26"/>
        </w:rPr>
      </w:pPr>
      <w:r w:rsidRPr="00D82936">
        <w:rPr>
          <w:rFonts w:ascii="Times New Roman" w:hAnsi="Times New Roman"/>
          <w:b/>
          <w:bCs/>
          <w:color w:val="000000"/>
          <w:sz w:val="26"/>
          <w:szCs w:val="26"/>
          <w:lang w:val="vi-VN"/>
        </w:rPr>
        <w:br w:type="page"/>
      </w:r>
    </w:p>
    <w:p w:rsidR="00C262C4" w:rsidRDefault="00C262C4"/>
    <w:sectPr w:rsidR="00C262C4" w:rsidSect="009576C1">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700" w:rsidRDefault="005E1700" w:rsidP="00D3517A">
      <w:pPr>
        <w:spacing w:after="0" w:line="240" w:lineRule="auto"/>
      </w:pPr>
      <w:r>
        <w:separator/>
      </w:r>
    </w:p>
  </w:endnote>
  <w:endnote w:type="continuationSeparator" w:id="1">
    <w:p w:rsidR="005E1700" w:rsidRDefault="005E1700" w:rsidP="00D3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700" w:rsidRDefault="005E1700" w:rsidP="00D3517A">
      <w:pPr>
        <w:spacing w:after="0" w:line="240" w:lineRule="auto"/>
      </w:pPr>
      <w:r>
        <w:separator/>
      </w:r>
    </w:p>
  </w:footnote>
  <w:footnote w:type="continuationSeparator" w:id="1">
    <w:p w:rsidR="005E1700" w:rsidRDefault="005E1700" w:rsidP="00D3517A">
      <w:pPr>
        <w:spacing w:after="0" w:line="240" w:lineRule="auto"/>
      </w:pPr>
      <w:r>
        <w:continuationSeparator/>
      </w:r>
    </w:p>
  </w:footnote>
  <w:footnote w:id="2">
    <w:p w:rsidR="00D3517A" w:rsidRPr="0028304E" w:rsidRDefault="00D3517A" w:rsidP="00D3517A">
      <w:pPr>
        <w:pStyle w:val="FootnoteText"/>
        <w:jc w:val="both"/>
        <w:rPr>
          <w:sz w:val="18"/>
          <w:szCs w:val="18"/>
        </w:rPr>
      </w:pPr>
      <w:r w:rsidRPr="0028304E">
        <w:rPr>
          <w:rStyle w:val="FootnoteReference"/>
          <w:sz w:val="18"/>
          <w:szCs w:val="18"/>
        </w:rPr>
        <w:footnoteRef/>
      </w:r>
      <w:r w:rsidRPr="0028304E">
        <w:rPr>
          <w:sz w:val="18"/>
          <w:szCs w:val="18"/>
        </w:rPr>
        <w:t xml:space="preserve"> Địa danh</w:t>
      </w:r>
      <w:r>
        <w:rPr>
          <w:sz w:val="18"/>
          <w:szCs w:val="18"/>
        </w:rPr>
        <w:t>;</w:t>
      </w:r>
    </w:p>
  </w:footnote>
  <w:footnote w:id="3">
    <w:p w:rsidR="00D3517A" w:rsidRPr="0028304E" w:rsidRDefault="00D3517A" w:rsidP="00D3517A">
      <w:pPr>
        <w:pStyle w:val="FootnoteText"/>
        <w:jc w:val="both"/>
      </w:pPr>
      <w:r w:rsidRPr="0028304E">
        <w:rPr>
          <w:rStyle w:val="FootnoteReference"/>
          <w:sz w:val="18"/>
          <w:szCs w:val="18"/>
        </w:rPr>
        <w:footnoteRef/>
      </w:r>
      <w:r w:rsidRPr="0028304E">
        <w:rPr>
          <w:sz w:val="18"/>
          <w:szCs w:val="18"/>
        </w:rPr>
        <w:t xml:space="preserve"> Tên Sở Lao động - Thương binh và Xã hội tỉnh</w:t>
      </w:r>
      <w:r>
        <w:rPr>
          <w:sz w:val="18"/>
          <w:szCs w:val="18"/>
        </w:rPr>
        <w:t>;</w:t>
      </w:r>
    </w:p>
  </w:footnote>
  <w:footnote w:id="4">
    <w:p w:rsidR="00D3517A" w:rsidRPr="0028304E" w:rsidRDefault="00D3517A" w:rsidP="00D3517A">
      <w:pPr>
        <w:pStyle w:val="FootnoteText"/>
        <w:jc w:val="both"/>
        <w:rPr>
          <w:sz w:val="18"/>
          <w:szCs w:val="18"/>
        </w:rPr>
      </w:pPr>
      <w:r w:rsidRPr="0028304E">
        <w:rPr>
          <w:rStyle w:val="FootnoteReference"/>
          <w:sz w:val="18"/>
          <w:szCs w:val="18"/>
        </w:rPr>
        <w:footnoteRef/>
      </w:r>
      <w:r w:rsidRPr="0028304E">
        <w:rPr>
          <w:sz w:val="18"/>
          <w:szCs w:val="18"/>
        </w:rPr>
        <w:t xml:space="preserve"> Tên tổ chức, cá nhân, đề nghị cấp</w:t>
      </w:r>
      <w:r>
        <w:rPr>
          <w:sz w:val="18"/>
          <w:szCs w:val="18"/>
        </w:rPr>
        <w:t xml:space="preserve"> </w:t>
      </w:r>
      <w:r w:rsidRPr="00133966">
        <w:rPr>
          <w:sz w:val="18"/>
          <w:szCs w:val="18"/>
        </w:rPr>
        <w:t>(cấp lại, sửa đổi, bổ sung, gia hạn)</w:t>
      </w:r>
      <w:r>
        <w:rPr>
          <w:sz w:val="18"/>
          <w:szCs w:val="18"/>
        </w:rPr>
        <w:t>giấy phép thành lập;</w:t>
      </w:r>
    </w:p>
  </w:footnote>
  <w:footnote w:id="5">
    <w:p w:rsidR="00D3517A" w:rsidRPr="0028304E" w:rsidRDefault="00D3517A" w:rsidP="00D3517A">
      <w:pPr>
        <w:pStyle w:val="FootnoteText"/>
        <w:jc w:val="both"/>
        <w:rPr>
          <w:sz w:val="18"/>
          <w:szCs w:val="18"/>
        </w:rPr>
      </w:pPr>
      <w:r w:rsidRPr="0028304E">
        <w:rPr>
          <w:rStyle w:val="FootnoteReference"/>
          <w:sz w:val="18"/>
          <w:szCs w:val="18"/>
        </w:rPr>
        <w:footnoteRef/>
      </w:r>
      <w:r w:rsidRPr="0028304E">
        <w:rPr>
          <w:sz w:val="18"/>
          <w:szCs w:val="18"/>
        </w:rPr>
        <w:t xml:space="preserve"> Địa ch</w:t>
      </w:r>
      <w:r>
        <w:rPr>
          <w:sz w:val="18"/>
          <w:szCs w:val="18"/>
        </w:rPr>
        <w:t>ỉ cụ thể của cơ sở đề nghị cấp giấy phép thành lập;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3517A"/>
    <w:rsid w:val="005E1700"/>
    <w:rsid w:val="009576C1"/>
    <w:rsid w:val="00B37506"/>
    <w:rsid w:val="00C262C4"/>
    <w:rsid w:val="00D35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3517A"/>
    <w:rPr>
      <w:vertAlign w:val="superscript"/>
    </w:rPr>
  </w:style>
  <w:style w:type="paragraph" w:styleId="FootnoteText">
    <w:name w:val="footnote text"/>
    <w:basedOn w:val="Normal"/>
    <w:link w:val="FootnoteTextChar"/>
    <w:rsid w:val="00D3517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D3517A"/>
    <w:rPr>
      <w:rFonts w:ascii="Times New Roman" w:eastAsia="Times New Roman" w:hAnsi="Times New Roman" w:cs="Times New Roman"/>
      <w:sz w:val="20"/>
      <w:szCs w:val="20"/>
    </w:rPr>
  </w:style>
  <w:style w:type="table" w:styleId="TableGrid">
    <w:name w:val="Table Grid"/>
    <w:basedOn w:val="TableNormal"/>
    <w:rsid w:val="00D3517A"/>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3517A"/>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210B2-9451-46D2-B456-D95948AA6410}"/>
</file>

<file path=customXml/itemProps2.xml><?xml version="1.0" encoding="utf-8"?>
<ds:datastoreItem xmlns:ds="http://schemas.openxmlformats.org/officeDocument/2006/customXml" ds:itemID="{C15E502A-EE46-4FB4-9D05-CEB158B55682}"/>
</file>

<file path=customXml/itemProps3.xml><?xml version="1.0" encoding="utf-8"?>
<ds:datastoreItem xmlns:ds="http://schemas.openxmlformats.org/officeDocument/2006/customXml" ds:itemID="{C3B8EDDB-E9BE-44A7-B4A9-E35317007B8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2016-05-03T05:23:00Z</dcterms:created>
  <dcterms:modified xsi:type="dcterms:W3CDTF">2016-05-03T05:24:00Z</dcterms:modified>
</cp:coreProperties>
</file>