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332" w:rsidRPr="004C0332" w:rsidRDefault="004C0332" w:rsidP="004C0332">
      <w:pPr>
        <w:shd w:val="clear" w:color="auto" w:fill="FFFFFF"/>
        <w:spacing w:line="264" w:lineRule="auto"/>
        <w:jc w:val="center"/>
        <w:rPr>
          <w:rFonts w:eastAsia="Times New Roman" w:cs="Times New Roman"/>
          <w:i/>
          <w:iCs/>
          <w:color w:val="000000"/>
          <w:sz w:val="26"/>
          <w:szCs w:val="28"/>
          <w:lang w:val="vi-VN"/>
        </w:rPr>
      </w:pPr>
      <w:bookmarkStart w:id="0" w:name="chuong_phuluc_4_name"/>
      <w:r w:rsidRPr="004C0332">
        <w:rPr>
          <w:rFonts w:ascii="Times New Roman Bold" w:eastAsia="Calibri" w:hAnsi="Times New Roman Bold" w:cs="Times New Roman"/>
          <w:b/>
          <w:spacing w:val="-8"/>
          <w:sz w:val="26"/>
          <w:szCs w:val="26"/>
          <w:lang w:val="hr-HR"/>
        </w:rPr>
        <w:t>MẪU ĐƠN ĐỀ NGHỊ CẤP LẠI CHỨNG CHỈ VÔ TUYẾN ĐIỆN VIÊN HÀNG HẢI</w:t>
      </w:r>
      <w:bookmarkEnd w:id="0"/>
      <w:r w:rsidRPr="004C0332">
        <w:rPr>
          <w:rFonts w:ascii="Times New Roman Bold" w:eastAsia="Calibri" w:hAnsi="Times New Roman Bold" w:cs="Times New Roman"/>
          <w:b/>
          <w:spacing w:val="-8"/>
          <w:sz w:val="26"/>
          <w:szCs w:val="26"/>
          <w:lang w:val="hr-HR"/>
        </w:rPr>
        <w:br/>
      </w:r>
      <w:r w:rsidRPr="004C0332">
        <w:rPr>
          <w:rFonts w:eastAsia="Times New Roman" w:cs="Times New Roman"/>
          <w:i/>
          <w:iCs/>
          <w:color w:val="000000"/>
          <w:sz w:val="26"/>
          <w:szCs w:val="28"/>
          <w:lang w:val="vi-VN"/>
        </w:rPr>
        <w:t>(Ban hành kèm theo Thông tư số 40/2016/TT-BTTTT ngày 26/12/2016 </w:t>
      </w:r>
      <w:r w:rsidRPr="004C0332">
        <w:rPr>
          <w:rFonts w:eastAsia="Times New Roman" w:cs="Times New Roman"/>
          <w:i/>
          <w:iCs/>
          <w:color w:val="000000"/>
          <w:sz w:val="26"/>
          <w:szCs w:val="28"/>
          <w:shd w:val="clear" w:color="auto" w:fill="FFFFFF"/>
          <w:lang w:val="vi-VN"/>
        </w:rPr>
        <w:t>của</w:t>
      </w:r>
      <w:r w:rsidRPr="004C0332">
        <w:rPr>
          <w:rFonts w:eastAsia="Times New Roman" w:cs="Times New Roman"/>
          <w:i/>
          <w:iCs/>
          <w:color w:val="000000"/>
          <w:sz w:val="26"/>
          <w:szCs w:val="28"/>
          <w:lang w:val="vi-VN"/>
        </w:rPr>
        <w:t> </w:t>
      </w:r>
    </w:p>
    <w:p w:rsidR="004C0332" w:rsidRPr="004C0332" w:rsidRDefault="004C0332" w:rsidP="004C0332">
      <w:pPr>
        <w:shd w:val="clear" w:color="auto" w:fill="FFFFFF"/>
        <w:spacing w:before="0" w:line="276" w:lineRule="auto"/>
        <w:jc w:val="center"/>
        <w:rPr>
          <w:rFonts w:eastAsia="Times New Roman" w:cs="Times New Roman"/>
          <w:color w:val="000000"/>
          <w:sz w:val="26"/>
          <w:szCs w:val="28"/>
        </w:rPr>
      </w:pPr>
      <w:r w:rsidRPr="004C0332">
        <w:rPr>
          <w:rFonts w:eastAsia="Times New Roman" w:cs="Times New Roman"/>
          <w:i/>
          <w:iCs/>
          <w:color w:val="000000"/>
          <w:sz w:val="26"/>
          <w:szCs w:val="28"/>
          <w:lang w:val="vi-VN"/>
        </w:rPr>
        <w:t>Bộ trưởng Bộ Thông tin và Truyền thông)</w:t>
      </w:r>
    </w:p>
    <w:tbl>
      <w:tblPr>
        <w:tblW w:w="9919" w:type="dxa"/>
        <w:tblInd w:w="108" w:type="dxa"/>
        <w:tblLayout w:type="fixed"/>
        <w:tblLook w:val="04A0" w:firstRow="1" w:lastRow="0" w:firstColumn="1" w:lastColumn="0" w:noHBand="0" w:noVBand="1"/>
      </w:tblPr>
      <w:tblGrid>
        <w:gridCol w:w="9919"/>
      </w:tblGrid>
      <w:tr w:rsidR="004C0332" w:rsidRPr="004C0332" w:rsidTr="004B7467">
        <w:trPr>
          <w:trHeight w:val="1050"/>
        </w:trPr>
        <w:tc>
          <w:tcPr>
            <w:tcW w:w="9919" w:type="dxa"/>
            <w:hideMark/>
          </w:tcPr>
          <w:p w:rsidR="004C0332" w:rsidRPr="004C0332" w:rsidRDefault="004C0332" w:rsidP="004C0332">
            <w:pPr>
              <w:spacing w:after="120" w:line="240" w:lineRule="auto"/>
              <w:jc w:val="left"/>
              <w:rPr>
                <w:rFonts w:eastAsia="Calibri" w:cs="Times New Roman"/>
                <w:sz w:val="26"/>
                <w:szCs w:val="26"/>
              </w:rPr>
            </w:pPr>
            <w:r w:rsidRPr="004C0332">
              <w:rPr>
                <w:rFonts w:eastAsia="Calibri" w:cs="Times New Roman"/>
                <w:noProof/>
                <w:sz w:val="26"/>
                <w:szCs w:val="26"/>
              </w:rPr>
              <mc:AlternateContent>
                <mc:Choice Requires="wps">
                  <w:drawing>
                    <wp:anchor distT="0" distB="0" distL="114300" distR="114300" simplePos="0" relativeHeight="251660288" behindDoc="0" locked="0" layoutInCell="1" allowOverlap="1" wp14:anchorId="0A96D4C0" wp14:editId="576C865E">
                      <wp:simplePos x="0" y="0"/>
                      <wp:positionH relativeFrom="column">
                        <wp:posOffset>2349973</wp:posOffset>
                      </wp:positionH>
                      <wp:positionV relativeFrom="paragraph">
                        <wp:posOffset>15875</wp:posOffset>
                      </wp:positionV>
                      <wp:extent cx="616688" cy="0"/>
                      <wp:effectExtent l="0" t="0" r="31115" b="19050"/>
                      <wp:wrapNone/>
                      <wp:docPr id="10" name="Straight Connector 10"/>
                      <wp:cNvGraphicFramePr/>
                      <a:graphic xmlns:a="http://schemas.openxmlformats.org/drawingml/2006/main">
                        <a:graphicData uri="http://schemas.microsoft.com/office/word/2010/wordprocessingShape">
                          <wps:wsp>
                            <wps:cNvCnPr/>
                            <wps:spPr>
                              <a:xfrm>
                                <a:off x="0" y="0"/>
                                <a:ext cx="61668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7722E11" id="Straight Connector 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5.05pt,1.25pt" to="233.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" strokecolor="windowText" strokeweight=".5pt">
                      <v:stroke joinstyle="miter"/>
                    </v:line>
                  </w:pict>
                </mc:Fallback>
              </mc:AlternateContent>
            </w:r>
          </w:p>
          <w:tbl>
            <w:tblPr>
              <w:tblW w:w="0" w:type="auto"/>
              <w:tblLayout w:type="fixed"/>
              <w:tblLook w:val="04A0" w:firstRow="1" w:lastRow="0" w:firstColumn="1" w:lastColumn="0" w:noHBand="0" w:noVBand="1"/>
            </w:tblPr>
            <w:tblGrid>
              <w:gridCol w:w="8892"/>
            </w:tblGrid>
            <w:tr w:rsidR="004C0332" w:rsidRPr="004C0332" w:rsidTr="004B7467">
              <w:trPr>
                <w:trHeight w:val="1161"/>
              </w:trPr>
              <w:tc>
                <w:tcPr>
                  <w:tcW w:w="8892" w:type="dxa"/>
                  <w:hideMark/>
                </w:tcPr>
                <w:p w:rsidR="004C0332" w:rsidRPr="004C0332" w:rsidRDefault="004C0332" w:rsidP="004C0332">
                  <w:pPr>
                    <w:spacing w:before="0" w:line="240" w:lineRule="auto"/>
                    <w:jc w:val="center"/>
                    <w:rPr>
                      <w:rFonts w:eastAsia="Calibri" w:cs="Times New Roman"/>
                      <w:b/>
                      <w:szCs w:val="28"/>
                    </w:rPr>
                  </w:pPr>
                  <w:r w:rsidRPr="004C0332">
                    <w:rPr>
                      <w:rFonts w:eastAsia="Calibri" w:cs="Times New Roman"/>
                      <w:b/>
                      <w:szCs w:val="28"/>
                    </w:rPr>
                    <w:t>CỘNG H</w:t>
                  </w:r>
                  <w:r w:rsidRPr="004C0332">
                    <w:rPr>
                      <w:rFonts w:eastAsia="Calibri" w:cs="Times New Roman"/>
                      <w:b/>
                      <w:szCs w:val="28"/>
                      <w:lang w:val="hr-HR"/>
                    </w:rPr>
                    <w:t>Ò</w:t>
                  </w:r>
                  <w:r w:rsidRPr="004C0332">
                    <w:rPr>
                      <w:rFonts w:eastAsia="Calibri" w:cs="Times New Roman"/>
                      <w:b/>
                      <w:szCs w:val="28"/>
                    </w:rPr>
                    <w:t>A X</w:t>
                  </w:r>
                  <w:r w:rsidRPr="004C0332">
                    <w:rPr>
                      <w:rFonts w:eastAsia="Calibri" w:cs="Times New Roman"/>
                      <w:b/>
                      <w:szCs w:val="28"/>
                      <w:lang w:val="hr-HR"/>
                    </w:rPr>
                    <w:t xml:space="preserve">Ã </w:t>
                  </w:r>
                  <w:r w:rsidRPr="004C0332">
                    <w:rPr>
                      <w:rFonts w:eastAsia="Calibri" w:cs="Times New Roman"/>
                      <w:b/>
                      <w:szCs w:val="28"/>
                    </w:rPr>
                    <w:t>HỘI CHỦ NGH</w:t>
                  </w:r>
                  <w:r w:rsidRPr="004C0332">
                    <w:rPr>
                      <w:rFonts w:eastAsia="Calibri" w:cs="Times New Roman"/>
                      <w:b/>
                      <w:szCs w:val="28"/>
                      <w:lang w:val="hr-HR"/>
                    </w:rPr>
                    <w:t>Ĩ</w:t>
                  </w:r>
                  <w:r w:rsidRPr="004C0332">
                    <w:rPr>
                      <w:rFonts w:eastAsia="Calibri" w:cs="Times New Roman"/>
                      <w:b/>
                      <w:szCs w:val="28"/>
                    </w:rPr>
                    <w:t>A VIỆT NAM</w:t>
                  </w:r>
                </w:p>
                <w:p w:rsidR="004C0332" w:rsidRPr="004C0332" w:rsidRDefault="004C0332" w:rsidP="004C0332">
                  <w:pPr>
                    <w:spacing w:before="0" w:line="240" w:lineRule="auto"/>
                    <w:jc w:val="center"/>
                    <w:rPr>
                      <w:rFonts w:eastAsia="Calibri" w:cs="Times New Roman"/>
                      <w:b/>
                      <w:sz w:val="26"/>
                      <w:szCs w:val="26"/>
                    </w:rPr>
                  </w:pPr>
                  <w:r w:rsidRPr="004C0332">
                    <w:rPr>
                      <w:rFonts w:eastAsia="Calibri" w:cs="Times New Roman"/>
                      <w:b/>
                      <w:iCs/>
                      <w:noProof/>
                      <w:szCs w:val="28"/>
                    </w:rPr>
                    <mc:AlternateContent>
                      <mc:Choice Requires="wps">
                        <w:drawing>
                          <wp:anchor distT="0" distB="0" distL="114300" distR="114300" simplePos="0" relativeHeight="251659264" behindDoc="0" locked="0" layoutInCell="1" allowOverlap="1" wp14:anchorId="796B9BF6" wp14:editId="304B2813">
                            <wp:simplePos x="0" y="0"/>
                            <wp:positionH relativeFrom="column">
                              <wp:posOffset>1707988</wp:posOffset>
                            </wp:positionH>
                            <wp:positionV relativeFrom="paragraph">
                              <wp:posOffset>237490</wp:posOffset>
                            </wp:positionV>
                            <wp:extent cx="2073349" cy="0"/>
                            <wp:effectExtent l="0" t="0" r="22225" b="19050"/>
                            <wp:wrapNone/>
                            <wp:docPr id="5" name="Straight Connector 5"/>
                            <wp:cNvGraphicFramePr/>
                            <a:graphic xmlns:a="http://schemas.openxmlformats.org/drawingml/2006/main">
                              <a:graphicData uri="http://schemas.microsoft.com/office/word/2010/wordprocessingShape">
                                <wps:wsp>
                                  <wps:cNvCnPr/>
                                  <wps:spPr>
                                    <a:xfrm>
                                      <a:off x="0" y="0"/>
                                      <a:ext cx="207334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2157737"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4.5pt,18.7pt" to="297.7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" strokecolor="windowText" strokeweight=".5pt">
                            <v:stroke joinstyle="miter"/>
                          </v:line>
                        </w:pict>
                      </mc:Fallback>
                    </mc:AlternateContent>
                  </w:r>
                  <w:r w:rsidRPr="004C0332">
                    <w:rPr>
                      <w:rFonts w:eastAsia="Calibri" w:cs="Times New Roman"/>
                      <w:b/>
                      <w:iCs/>
                      <w:szCs w:val="28"/>
                      <w:lang w:val="hr-HR"/>
                    </w:rPr>
                    <w:t>Đ</w:t>
                  </w:r>
                  <w:r w:rsidRPr="004C0332">
                    <w:rPr>
                      <w:rFonts w:eastAsia="Calibri" w:cs="Times New Roman"/>
                      <w:b/>
                      <w:iCs/>
                      <w:szCs w:val="28"/>
                    </w:rPr>
                    <w:t>ộc lập</w:t>
                  </w:r>
                  <w:r w:rsidRPr="004C0332">
                    <w:rPr>
                      <w:rFonts w:eastAsia="Calibri" w:cs="Times New Roman"/>
                      <w:b/>
                      <w:iCs/>
                      <w:szCs w:val="28"/>
                      <w:lang w:val="hr-HR"/>
                    </w:rPr>
                    <w:t xml:space="preserve"> - </w:t>
                  </w:r>
                  <w:r w:rsidRPr="004C0332">
                    <w:rPr>
                      <w:rFonts w:eastAsia="Calibri" w:cs="Times New Roman"/>
                      <w:b/>
                      <w:iCs/>
                      <w:szCs w:val="28"/>
                    </w:rPr>
                    <w:t>Tự do</w:t>
                  </w:r>
                  <w:r w:rsidRPr="004C0332">
                    <w:rPr>
                      <w:rFonts w:eastAsia="Calibri" w:cs="Times New Roman"/>
                      <w:b/>
                      <w:iCs/>
                      <w:szCs w:val="28"/>
                      <w:lang w:val="hr-HR"/>
                    </w:rPr>
                    <w:t xml:space="preserve"> - </w:t>
                  </w:r>
                  <w:r w:rsidRPr="004C0332">
                    <w:rPr>
                      <w:rFonts w:eastAsia="Calibri" w:cs="Times New Roman"/>
                      <w:b/>
                      <w:iCs/>
                      <w:szCs w:val="28"/>
                    </w:rPr>
                    <w:t>Hạnh ph</w:t>
                  </w:r>
                  <w:r w:rsidRPr="004C0332">
                    <w:rPr>
                      <w:rFonts w:eastAsia="Calibri" w:cs="Times New Roman"/>
                      <w:b/>
                      <w:iCs/>
                      <w:szCs w:val="28"/>
                      <w:lang w:val="hr-HR"/>
                    </w:rPr>
                    <w:t>ú</w:t>
                  </w:r>
                  <w:r w:rsidRPr="004C0332">
                    <w:rPr>
                      <w:rFonts w:eastAsia="Calibri" w:cs="Times New Roman"/>
                      <w:b/>
                      <w:iCs/>
                      <w:szCs w:val="28"/>
                    </w:rPr>
                    <w:t>c</w:t>
                  </w:r>
                </w:p>
              </w:tc>
            </w:tr>
          </w:tbl>
          <w:p w:rsidR="004C0332" w:rsidRPr="004C0332" w:rsidRDefault="004C0332" w:rsidP="004C0332">
            <w:pPr>
              <w:spacing w:after="120" w:line="240" w:lineRule="auto"/>
              <w:jc w:val="left"/>
              <w:rPr>
                <w:rFonts w:eastAsia="Calibri" w:cs="Times New Roman"/>
                <w:b/>
                <w:sz w:val="26"/>
                <w:szCs w:val="26"/>
              </w:rPr>
            </w:pPr>
          </w:p>
        </w:tc>
      </w:tr>
    </w:tbl>
    <w:p w:rsidR="004C0332" w:rsidRPr="004C0332" w:rsidRDefault="004C0332" w:rsidP="004C0332">
      <w:pPr>
        <w:shd w:val="clear" w:color="auto" w:fill="FFFFFF"/>
        <w:spacing w:before="0" w:after="120" w:line="240" w:lineRule="auto"/>
        <w:jc w:val="center"/>
        <w:rPr>
          <w:rFonts w:eastAsia="Calibri" w:cs="Times New Roman"/>
          <w:b/>
          <w:szCs w:val="28"/>
        </w:rPr>
      </w:pPr>
      <w:r w:rsidRPr="004C0332">
        <w:rPr>
          <w:rFonts w:eastAsia="Calibri" w:cs="Times New Roman"/>
          <w:b/>
          <w:szCs w:val="28"/>
          <w:lang w:val="hr-HR"/>
        </w:rPr>
        <w:t>ĐƠ</w:t>
      </w:r>
      <w:r w:rsidRPr="004C0332">
        <w:rPr>
          <w:rFonts w:eastAsia="Calibri" w:cs="Times New Roman"/>
          <w:b/>
          <w:szCs w:val="28"/>
        </w:rPr>
        <w:t>N</w:t>
      </w:r>
      <w:r w:rsidRPr="004C0332">
        <w:rPr>
          <w:rFonts w:eastAsia="Calibri" w:cs="Times New Roman"/>
          <w:b/>
          <w:szCs w:val="28"/>
          <w:lang w:val="hr-HR"/>
        </w:rPr>
        <w:t xml:space="preserve"> Đ</w:t>
      </w:r>
      <w:r w:rsidRPr="004C0332">
        <w:rPr>
          <w:rFonts w:eastAsia="Calibri" w:cs="Times New Roman"/>
          <w:b/>
          <w:szCs w:val="28"/>
        </w:rPr>
        <w:t>Ề NGHỊ</w:t>
      </w:r>
    </w:p>
    <w:p w:rsidR="004C0332" w:rsidRPr="004C0332" w:rsidRDefault="004C0332" w:rsidP="004C0332">
      <w:pPr>
        <w:shd w:val="clear" w:color="auto" w:fill="FFFFFF"/>
        <w:spacing w:before="0" w:line="240" w:lineRule="auto"/>
        <w:jc w:val="center"/>
        <w:rPr>
          <w:rFonts w:eastAsia="Calibri" w:cs="Times New Roman"/>
          <w:b/>
          <w:szCs w:val="28"/>
        </w:rPr>
      </w:pPr>
      <w:r w:rsidRPr="004C0332">
        <w:rPr>
          <w:rFonts w:eastAsia="Calibri" w:cs="Times New Roman"/>
          <w:b/>
          <w:szCs w:val="28"/>
          <w:lang w:val="hr-HR"/>
        </w:rPr>
        <w:t xml:space="preserve">CẤP LẠI </w:t>
      </w:r>
      <w:r w:rsidRPr="004C0332">
        <w:rPr>
          <w:rFonts w:eastAsia="Calibri" w:cs="Times New Roman"/>
          <w:b/>
          <w:szCs w:val="28"/>
        </w:rPr>
        <w:t>CHỨNG CHỈ VÔ TUYẾN ĐIỆN VIÊN HÀNG HẢI</w:t>
      </w:r>
      <w:r w:rsidRPr="004C0332">
        <w:rPr>
          <w:rFonts w:eastAsia="Calibri" w:cs="Times New Roman"/>
          <w:b/>
          <w:szCs w:val="28"/>
          <w:lang w:val="hr-HR"/>
        </w:rPr>
        <w:t> </w:t>
      </w:r>
    </w:p>
    <w:p w:rsidR="004C0332" w:rsidRPr="004C0332" w:rsidRDefault="004C0332" w:rsidP="004C0332">
      <w:pPr>
        <w:shd w:val="clear" w:color="auto" w:fill="FFFFFF"/>
        <w:spacing w:after="120" w:line="240" w:lineRule="auto"/>
        <w:jc w:val="center"/>
        <w:rPr>
          <w:rFonts w:eastAsia="Calibri" w:cs="Times New Roman"/>
          <w:szCs w:val="28"/>
        </w:rPr>
      </w:pPr>
      <w:r w:rsidRPr="004C0332">
        <w:rPr>
          <w:rFonts w:eastAsia="Calibri" w:cs="Times New Roman"/>
          <w:szCs w:val="28"/>
        </w:rPr>
        <w:t>K</w:t>
      </w:r>
      <w:r w:rsidRPr="004C0332">
        <w:rPr>
          <w:rFonts w:eastAsia="Calibri" w:cs="Times New Roman"/>
          <w:szCs w:val="28"/>
          <w:lang w:val="hr-HR"/>
        </w:rPr>
        <w:t>í</w:t>
      </w:r>
      <w:r w:rsidRPr="004C0332">
        <w:rPr>
          <w:rFonts w:eastAsia="Calibri" w:cs="Times New Roman"/>
          <w:szCs w:val="28"/>
        </w:rPr>
        <w:t>nhgửi</w:t>
      </w:r>
      <w:r w:rsidRPr="004C0332">
        <w:rPr>
          <w:rFonts w:eastAsia="Calibri" w:cs="Times New Roman"/>
          <w:szCs w:val="28"/>
          <w:lang w:val="hr-HR"/>
        </w:rPr>
        <w:t xml:space="preserve">: </w:t>
      </w:r>
      <w:r w:rsidRPr="004C0332">
        <w:rPr>
          <w:rFonts w:eastAsia="Calibri" w:cs="Times New Roman"/>
          <w:szCs w:val="28"/>
        </w:rPr>
        <w:t>Cục Tần số vô tuyến điện</w:t>
      </w:r>
    </w:p>
    <w:p w:rsidR="004C0332" w:rsidRPr="004C0332" w:rsidRDefault="004C0332" w:rsidP="004C0332">
      <w:pPr>
        <w:shd w:val="clear" w:color="auto" w:fill="FFFFFF"/>
        <w:spacing w:before="0" w:after="120" w:line="288" w:lineRule="auto"/>
        <w:rPr>
          <w:rFonts w:eastAsia="Calibri" w:cs="Times New Roman"/>
          <w:szCs w:val="28"/>
        </w:rPr>
      </w:pPr>
      <w:r w:rsidRPr="004C0332">
        <w:rPr>
          <w:rFonts w:eastAsia="Calibri" w:cs="Times New Roman"/>
          <w:szCs w:val="28"/>
          <w:lang w:val="hr-HR"/>
        </w:rPr>
        <w:t> </w:t>
      </w:r>
      <w:r w:rsidRPr="004C0332">
        <w:rPr>
          <w:rFonts w:eastAsia="Calibri" w:cs="Times New Roman"/>
          <w:szCs w:val="28"/>
          <w:lang w:val="hr-HR"/>
        </w:rPr>
        <w:tab/>
        <w:t xml:space="preserve">1. </w:t>
      </w:r>
      <w:r w:rsidRPr="004C0332">
        <w:rPr>
          <w:rFonts w:eastAsia="Calibri" w:cs="Times New Roman"/>
          <w:szCs w:val="28"/>
        </w:rPr>
        <w:t>Họ v</w:t>
      </w:r>
      <w:r w:rsidRPr="004C0332">
        <w:rPr>
          <w:rFonts w:eastAsia="Calibri" w:cs="Times New Roman"/>
          <w:szCs w:val="28"/>
          <w:lang w:val="hr-HR"/>
        </w:rPr>
        <w:t xml:space="preserve">à </w:t>
      </w:r>
      <w:r w:rsidRPr="004C0332">
        <w:rPr>
          <w:rFonts w:eastAsia="Calibri" w:cs="Times New Roman"/>
          <w:szCs w:val="28"/>
        </w:rPr>
        <w:t>t</w:t>
      </w:r>
      <w:r w:rsidRPr="004C0332">
        <w:rPr>
          <w:rFonts w:eastAsia="Calibri" w:cs="Times New Roman"/>
          <w:szCs w:val="28"/>
          <w:lang w:val="hr-HR"/>
        </w:rPr>
        <w:t>ê</w:t>
      </w:r>
      <w:r w:rsidRPr="004C0332">
        <w:rPr>
          <w:rFonts w:eastAsia="Calibri" w:cs="Times New Roman"/>
          <w:szCs w:val="28"/>
        </w:rPr>
        <w:t>n</w:t>
      </w:r>
      <w:r w:rsidRPr="004C0332">
        <w:rPr>
          <w:rFonts w:eastAsia="Calibri" w:cs="Times New Roman"/>
          <w:szCs w:val="28"/>
          <w:lang w:val="hr-HR"/>
        </w:rPr>
        <w:t xml:space="preserve">: ................................................................................................                      </w:t>
      </w:r>
    </w:p>
    <w:p w:rsidR="004C0332" w:rsidRPr="004C0332" w:rsidRDefault="004C0332" w:rsidP="004C0332">
      <w:pPr>
        <w:shd w:val="clear" w:color="auto" w:fill="FFFFFF"/>
        <w:spacing w:before="0" w:after="120" w:line="288" w:lineRule="auto"/>
        <w:ind w:firstLine="720"/>
        <w:rPr>
          <w:rFonts w:eastAsia="Calibri" w:cs="Times New Roman"/>
          <w:szCs w:val="28"/>
        </w:rPr>
      </w:pPr>
      <w:r w:rsidRPr="004C0332">
        <w:rPr>
          <w:rFonts w:eastAsia="Calibri" w:cs="Times New Roman"/>
          <w:szCs w:val="28"/>
          <w:lang w:val="hr-HR"/>
        </w:rPr>
        <w:t xml:space="preserve">2. </w:t>
      </w:r>
      <w:r w:rsidRPr="004C0332">
        <w:rPr>
          <w:rFonts w:eastAsia="Calibri" w:cs="Times New Roman"/>
          <w:szCs w:val="28"/>
        </w:rPr>
        <w:t>Ng</w:t>
      </w:r>
      <w:r w:rsidRPr="004C0332">
        <w:rPr>
          <w:rFonts w:eastAsia="Calibri" w:cs="Times New Roman"/>
          <w:szCs w:val="28"/>
          <w:lang w:val="hr-HR"/>
        </w:rPr>
        <w:t>à</w:t>
      </w:r>
      <w:r w:rsidRPr="004C0332">
        <w:rPr>
          <w:rFonts w:eastAsia="Calibri" w:cs="Times New Roman"/>
          <w:szCs w:val="28"/>
        </w:rPr>
        <w:t>y sinh</w:t>
      </w:r>
      <w:r w:rsidRPr="004C0332">
        <w:rPr>
          <w:rFonts w:eastAsia="Calibri" w:cs="Times New Roman"/>
          <w:szCs w:val="28"/>
          <w:lang w:val="hr-HR"/>
        </w:rPr>
        <w:t>: .....................................Nơi sinh..............................................</w:t>
      </w:r>
    </w:p>
    <w:p w:rsidR="004C0332" w:rsidRPr="004C0332" w:rsidRDefault="004C0332" w:rsidP="004C0332">
      <w:pPr>
        <w:shd w:val="clear" w:color="auto" w:fill="FFFFFF"/>
        <w:spacing w:before="0" w:after="120" w:line="288" w:lineRule="auto"/>
        <w:ind w:firstLine="720"/>
        <w:rPr>
          <w:rFonts w:eastAsia="Calibri" w:cs="Times New Roman"/>
          <w:szCs w:val="28"/>
          <w:lang w:val="hr-HR"/>
        </w:rPr>
      </w:pPr>
      <w:r w:rsidRPr="004C0332">
        <w:rPr>
          <w:rFonts w:eastAsia="Calibri" w:cs="Times New Roman"/>
          <w:szCs w:val="28"/>
          <w:lang w:val="hr-HR"/>
        </w:rPr>
        <w:t>3. Số chứng chỉ VTĐ viên................ngày cấp..............ngày hết hạn............</w:t>
      </w:r>
    </w:p>
    <w:p w:rsidR="004C0332" w:rsidRPr="004C0332" w:rsidRDefault="004C0332" w:rsidP="004C0332">
      <w:pPr>
        <w:shd w:val="clear" w:color="auto" w:fill="FFFFFF"/>
        <w:spacing w:before="0" w:after="120" w:line="288" w:lineRule="auto"/>
        <w:ind w:firstLine="720"/>
        <w:rPr>
          <w:rFonts w:eastAsia="Calibri" w:cs="Times New Roman"/>
          <w:szCs w:val="28"/>
        </w:rPr>
      </w:pPr>
      <w:r w:rsidRPr="004C0332">
        <w:rPr>
          <w:rFonts w:eastAsia="Calibri" w:cs="Times New Roman"/>
          <w:szCs w:val="28"/>
          <w:lang w:val="hr-HR"/>
        </w:rPr>
        <w:t xml:space="preserve">4. </w:t>
      </w:r>
      <w:r w:rsidRPr="004C0332">
        <w:rPr>
          <w:rFonts w:eastAsia="Calibri" w:cs="Times New Roman"/>
          <w:szCs w:val="28"/>
        </w:rPr>
        <w:t>Sổ thuyền vi</w:t>
      </w:r>
      <w:r w:rsidRPr="004C0332">
        <w:rPr>
          <w:rFonts w:eastAsia="Calibri" w:cs="Times New Roman"/>
          <w:szCs w:val="28"/>
          <w:lang w:val="hr-HR"/>
        </w:rPr>
        <w:t>ê</w:t>
      </w:r>
      <w:r w:rsidRPr="004C0332">
        <w:rPr>
          <w:rFonts w:eastAsia="Calibri" w:cs="Times New Roman"/>
          <w:szCs w:val="28"/>
        </w:rPr>
        <w:t>n số</w:t>
      </w:r>
      <w:proofErr w:type="gramStart"/>
      <w:r w:rsidRPr="004C0332">
        <w:rPr>
          <w:rFonts w:eastAsia="Calibri" w:cs="Times New Roman"/>
          <w:szCs w:val="28"/>
          <w:lang w:val="hr-HR"/>
        </w:rPr>
        <w:t>:............</w:t>
      </w:r>
      <w:proofErr w:type="gramEnd"/>
      <w:r w:rsidRPr="004C0332">
        <w:rPr>
          <w:rFonts w:eastAsia="Calibri" w:cs="Times New Roman"/>
          <w:szCs w:val="28"/>
          <w:lang w:val="hr-HR"/>
        </w:rPr>
        <w:t xml:space="preserve"> </w:t>
      </w:r>
      <w:r w:rsidRPr="004C0332">
        <w:rPr>
          <w:rFonts w:eastAsia="Calibri" w:cs="Times New Roman"/>
          <w:szCs w:val="28"/>
        </w:rPr>
        <w:t>ng</w:t>
      </w:r>
      <w:r w:rsidRPr="004C0332">
        <w:rPr>
          <w:rFonts w:eastAsia="Calibri" w:cs="Times New Roman"/>
          <w:szCs w:val="28"/>
          <w:lang w:val="hr-HR"/>
        </w:rPr>
        <w:t>à</w:t>
      </w:r>
      <w:r w:rsidRPr="004C0332">
        <w:rPr>
          <w:rFonts w:eastAsia="Calibri" w:cs="Times New Roman"/>
          <w:szCs w:val="28"/>
        </w:rPr>
        <w:t>y cấp</w:t>
      </w:r>
      <w:r w:rsidRPr="004C0332">
        <w:rPr>
          <w:rFonts w:eastAsia="Calibri" w:cs="Times New Roman"/>
          <w:szCs w:val="28"/>
          <w:lang w:val="hr-HR"/>
        </w:rPr>
        <w:t>.......................</w:t>
      </w:r>
      <w:r w:rsidRPr="004C0332">
        <w:rPr>
          <w:rFonts w:eastAsia="Calibri" w:cs="Times New Roman"/>
          <w:szCs w:val="28"/>
        </w:rPr>
        <w:t>n</w:t>
      </w:r>
      <w:r w:rsidRPr="004C0332">
        <w:rPr>
          <w:rFonts w:eastAsia="Calibri" w:cs="Times New Roman"/>
          <w:szCs w:val="28"/>
          <w:lang w:val="hr-HR"/>
        </w:rPr>
        <w:t>ơ</w:t>
      </w:r>
      <w:r w:rsidRPr="004C0332">
        <w:rPr>
          <w:rFonts w:eastAsia="Calibri" w:cs="Times New Roman"/>
          <w:szCs w:val="28"/>
        </w:rPr>
        <w:t>i cấp</w:t>
      </w:r>
      <w:r w:rsidRPr="004C0332">
        <w:rPr>
          <w:rFonts w:eastAsia="Calibri" w:cs="Times New Roman"/>
          <w:szCs w:val="28"/>
          <w:lang w:val="hr-HR"/>
        </w:rPr>
        <w:t>.......................</w:t>
      </w:r>
    </w:p>
    <w:p w:rsidR="004C0332" w:rsidRPr="004C0332" w:rsidRDefault="004C0332" w:rsidP="004C0332">
      <w:pPr>
        <w:shd w:val="clear" w:color="auto" w:fill="FFFFFF"/>
        <w:spacing w:before="0" w:after="120" w:line="288" w:lineRule="auto"/>
        <w:ind w:firstLine="720"/>
        <w:rPr>
          <w:rFonts w:eastAsia="Calibri" w:cs="Times New Roman"/>
          <w:szCs w:val="28"/>
          <w:lang w:val="nl-NL"/>
        </w:rPr>
      </w:pPr>
      <w:r w:rsidRPr="004C0332">
        <w:rPr>
          <w:rFonts w:eastAsia="Calibri" w:cs="Times New Roman"/>
          <w:szCs w:val="28"/>
          <w:lang w:val="nl-NL"/>
        </w:rPr>
        <w:t>Căn cứ Thông tư số 40/2016/TT-BTTTT ngày 26/12/2016 của Bộ trưởng Bộ Thông tin và Truyền thông quy định về đào tạo, cấp, gia hạn, cấp lại, thu hồi chứng chỉ vô tuyến điện viên hàng hải, đề nghị Cục Tần số vô tuyến điện cấp lại chứng chỉ vô tuyến điện viên hàng hải số ................................ cho tôi.</w:t>
      </w:r>
    </w:p>
    <w:p w:rsidR="004C0332" w:rsidRPr="004C0332" w:rsidRDefault="004C0332" w:rsidP="004C0332">
      <w:pPr>
        <w:shd w:val="clear" w:color="auto" w:fill="FFFFFF"/>
        <w:spacing w:before="0" w:after="120" w:line="288" w:lineRule="auto"/>
        <w:rPr>
          <w:rFonts w:eastAsia="Calibri" w:cs="Times New Roman"/>
          <w:szCs w:val="28"/>
          <w:lang w:val="nl-NL"/>
        </w:rPr>
      </w:pPr>
      <w:r w:rsidRPr="004C0332">
        <w:rPr>
          <w:rFonts w:eastAsia="Calibri" w:cs="Times New Roman"/>
          <w:szCs w:val="28"/>
          <w:lang w:val="nl-NL"/>
        </w:rPr>
        <w:tab/>
        <w:t>Tôi xin cam đoan những điều khai trên là đúng sự thật./.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41"/>
      </w:tblGrid>
      <w:tr w:rsidR="004C0332" w:rsidRPr="004C0332" w:rsidTr="004B7467">
        <w:tc>
          <w:tcPr>
            <w:tcW w:w="3823" w:type="dxa"/>
          </w:tcPr>
          <w:p w:rsidR="004C0332" w:rsidRPr="004C0332" w:rsidRDefault="004C0332" w:rsidP="004C0332">
            <w:pPr>
              <w:spacing w:after="120" w:line="264" w:lineRule="auto"/>
              <w:rPr>
                <w:szCs w:val="28"/>
              </w:rPr>
            </w:pPr>
          </w:p>
        </w:tc>
        <w:tc>
          <w:tcPr>
            <w:tcW w:w="5241" w:type="dxa"/>
          </w:tcPr>
          <w:p w:rsidR="004C0332" w:rsidRPr="004C0332" w:rsidRDefault="004C0332" w:rsidP="004C0332">
            <w:pPr>
              <w:shd w:val="clear" w:color="auto" w:fill="FFFFFF"/>
              <w:spacing w:after="120" w:line="240" w:lineRule="auto"/>
              <w:jc w:val="center"/>
              <w:rPr>
                <w:sz w:val="28"/>
                <w:szCs w:val="28"/>
              </w:rPr>
            </w:pPr>
            <w:r w:rsidRPr="004C0332">
              <w:rPr>
                <w:i/>
                <w:sz w:val="28"/>
                <w:szCs w:val="28"/>
                <w:lang w:val="nl-NL"/>
              </w:rPr>
              <w:t>..........., ngày........ tháng......... năm.........</w:t>
            </w:r>
          </w:p>
          <w:p w:rsidR="004C0332" w:rsidRPr="004C0332" w:rsidRDefault="004C0332" w:rsidP="004C0332">
            <w:pPr>
              <w:shd w:val="clear" w:color="auto" w:fill="FFFFFF"/>
              <w:spacing w:after="120" w:line="240" w:lineRule="auto"/>
              <w:jc w:val="center"/>
              <w:rPr>
                <w:b/>
                <w:sz w:val="28"/>
                <w:szCs w:val="28"/>
              </w:rPr>
            </w:pPr>
            <w:r w:rsidRPr="004C0332">
              <w:rPr>
                <w:b/>
                <w:sz w:val="28"/>
                <w:szCs w:val="28"/>
                <w:lang w:val="nl-NL"/>
              </w:rPr>
              <w:t>Người đề nghị</w:t>
            </w:r>
          </w:p>
          <w:p w:rsidR="004C0332" w:rsidRPr="004C0332" w:rsidRDefault="004C0332" w:rsidP="004C0332">
            <w:pPr>
              <w:shd w:val="clear" w:color="auto" w:fill="FFFFFF"/>
              <w:spacing w:after="120" w:line="240" w:lineRule="auto"/>
              <w:jc w:val="center"/>
              <w:rPr>
                <w:i/>
                <w:sz w:val="28"/>
                <w:szCs w:val="28"/>
              </w:rPr>
            </w:pPr>
            <w:r w:rsidRPr="004C0332">
              <w:rPr>
                <w:sz w:val="28"/>
                <w:szCs w:val="28"/>
                <w:lang w:val="nl-NL"/>
              </w:rPr>
              <w:t>(</w:t>
            </w:r>
            <w:r w:rsidRPr="004C0332">
              <w:rPr>
                <w:i/>
                <w:sz w:val="28"/>
                <w:szCs w:val="28"/>
                <w:lang w:val="nl-NL"/>
              </w:rPr>
              <w:t>Ký và ghi rõ họ tên)</w:t>
            </w:r>
          </w:p>
          <w:p w:rsidR="004C0332" w:rsidRPr="004C0332" w:rsidRDefault="004C0332" w:rsidP="004C0332">
            <w:pPr>
              <w:spacing w:after="120" w:line="264" w:lineRule="auto"/>
              <w:rPr>
                <w:szCs w:val="28"/>
              </w:rPr>
            </w:pPr>
            <w:bookmarkStart w:id="1" w:name="_GoBack"/>
            <w:bookmarkEnd w:id="1"/>
          </w:p>
        </w:tc>
      </w:tr>
    </w:tbl>
    <w:p w:rsidR="004C0332" w:rsidRPr="004C0332" w:rsidRDefault="004C0332" w:rsidP="004C0332">
      <w:pPr>
        <w:shd w:val="clear" w:color="auto" w:fill="FFFFFF"/>
        <w:spacing w:after="120" w:line="264" w:lineRule="auto"/>
        <w:rPr>
          <w:rFonts w:eastAsia="Calibri" w:cs="Times New Roman"/>
          <w:szCs w:val="28"/>
        </w:rPr>
      </w:pPr>
    </w:p>
    <w:p w:rsidR="000C21F1" w:rsidRDefault="000C21F1"/>
    <w:sectPr w:rsidR="000C21F1" w:rsidSect="0082454E">
      <w:pgSz w:w="12240" w:h="15840"/>
      <w:pgMar w:top="1134"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332"/>
    <w:rsid w:val="000C21F1"/>
    <w:rsid w:val="002A5AEF"/>
    <w:rsid w:val="004C0332"/>
    <w:rsid w:val="005A1D74"/>
    <w:rsid w:val="007C49B5"/>
    <w:rsid w:val="0082454E"/>
    <w:rsid w:val="00993292"/>
    <w:rsid w:val="00C97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07F4F-A846-4AFD-B8BC-EF4D4DE85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292"/>
    <w:pPr>
      <w:spacing w:line="320" w:lineRule="atLeast"/>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7C49B5"/>
    <w:rPr>
      <w:rFonts w:ascii="Times New Roman" w:hAnsi="Times New Roman"/>
      <w:b w:val="0"/>
    </w:rPr>
  </w:style>
  <w:style w:type="character" w:customStyle="1" w:styleId="Style2">
    <w:name w:val="Style2"/>
    <w:basedOn w:val="DefaultParagraphFont"/>
    <w:uiPriority w:val="1"/>
    <w:rsid w:val="007C49B5"/>
    <w:rPr>
      <w:rFonts w:ascii="Times New Roman" w:hAnsi="Times New Roman"/>
      <w:b/>
    </w:rPr>
  </w:style>
  <w:style w:type="character" w:customStyle="1" w:styleId="Style3">
    <w:name w:val="Style3"/>
    <w:basedOn w:val="DefaultParagraphFont"/>
    <w:uiPriority w:val="1"/>
    <w:rsid w:val="007C49B5"/>
    <w:rPr>
      <w:rFonts w:ascii="Times New Roman" w:hAnsi="Times New Roman"/>
    </w:rPr>
  </w:style>
  <w:style w:type="character" w:customStyle="1" w:styleId="Style4">
    <w:name w:val="Style4"/>
    <w:basedOn w:val="DefaultParagraphFont"/>
    <w:uiPriority w:val="1"/>
    <w:rsid w:val="007C49B5"/>
    <w:rPr>
      <w:rFonts w:ascii="Times New Roman" w:hAnsi="Times New Roman"/>
      <w:i/>
    </w:rPr>
  </w:style>
  <w:style w:type="character" w:customStyle="1" w:styleId="Style5">
    <w:name w:val="Style5"/>
    <w:basedOn w:val="DefaultParagraphFont"/>
    <w:uiPriority w:val="1"/>
    <w:rsid w:val="007C49B5"/>
    <w:rPr>
      <w:rFonts w:ascii="Times New Roman" w:hAnsi="Times New Roman"/>
      <w:i/>
      <w:sz w:val="26"/>
    </w:rPr>
  </w:style>
  <w:style w:type="character" w:customStyle="1" w:styleId="Style6">
    <w:name w:val="Style6"/>
    <w:basedOn w:val="DefaultParagraphFont"/>
    <w:uiPriority w:val="1"/>
    <w:rsid w:val="007C49B5"/>
    <w:rPr>
      <w:rFonts w:ascii="Times New Roman" w:hAnsi="Times New Roman"/>
      <w:i/>
      <w:sz w:val="26"/>
    </w:rPr>
  </w:style>
  <w:style w:type="character" w:customStyle="1" w:styleId="Style8">
    <w:name w:val="Style8"/>
    <w:basedOn w:val="DefaultParagraphFont"/>
    <w:uiPriority w:val="1"/>
    <w:rsid w:val="007C49B5"/>
    <w:rPr>
      <w:rFonts w:ascii="Times New Roman" w:hAnsi="Times New Roman"/>
      <w:i/>
      <w:sz w:val="26"/>
    </w:rPr>
  </w:style>
  <w:style w:type="character" w:customStyle="1" w:styleId="Style9">
    <w:name w:val="Style9"/>
    <w:basedOn w:val="DefaultParagraphFont"/>
    <w:uiPriority w:val="1"/>
    <w:rsid w:val="007C49B5"/>
    <w:rPr>
      <w:rFonts w:ascii="Times New Roman" w:hAnsi="Times New Roman"/>
      <w:i/>
      <w:sz w:val="26"/>
    </w:rPr>
  </w:style>
  <w:style w:type="character" w:customStyle="1" w:styleId="Style10">
    <w:name w:val="Style10"/>
    <w:basedOn w:val="DefaultParagraphFont"/>
    <w:uiPriority w:val="1"/>
    <w:rsid w:val="007C49B5"/>
    <w:rPr>
      <w:rFonts w:ascii="Times New Roman" w:hAnsi="Times New Roman"/>
      <w:i/>
      <w:sz w:val="26"/>
    </w:rPr>
  </w:style>
  <w:style w:type="character" w:customStyle="1" w:styleId="Style11">
    <w:name w:val="Style11"/>
    <w:basedOn w:val="DefaultParagraphFont"/>
    <w:uiPriority w:val="1"/>
    <w:rsid w:val="007C49B5"/>
    <w:rPr>
      <w:rFonts w:ascii="Times New Roman" w:hAnsi="Times New Roman"/>
      <w:sz w:val="26"/>
    </w:rPr>
  </w:style>
  <w:style w:type="character" w:customStyle="1" w:styleId="Style12">
    <w:name w:val="Style12"/>
    <w:basedOn w:val="DefaultParagraphFont"/>
    <w:uiPriority w:val="1"/>
    <w:rsid w:val="007C49B5"/>
    <w:rPr>
      <w:rFonts w:ascii="Times New Roman" w:hAnsi="Times New Roman"/>
      <w:sz w:val="26"/>
    </w:rPr>
  </w:style>
  <w:style w:type="character" w:customStyle="1" w:styleId="Style13">
    <w:name w:val="Style13"/>
    <w:basedOn w:val="DefaultParagraphFont"/>
    <w:uiPriority w:val="1"/>
    <w:rsid w:val="007C49B5"/>
    <w:rPr>
      <w:sz w:val="24"/>
    </w:rPr>
  </w:style>
  <w:style w:type="character" w:customStyle="1" w:styleId="Style15">
    <w:name w:val="Style15"/>
    <w:basedOn w:val="DefaultParagraphFont"/>
    <w:uiPriority w:val="1"/>
    <w:rsid w:val="002A5AEF"/>
    <w:rPr>
      <w:rFonts w:ascii="Times New Roman" w:hAnsi="Times New Roman"/>
      <w:sz w:val="28"/>
    </w:rPr>
  </w:style>
  <w:style w:type="character" w:customStyle="1" w:styleId="Style16">
    <w:name w:val="Style16"/>
    <w:basedOn w:val="DefaultParagraphFont"/>
    <w:uiPriority w:val="1"/>
    <w:rsid w:val="002A5AEF"/>
    <w:rPr>
      <w:rFonts w:ascii="Times New Roman" w:hAnsi="Times New Roman"/>
      <w:b/>
      <w:sz w:val="28"/>
    </w:rPr>
  </w:style>
  <w:style w:type="character" w:customStyle="1" w:styleId="Style17">
    <w:name w:val="Style17"/>
    <w:basedOn w:val="DefaultParagraphFont"/>
    <w:uiPriority w:val="1"/>
    <w:rsid w:val="002A5AEF"/>
    <w:rPr>
      <w:rFonts w:ascii="Times New Roman" w:hAnsi="Times New Roman"/>
      <w:b/>
      <w:sz w:val="28"/>
    </w:rPr>
  </w:style>
  <w:style w:type="character" w:customStyle="1" w:styleId="Style18">
    <w:name w:val="Style18"/>
    <w:basedOn w:val="DefaultParagraphFont"/>
    <w:uiPriority w:val="1"/>
    <w:rsid w:val="002A5AEF"/>
    <w:rPr>
      <w:rFonts w:ascii="Times New Roman" w:hAnsi="Times New Roman"/>
      <w:sz w:val="22"/>
    </w:rPr>
  </w:style>
  <w:style w:type="character" w:customStyle="1" w:styleId="Style20">
    <w:name w:val="Style20"/>
    <w:basedOn w:val="DefaultParagraphFont"/>
    <w:uiPriority w:val="1"/>
    <w:rsid w:val="002A5AEF"/>
  </w:style>
  <w:style w:type="character" w:customStyle="1" w:styleId="Style21">
    <w:name w:val="Style21"/>
    <w:basedOn w:val="DefaultParagraphFont"/>
    <w:uiPriority w:val="1"/>
    <w:rsid w:val="002A5AEF"/>
    <w:rPr>
      <w:rFonts w:ascii="Times New Roman" w:hAnsi="Times New Roman"/>
      <w:sz w:val="26"/>
    </w:rPr>
  </w:style>
  <w:style w:type="character" w:customStyle="1" w:styleId="Style22">
    <w:name w:val="Style22"/>
    <w:basedOn w:val="DefaultParagraphFont"/>
    <w:uiPriority w:val="1"/>
    <w:rsid w:val="002A5AEF"/>
    <w:rPr>
      <w:rFonts w:ascii="Times New Roman" w:hAnsi="Times New Roman"/>
      <w:sz w:val="28"/>
    </w:rPr>
  </w:style>
  <w:style w:type="character" w:customStyle="1" w:styleId="Style23">
    <w:name w:val="Style23"/>
    <w:basedOn w:val="DefaultParagraphFont"/>
    <w:uiPriority w:val="1"/>
    <w:rsid w:val="002A5AEF"/>
    <w:rPr>
      <w:rFonts w:ascii="Times New Roman" w:hAnsi="Times New Roman"/>
      <w:sz w:val="22"/>
    </w:rPr>
  </w:style>
  <w:style w:type="character" w:customStyle="1" w:styleId="Style25">
    <w:name w:val="Style25"/>
    <w:basedOn w:val="DefaultParagraphFont"/>
    <w:uiPriority w:val="1"/>
    <w:rsid w:val="005A1D74"/>
    <w:rPr>
      <w:rFonts w:ascii="Times New Roman" w:hAnsi="Times New Roman"/>
      <w:sz w:val="28"/>
    </w:rPr>
  </w:style>
  <w:style w:type="paragraph" w:styleId="Caption">
    <w:name w:val="caption"/>
    <w:basedOn w:val="Normal"/>
    <w:next w:val="Normal"/>
    <w:uiPriority w:val="35"/>
    <w:unhideWhenUsed/>
    <w:qFormat/>
    <w:rsid w:val="00C9721C"/>
    <w:rPr>
      <w:iCs/>
      <w:szCs w:val="18"/>
      <w:lang w:val="vi-VN"/>
    </w:rPr>
  </w:style>
  <w:style w:type="table" w:styleId="TableGrid">
    <w:name w:val="Table Grid"/>
    <w:basedOn w:val="TableNormal"/>
    <w:rsid w:val="004C0332"/>
    <w:pPr>
      <w:spacing w:before="0" w:line="240" w:lineRule="auto"/>
    </w:pPr>
    <w:rPr>
      <w:rFonts w:eastAsia="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2020-12-10T10:09:00Z</dcterms:created>
  <dcterms:modified xsi:type="dcterms:W3CDTF">2020-12-10T10:09:00Z</dcterms:modified>
</cp:coreProperties>
</file>