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rsidRPr="00DF1E80"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7216" behindDoc="0" locked="0" layoutInCell="1" allowOverlap="1" wp14:anchorId="5CCD1A70" wp14:editId="1B9843CF">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AA604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35185C42" w14:textId="46D4A5F3" w:rsidR="00E75FE1" w:rsidRDefault="00D83339" w:rsidP="00E75FE1">
            <w:pPr>
              <w:spacing w:before="60" w:after="60"/>
              <w:jc w:val="center"/>
              <w:rPr>
                <w:b/>
                <w:bCs/>
                <w:color w:val="000000"/>
                <w:sz w:val="28"/>
                <w:szCs w:val="28"/>
              </w:rPr>
            </w:pPr>
            <w:r w:rsidRPr="00E75FE1">
              <w:rPr>
                <w:b/>
                <w:bCs/>
                <w:color w:val="000000"/>
                <w:sz w:val="28"/>
                <w:szCs w:val="28"/>
              </w:rPr>
              <w:t>QUY TRÌNH</w:t>
            </w:r>
          </w:p>
          <w:p w14:paraId="4F35FEF2" w14:textId="77777777" w:rsidR="009C241E" w:rsidRDefault="001776CD" w:rsidP="00AE7590">
            <w:pPr>
              <w:spacing w:before="60" w:after="60"/>
              <w:jc w:val="center"/>
              <w:rPr>
                <w:b/>
                <w:bCs/>
                <w:color w:val="000000"/>
                <w:sz w:val="28"/>
                <w:szCs w:val="28"/>
              </w:rPr>
            </w:pPr>
            <w:r w:rsidRPr="001776CD">
              <w:rPr>
                <w:b/>
                <w:bCs/>
                <w:color w:val="000000"/>
                <w:sz w:val="28"/>
                <w:szCs w:val="28"/>
              </w:rPr>
              <w:t>CẤP GIẤY PHÉP</w:t>
            </w:r>
            <w:r w:rsidR="00EE747F">
              <w:rPr>
                <w:b/>
                <w:bCs/>
                <w:color w:val="000000"/>
                <w:sz w:val="28"/>
                <w:szCs w:val="28"/>
              </w:rPr>
              <w:t xml:space="preserve"> </w:t>
            </w:r>
            <w:r w:rsidR="00AE7590">
              <w:rPr>
                <w:b/>
                <w:bCs/>
                <w:color w:val="000000"/>
                <w:sz w:val="28"/>
                <w:szCs w:val="28"/>
              </w:rPr>
              <w:t>NHẬP KHẨU XUẤT BẢN</w:t>
            </w:r>
          </w:p>
          <w:p w14:paraId="0DB70864" w14:textId="12EDFE00" w:rsidR="0083576A" w:rsidRDefault="00AE7590" w:rsidP="00AE7590">
            <w:pPr>
              <w:spacing w:before="60" w:after="60"/>
              <w:jc w:val="center"/>
              <w:rPr>
                <w:lang w:val="it-IT"/>
              </w:rPr>
            </w:pPr>
            <w:r>
              <w:rPr>
                <w:b/>
                <w:bCs/>
                <w:color w:val="000000"/>
                <w:sz w:val="28"/>
                <w:szCs w:val="28"/>
              </w:rPr>
              <w:t>PHẨM KHÔNG KINH DOANH</w:t>
            </w: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DF1E80"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0C329EB0" w:rsidR="002B16A8" w:rsidRPr="000623ED" w:rsidRDefault="00F75E77" w:rsidP="000F4478">
                  <w:pPr>
                    <w:spacing w:before="60" w:after="60"/>
                    <w:rPr>
                      <w:lang w:val="it-IT"/>
                    </w:rPr>
                  </w:pPr>
                  <w:r w:rsidRPr="000623ED">
                    <w:rPr>
                      <w:lang w:val="it-IT"/>
                    </w:rPr>
                    <w:t>:</w:t>
                  </w:r>
                  <w:r w:rsidR="0040628D">
                    <w:rPr>
                      <w:lang w:val="it-IT"/>
                    </w:rPr>
                    <w:t xml:space="preserve"> QT-</w:t>
                  </w:r>
                  <w:r w:rsidR="008D18D1">
                    <w:rPr>
                      <w:lang w:val="it-IT"/>
                    </w:rPr>
                    <w:t>XB-01</w:t>
                  </w:r>
                </w:p>
              </w:tc>
            </w:tr>
            <w:tr w:rsidR="002B16A8" w:rsidRPr="00DF1E80"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DF1E80"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347E2A89" w:rsidR="002B16A8" w:rsidRPr="000623ED" w:rsidRDefault="00F75E77" w:rsidP="000F4478">
                  <w:pPr>
                    <w:spacing w:before="60" w:after="60"/>
                    <w:rPr>
                      <w:lang w:val="it-IT"/>
                    </w:rPr>
                  </w:pPr>
                  <w:r w:rsidRPr="000623ED">
                    <w:rPr>
                      <w:lang w:val="it-IT"/>
                    </w:rPr>
                    <w:t>:</w:t>
                  </w:r>
                  <w:r w:rsidR="002C7AD7">
                    <w:rPr>
                      <w:lang w:val="it-IT"/>
                    </w:rPr>
                    <w:t xml:space="preserve">         /</w:t>
                  </w:r>
                  <w:r w:rsidR="008267A8">
                    <w:rPr>
                      <w:lang w:val="it-IT"/>
                    </w:rPr>
                    <w:t xml:space="preserve">    </w:t>
                  </w:r>
                  <w:r w:rsidR="002C7AD7">
                    <w:rPr>
                      <w:lang w:val="it-IT"/>
                    </w:rPr>
                    <w:t>/2022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Pr="00DF1E80" w:rsidRDefault="00C57378" w:rsidP="00684F02">
      <w:pPr>
        <w:spacing w:before="60" w:after="60"/>
        <w:rPr>
          <w:color w:val="000000" w:themeColor="text1"/>
          <w:sz w:val="28"/>
          <w:szCs w:val="28"/>
          <w:lang w:val="it-I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2F416A28" w14:textId="3C510369" w:rsidR="003905D1" w:rsidRPr="00EE14BC" w:rsidRDefault="00F4202A" w:rsidP="00A27690">
      <w:pPr>
        <w:spacing w:before="120" w:after="120"/>
        <w:ind w:firstLine="720"/>
        <w:jc w:val="both"/>
        <w:rPr>
          <w:b/>
          <w:bCs/>
          <w:iCs/>
          <w:lang w:val="en-GB"/>
        </w:rPr>
      </w:pPr>
      <w:r w:rsidRPr="00D82785">
        <w:rPr>
          <w:sz w:val="26"/>
          <w:szCs w:val="26"/>
        </w:rPr>
        <w:t xml:space="preserve">Quy định </w:t>
      </w:r>
      <w:r w:rsidRPr="00FB01C8">
        <w:rPr>
          <w:sz w:val="26"/>
          <w:szCs w:val="26"/>
        </w:rPr>
        <w:t xml:space="preserve">trình tự và cách thức: </w:t>
      </w:r>
      <w:r w:rsidR="008F6C20" w:rsidRPr="00060937">
        <w:rPr>
          <w:lang w:val="pl-PL"/>
        </w:rPr>
        <w:t>Cấp giấy phép nhập khẩu xuất bản phẩm không kinh doanh</w:t>
      </w:r>
      <w:r w:rsidR="002E2B1A" w:rsidRPr="00EE14BC">
        <w:rPr>
          <w:iCs/>
          <w:lang w:val="en-GB"/>
        </w:rPr>
        <w:t>.</w:t>
      </w:r>
    </w:p>
    <w:p w14:paraId="34B69E80" w14:textId="419FEC84" w:rsidR="00F4202A" w:rsidRPr="0088011E" w:rsidRDefault="00F4202A" w:rsidP="00A27690">
      <w:pPr>
        <w:spacing w:before="120" w:after="120"/>
        <w:ind w:firstLine="720"/>
        <w:jc w:val="both"/>
        <w:rPr>
          <w:b/>
          <w:bCs/>
          <w:iCs/>
          <w:sz w:val="26"/>
          <w:szCs w:val="26"/>
        </w:rPr>
      </w:pPr>
      <w:r w:rsidRPr="0088011E">
        <w:rPr>
          <w:b/>
          <w:bCs/>
          <w:iCs/>
          <w:sz w:val="26"/>
          <w:szCs w:val="26"/>
          <w:lang w:val="en-GB"/>
        </w:rPr>
        <w:t>2. PHẠM VI ÁP DỤNG</w:t>
      </w:r>
    </w:p>
    <w:p w14:paraId="39BE58AF" w14:textId="2AF0AC14" w:rsidR="00EE14BC" w:rsidRPr="00EE14BC" w:rsidRDefault="00F4202A" w:rsidP="00EE14BC">
      <w:pPr>
        <w:spacing w:before="120" w:after="120"/>
        <w:ind w:firstLine="720"/>
        <w:jc w:val="both"/>
        <w:rPr>
          <w:b/>
          <w:bCs/>
          <w:iCs/>
          <w:lang w:val="en-GB"/>
        </w:rPr>
      </w:pPr>
      <w:r w:rsidRPr="00FB01C8">
        <w:rPr>
          <w:sz w:val="26"/>
          <w:szCs w:val="26"/>
        </w:rPr>
        <w:t>Quy trình này áp dụng đối với hoạt động tiếp nhận, xem xét và giải quyết thủ tục hành chính</w:t>
      </w:r>
      <w:r w:rsidR="00FE6716" w:rsidRPr="00F65F15">
        <w:rPr>
          <w:sz w:val="28"/>
          <w:szCs w:val="28"/>
        </w:rPr>
        <w:t>:</w:t>
      </w:r>
      <w:r w:rsidRPr="00F65F15">
        <w:rPr>
          <w:sz w:val="28"/>
          <w:szCs w:val="28"/>
        </w:rPr>
        <w:t xml:space="preserve"> </w:t>
      </w:r>
      <w:r w:rsidR="00E1550F" w:rsidRPr="00060937">
        <w:rPr>
          <w:lang w:val="pl-PL"/>
        </w:rPr>
        <w:t>Cấp giấy phép nhập khẩu xuất bản phẩm không kinh doanh</w:t>
      </w:r>
      <w:r w:rsidR="00EE14BC" w:rsidRPr="00EE14BC">
        <w:rPr>
          <w:iCs/>
          <w:lang w:val="en-GB"/>
        </w:rPr>
        <w:t>.</w:t>
      </w:r>
    </w:p>
    <w:p w14:paraId="4AAAC2AE" w14:textId="2CC18E70" w:rsidR="00F4202A" w:rsidRPr="00FB01C8" w:rsidRDefault="00F4202A" w:rsidP="00F4202A">
      <w:pPr>
        <w:pStyle w:val="t1"/>
        <w:ind w:left="0" w:firstLine="720"/>
        <w:rPr>
          <w:rFonts w:ascii="Times New Roman" w:hAnsi="Times New Roman"/>
          <w:sz w:val="26"/>
          <w:szCs w:val="26"/>
        </w:rPr>
      </w:pPr>
      <w:r w:rsidRPr="00A317BA">
        <w:rPr>
          <w:rFonts w:ascii="Times New Roman" w:hAnsi="Times New Roman"/>
          <w:sz w:val="26"/>
          <w:szCs w:val="26"/>
        </w:rPr>
        <w:t xml:space="preserve">Trung tâm </w:t>
      </w:r>
      <w:r w:rsidR="00683967" w:rsidRPr="00A317BA">
        <w:rPr>
          <w:rFonts w:ascii="Times New Roman" w:hAnsi="Times New Roman"/>
          <w:sz w:val="26"/>
          <w:szCs w:val="26"/>
        </w:rPr>
        <w:t xml:space="preserve">Phục vụ </w:t>
      </w:r>
      <w:r w:rsidR="007F53EB" w:rsidRPr="00A317BA">
        <w:rPr>
          <w:rFonts w:ascii="Times New Roman" w:hAnsi="Times New Roman"/>
          <w:sz w:val="26"/>
          <w:szCs w:val="26"/>
        </w:rPr>
        <w:t>h</w:t>
      </w:r>
      <w:r w:rsidRPr="00A317BA">
        <w:rPr>
          <w:rFonts w:ascii="Times New Roman" w:hAnsi="Times New Roman"/>
          <w:sz w:val="26"/>
          <w:szCs w:val="26"/>
        </w:rPr>
        <w:t>ành chính công, Sở Thông tin và Truyền thông có trách nhiệm thực hiện quy trình này</w:t>
      </w:r>
      <w:r w:rsidRPr="00FB01C8">
        <w:rPr>
          <w:rFonts w:ascii="Times New Roman" w:hAnsi="Times New Roman"/>
          <w:sz w:val="26"/>
          <w:szCs w:val="26"/>
        </w:rPr>
        <w:t>.</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999F246"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F57F16">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16B587D1"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DF03E9">
        <w:rPr>
          <w:b/>
          <w:sz w:val="26"/>
          <w:szCs w:val="26"/>
          <w:lang w:eastAsia="zh-CN"/>
        </w:rPr>
        <w:t>PV</w:t>
      </w:r>
      <w:r w:rsidRPr="00D82785">
        <w:rPr>
          <w:b/>
          <w:sz w:val="26"/>
          <w:szCs w:val="26"/>
          <w:lang w:eastAsia="zh-CN"/>
        </w:rPr>
        <w:t xml:space="preserve">HCC: </w:t>
      </w:r>
      <w:r w:rsidR="00DF03E9">
        <w:rPr>
          <w:sz w:val="26"/>
          <w:szCs w:val="26"/>
          <w:lang w:eastAsia="zh-CN"/>
        </w:rPr>
        <w:t>Phục vụ h</w:t>
      </w:r>
      <w:r w:rsidRPr="00D82785">
        <w:rPr>
          <w:sz w:val="26"/>
          <w:szCs w:val="26"/>
          <w:lang w:eastAsia="zh-CN"/>
        </w:rPr>
        <w:t>ành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8524E9" w:rsidRPr="00F4202A" w14:paraId="228886AF" w14:textId="77777777" w:rsidTr="007F425D">
        <w:trPr>
          <w:trHeight w:val="510"/>
        </w:trPr>
        <w:tc>
          <w:tcPr>
            <w:tcW w:w="743" w:type="dxa"/>
            <w:shd w:val="clear" w:color="auto" w:fill="auto"/>
            <w:vAlign w:val="center"/>
          </w:tcPr>
          <w:p w14:paraId="35BD56CB" w14:textId="77777777" w:rsidR="008524E9" w:rsidRPr="00D82785" w:rsidRDefault="008524E9" w:rsidP="008524E9">
            <w:pPr>
              <w:spacing w:before="60" w:after="60" w:line="300" w:lineRule="exact"/>
              <w:jc w:val="both"/>
              <w:rPr>
                <w:b/>
                <w:sz w:val="26"/>
                <w:szCs w:val="26"/>
              </w:rPr>
            </w:pPr>
          </w:p>
        </w:tc>
        <w:tc>
          <w:tcPr>
            <w:tcW w:w="8896" w:type="dxa"/>
            <w:gridSpan w:val="6"/>
            <w:shd w:val="clear" w:color="auto" w:fill="auto"/>
            <w:vAlign w:val="center"/>
          </w:tcPr>
          <w:p w14:paraId="0B2B9890" w14:textId="73487EEF" w:rsidR="008524E9" w:rsidRPr="00EC4F79" w:rsidRDefault="00EC20A4" w:rsidP="00EC4F79">
            <w:pPr>
              <w:jc w:val="both"/>
            </w:pPr>
            <w:r>
              <w:t>Không</w:t>
            </w:r>
          </w:p>
        </w:tc>
      </w:tr>
      <w:tr w:rsidR="00336DB6" w:rsidRPr="00D82785" w14:paraId="3D9EA668" w14:textId="77777777" w:rsidTr="007F425D">
        <w:trPr>
          <w:trHeight w:val="510"/>
        </w:trPr>
        <w:tc>
          <w:tcPr>
            <w:tcW w:w="743" w:type="dxa"/>
            <w:shd w:val="clear" w:color="auto" w:fill="auto"/>
            <w:vAlign w:val="center"/>
          </w:tcPr>
          <w:p w14:paraId="6AA3AE28" w14:textId="77777777" w:rsidR="00336DB6" w:rsidRPr="00D82785" w:rsidRDefault="00336DB6" w:rsidP="00336DB6">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336DB6" w:rsidRPr="00D82785" w:rsidRDefault="00336DB6" w:rsidP="00336DB6">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336DB6" w:rsidRPr="00D82785" w:rsidRDefault="00336DB6" w:rsidP="00336DB6">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336DB6" w:rsidRPr="00D82785" w:rsidRDefault="00336DB6" w:rsidP="00336DB6">
            <w:pPr>
              <w:spacing w:before="60" w:after="60" w:line="300" w:lineRule="exact"/>
              <w:jc w:val="center"/>
              <w:rPr>
                <w:b/>
                <w:sz w:val="26"/>
                <w:szCs w:val="26"/>
              </w:rPr>
            </w:pPr>
            <w:r w:rsidRPr="00D82785">
              <w:rPr>
                <w:b/>
                <w:sz w:val="26"/>
                <w:szCs w:val="26"/>
              </w:rPr>
              <w:t>Bản sao</w:t>
            </w:r>
          </w:p>
        </w:tc>
      </w:tr>
      <w:tr w:rsidR="007204E2" w:rsidRPr="00D82785" w14:paraId="01921DFF" w14:textId="77777777" w:rsidTr="007F425D">
        <w:trPr>
          <w:trHeight w:val="407"/>
        </w:trPr>
        <w:tc>
          <w:tcPr>
            <w:tcW w:w="743" w:type="dxa"/>
            <w:shd w:val="clear" w:color="auto" w:fill="auto"/>
            <w:vAlign w:val="center"/>
          </w:tcPr>
          <w:p w14:paraId="0A62B156" w14:textId="77777777" w:rsidR="007204E2" w:rsidRPr="00D82785" w:rsidRDefault="007204E2" w:rsidP="007204E2">
            <w:pPr>
              <w:spacing w:before="60" w:after="60" w:line="300" w:lineRule="exact"/>
              <w:jc w:val="both"/>
              <w:rPr>
                <w:b/>
                <w:sz w:val="26"/>
                <w:szCs w:val="26"/>
              </w:rPr>
            </w:pPr>
          </w:p>
        </w:tc>
        <w:tc>
          <w:tcPr>
            <w:tcW w:w="7087" w:type="dxa"/>
            <w:gridSpan w:val="3"/>
            <w:shd w:val="clear" w:color="auto" w:fill="auto"/>
            <w:vAlign w:val="center"/>
          </w:tcPr>
          <w:p w14:paraId="0739E3A6" w14:textId="1F47637D" w:rsidR="007204E2" w:rsidRPr="00FA6A4F" w:rsidRDefault="005F4D53" w:rsidP="00FA6A4F">
            <w:pPr>
              <w:jc w:val="both"/>
            </w:pPr>
            <w:r w:rsidRPr="005F4D53">
              <w:t>- Đơn đề nghị cấp giấy phép nhập khẩu xuất bản</w:t>
            </w:r>
            <w:r w:rsidR="004B4E8F">
              <w:t xml:space="preserve"> </w:t>
            </w:r>
            <w:r w:rsidRPr="005F4D53">
              <w:t xml:space="preserve">phẩm không </w:t>
            </w:r>
            <w:bookmarkStart w:id="0" w:name="_GoBack"/>
            <w:bookmarkEnd w:id="0"/>
            <w:r w:rsidRPr="005F4D53">
              <w:t>kinh doanh</w:t>
            </w:r>
          </w:p>
        </w:tc>
        <w:tc>
          <w:tcPr>
            <w:tcW w:w="850" w:type="dxa"/>
            <w:gridSpan w:val="2"/>
            <w:shd w:val="clear" w:color="auto" w:fill="auto"/>
            <w:vAlign w:val="center"/>
          </w:tcPr>
          <w:p w14:paraId="52DEFBA5" w14:textId="6632C904" w:rsidR="007204E2" w:rsidRPr="00D82785" w:rsidRDefault="005F4D53" w:rsidP="007204E2">
            <w:pPr>
              <w:spacing w:before="60" w:after="60" w:line="300" w:lineRule="exact"/>
              <w:jc w:val="center"/>
              <w:rPr>
                <w:sz w:val="26"/>
                <w:szCs w:val="26"/>
              </w:rPr>
            </w:pPr>
            <w:r>
              <w:rPr>
                <w:sz w:val="26"/>
                <w:szCs w:val="26"/>
              </w:rPr>
              <w:t>01</w:t>
            </w:r>
          </w:p>
        </w:tc>
        <w:tc>
          <w:tcPr>
            <w:tcW w:w="959" w:type="dxa"/>
            <w:shd w:val="clear" w:color="auto" w:fill="auto"/>
            <w:vAlign w:val="center"/>
          </w:tcPr>
          <w:p w14:paraId="4F68C674" w14:textId="77777777" w:rsidR="007204E2" w:rsidRPr="00D82785" w:rsidRDefault="007204E2" w:rsidP="007204E2">
            <w:pPr>
              <w:spacing w:before="60" w:after="60" w:line="300" w:lineRule="exact"/>
              <w:jc w:val="center"/>
              <w:rPr>
                <w:sz w:val="26"/>
                <w:szCs w:val="26"/>
              </w:rPr>
            </w:pPr>
          </w:p>
        </w:tc>
      </w:tr>
      <w:tr w:rsidR="007204E2" w:rsidRPr="00D82785" w14:paraId="5EDB399D" w14:textId="77777777" w:rsidTr="007F425D">
        <w:trPr>
          <w:trHeight w:val="407"/>
        </w:trPr>
        <w:tc>
          <w:tcPr>
            <w:tcW w:w="743" w:type="dxa"/>
            <w:shd w:val="clear" w:color="auto" w:fill="auto"/>
            <w:vAlign w:val="center"/>
          </w:tcPr>
          <w:p w14:paraId="0BE03772" w14:textId="77777777" w:rsidR="007204E2" w:rsidRPr="00D82785" w:rsidRDefault="007204E2" w:rsidP="007204E2">
            <w:pPr>
              <w:spacing w:before="60" w:after="60" w:line="300" w:lineRule="exact"/>
              <w:jc w:val="both"/>
              <w:rPr>
                <w:b/>
                <w:sz w:val="26"/>
                <w:szCs w:val="26"/>
              </w:rPr>
            </w:pPr>
          </w:p>
        </w:tc>
        <w:tc>
          <w:tcPr>
            <w:tcW w:w="7087" w:type="dxa"/>
            <w:gridSpan w:val="3"/>
            <w:shd w:val="clear" w:color="auto" w:fill="auto"/>
            <w:vAlign w:val="center"/>
          </w:tcPr>
          <w:p w14:paraId="33BBCDB5" w14:textId="45567A17" w:rsidR="007204E2" w:rsidRPr="00861D83" w:rsidRDefault="005F4D53" w:rsidP="00E5366D">
            <w:pPr>
              <w:jc w:val="both"/>
            </w:pPr>
            <w:r w:rsidRPr="005F4D53">
              <w:t>- Danh mục xuất bản phẩm nhập khẩu không kinh doanh.</w:t>
            </w:r>
          </w:p>
        </w:tc>
        <w:tc>
          <w:tcPr>
            <w:tcW w:w="850" w:type="dxa"/>
            <w:gridSpan w:val="2"/>
            <w:shd w:val="clear" w:color="auto" w:fill="auto"/>
            <w:vAlign w:val="center"/>
          </w:tcPr>
          <w:p w14:paraId="46CF628F" w14:textId="00B3DF77" w:rsidR="007204E2" w:rsidRPr="00D82785" w:rsidRDefault="007204E2" w:rsidP="007204E2">
            <w:pPr>
              <w:spacing w:before="60" w:after="60" w:line="300" w:lineRule="exact"/>
              <w:jc w:val="center"/>
              <w:rPr>
                <w:sz w:val="26"/>
                <w:szCs w:val="26"/>
              </w:rPr>
            </w:pPr>
          </w:p>
        </w:tc>
        <w:tc>
          <w:tcPr>
            <w:tcW w:w="959" w:type="dxa"/>
            <w:shd w:val="clear" w:color="auto" w:fill="auto"/>
            <w:vAlign w:val="center"/>
          </w:tcPr>
          <w:p w14:paraId="1D04DE92" w14:textId="577BD6FC" w:rsidR="007204E2" w:rsidRPr="00D82785" w:rsidRDefault="00A76E58" w:rsidP="007204E2">
            <w:pPr>
              <w:spacing w:before="60" w:after="60" w:line="300" w:lineRule="exact"/>
              <w:jc w:val="center"/>
              <w:rPr>
                <w:sz w:val="26"/>
                <w:szCs w:val="26"/>
              </w:rPr>
            </w:pPr>
            <w:r>
              <w:rPr>
                <w:sz w:val="26"/>
                <w:szCs w:val="26"/>
              </w:rPr>
              <w:t>01</w:t>
            </w:r>
          </w:p>
        </w:tc>
      </w:tr>
      <w:tr w:rsidR="007204E2" w:rsidRPr="00D82785" w14:paraId="018E45D4" w14:textId="77777777" w:rsidTr="007F425D">
        <w:trPr>
          <w:trHeight w:val="510"/>
        </w:trPr>
        <w:tc>
          <w:tcPr>
            <w:tcW w:w="743" w:type="dxa"/>
            <w:shd w:val="clear" w:color="auto" w:fill="auto"/>
            <w:vAlign w:val="center"/>
          </w:tcPr>
          <w:p w14:paraId="0304902D" w14:textId="77777777" w:rsidR="007204E2" w:rsidRPr="00D82785" w:rsidRDefault="007204E2" w:rsidP="007204E2">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7204E2" w:rsidRPr="00D82785" w:rsidRDefault="007204E2" w:rsidP="007204E2">
            <w:pPr>
              <w:spacing w:before="60" w:after="60" w:line="300" w:lineRule="exact"/>
              <w:jc w:val="both"/>
              <w:rPr>
                <w:b/>
                <w:sz w:val="26"/>
                <w:szCs w:val="26"/>
              </w:rPr>
            </w:pPr>
            <w:r w:rsidRPr="00D82785">
              <w:rPr>
                <w:b/>
                <w:sz w:val="26"/>
                <w:szCs w:val="26"/>
              </w:rPr>
              <w:t>Số lượng hồ sơ</w:t>
            </w:r>
          </w:p>
        </w:tc>
      </w:tr>
      <w:tr w:rsidR="007204E2" w:rsidRPr="00D82785" w14:paraId="3DBB4442" w14:textId="77777777" w:rsidTr="007F425D">
        <w:trPr>
          <w:trHeight w:val="510"/>
        </w:trPr>
        <w:tc>
          <w:tcPr>
            <w:tcW w:w="743" w:type="dxa"/>
            <w:shd w:val="clear" w:color="auto" w:fill="auto"/>
            <w:vAlign w:val="center"/>
          </w:tcPr>
          <w:p w14:paraId="4A199734" w14:textId="77777777" w:rsidR="007204E2" w:rsidRPr="00D82785" w:rsidRDefault="007204E2" w:rsidP="007204E2">
            <w:pPr>
              <w:spacing w:before="60" w:after="60" w:line="300" w:lineRule="exact"/>
              <w:jc w:val="both"/>
              <w:rPr>
                <w:b/>
                <w:sz w:val="26"/>
                <w:szCs w:val="26"/>
              </w:rPr>
            </w:pPr>
          </w:p>
        </w:tc>
        <w:tc>
          <w:tcPr>
            <w:tcW w:w="8896" w:type="dxa"/>
            <w:gridSpan w:val="6"/>
            <w:shd w:val="clear" w:color="auto" w:fill="auto"/>
            <w:vAlign w:val="center"/>
          </w:tcPr>
          <w:p w14:paraId="52CA80C7" w14:textId="6D1B21E2" w:rsidR="007204E2" w:rsidRPr="00D82785" w:rsidRDefault="007204E2" w:rsidP="007204E2">
            <w:pPr>
              <w:spacing w:before="60" w:after="60" w:line="300" w:lineRule="exact"/>
              <w:jc w:val="both"/>
              <w:rPr>
                <w:sz w:val="26"/>
                <w:szCs w:val="26"/>
              </w:rPr>
            </w:pPr>
            <w:r w:rsidRPr="001F5B7D">
              <w:rPr>
                <w:szCs w:val="26"/>
              </w:rPr>
              <w:t>01 bộ là bản gốc</w:t>
            </w:r>
          </w:p>
        </w:tc>
      </w:tr>
      <w:tr w:rsidR="007204E2" w:rsidRPr="00D82785" w14:paraId="6352898E" w14:textId="77777777" w:rsidTr="007F425D">
        <w:trPr>
          <w:trHeight w:val="510"/>
        </w:trPr>
        <w:tc>
          <w:tcPr>
            <w:tcW w:w="743" w:type="dxa"/>
            <w:shd w:val="clear" w:color="auto" w:fill="auto"/>
            <w:vAlign w:val="center"/>
          </w:tcPr>
          <w:p w14:paraId="54367C61" w14:textId="77777777" w:rsidR="007204E2" w:rsidRPr="00D82785" w:rsidRDefault="007204E2" w:rsidP="007204E2">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7204E2" w:rsidRPr="00D82785" w:rsidRDefault="007204E2" w:rsidP="007204E2">
            <w:pPr>
              <w:spacing w:before="60" w:after="60" w:line="300" w:lineRule="exact"/>
              <w:jc w:val="both"/>
              <w:rPr>
                <w:b/>
                <w:sz w:val="26"/>
                <w:szCs w:val="26"/>
              </w:rPr>
            </w:pPr>
            <w:r w:rsidRPr="00D82785">
              <w:rPr>
                <w:b/>
                <w:sz w:val="26"/>
                <w:szCs w:val="26"/>
              </w:rPr>
              <w:t>Thời hạn giải quyết</w:t>
            </w:r>
          </w:p>
        </w:tc>
      </w:tr>
      <w:tr w:rsidR="007204E2" w:rsidRPr="00D82785" w14:paraId="1CB9A94E" w14:textId="77777777" w:rsidTr="007F425D">
        <w:trPr>
          <w:trHeight w:val="510"/>
        </w:trPr>
        <w:tc>
          <w:tcPr>
            <w:tcW w:w="743" w:type="dxa"/>
            <w:shd w:val="clear" w:color="auto" w:fill="auto"/>
            <w:vAlign w:val="center"/>
          </w:tcPr>
          <w:p w14:paraId="7073E945" w14:textId="77777777" w:rsidR="007204E2" w:rsidRPr="00D82785" w:rsidRDefault="007204E2" w:rsidP="007204E2">
            <w:pPr>
              <w:spacing w:before="60" w:after="60" w:line="300" w:lineRule="exact"/>
              <w:jc w:val="both"/>
              <w:rPr>
                <w:b/>
                <w:sz w:val="26"/>
                <w:szCs w:val="26"/>
              </w:rPr>
            </w:pPr>
          </w:p>
        </w:tc>
        <w:tc>
          <w:tcPr>
            <w:tcW w:w="8896" w:type="dxa"/>
            <w:gridSpan w:val="6"/>
            <w:shd w:val="clear" w:color="auto" w:fill="auto"/>
            <w:vAlign w:val="center"/>
          </w:tcPr>
          <w:p w14:paraId="29C8F05B" w14:textId="22493B7D" w:rsidR="007204E2" w:rsidRPr="00D82785" w:rsidRDefault="002F361F" w:rsidP="007204E2">
            <w:pPr>
              <w:spacing w:before="60" w:after="60" w:line="300" w:lineRule="exact"/>
              <w:jc w:val="both"/>
              <w:rPr>
                <w:b/>
                <w:sz w:val="26"/>
                <w:szCs w:val="26"/>
              </w:rPr>
            </w:pPr>
            <w:r>
              <w:rPr>
                <w:rStyle w:val="Other"/>
              </w:rPr>
              <w:t>5</w:t>
            </w:r>
            <w:r w:rsidR="007204E2" w:rsidRPr="008B0617">
              <w:rPr>
                <w:rStyle w:val="Other"/>
              </w:rPr>
              <w:t xml:space="preserve"> ngày làm việc kể từ ngày nhận được hồ sơ đầy đủ, đúng quy định</w:t>
            </w:r>
          </w:p>
        </w:tc>
      </w:tr>
      <w:tr w:rsidR="007204E2" w:rsidRPr="00D82785" w14:paraId="2024425D" w14:textId="77777777" w:rsidTr="007F425D">
        <w:trPr>
          <w:trHeight w:val="510"/>
        </w:trPr>
        <w:tc>
          <w:tcPr>
            <w:tcW w:w="743" w:type="dxa"/>
            <w:shd w:val="clear" w:color="auto" w:fill="auto"/>
            <w:vAlign w:val="center"/>
          </w:tcPr>
          <w:p w14:paraId="19A0CB70" w14:textId="77777777" w:rsidR="007204E2" w:rsidRPr="00D82785" w:rsidRDefault="007204E2" w:rsidP="007204E2">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7204E2" w:rsidRPr="00D82785" w:rsidRDefault="007204E2" w:rsidP="007204E2">
            <w:pPr>
              <w:spacing w:before="60" w:after="60" w:line="300" w:lineRule="exact"/>
              <w:jc w:val="both"/>
              <w:rPr>
                <w:b/>
                <w:sz w:val="26"/>
                <w:szCs w:val="26"/>
              </w:rPr>
            </w:pPr>
            <w:r w:rsidRPr="00D82785">
              <w:rPr>
                <w:b/>
                <w:sz w:val="26"/>
                <w:szCs w:val="26"/>
              </w:rPr>
              <w:t>Nơi tiếp nhận hồ sơ</w:t>
            </w:r>
          </w:p>
        </w:tc>
      </w:tr>
      <w:tr w:rsidR="007204E2" w:rsidRPr="00D82785" w14:paraId="0D3D7AC8" w14:textId="77777777" w:rsidTr="007F425D">
        <w:trPr>
          <w:trHeight w:val="510"/>
        </w:trPr>
        <w:tc>
          <w:tcPr>
            <w:tcW w:w="743" w:type="dxa"/>
            <w:shd w:val="clear" w:color="auto" w:fill="auto"/>
            <w:vAlign w:val="center"/>
          </w:tcPr>
          <w:p w14:paraId="2A129EC3" w14:textId="77777777" w:rsidR="007204E2" w:rsidRPr="00D82785" w:rsidRDefault="007204E2" w:rsidP="007204E2">
            <w:pPr>
              <w:spacing w:before="60" w:after="60" w:line="300" w:lineRule="exact"/>
              <w:jc w:val="both"/>
              <w:rPr>
                <w:b/>
                <w:sz w:val="26"/>
                <w:szCs w:val="26"/>
              </w:rPr>
            </w:pPr>
          </w:p>
        </w:tc>
        <w:tc>
          <w:tcPr>
            <w:tcW w:w="8896" w:type="dxa"/>
            <w:gridSpan w:val="6"/>
            <w:shd w:val="clear" w:color="auto" w:fill="auto"/>
            <w:vAlign w:val="center"/>
          </w:tcPr>
          <w:p w14:paraId="3795E9F7" w14:textId="1CCAB49E" w:rsidR="007204E2" w:rsidRPr="00D82785" w:rsidRDefault="007204E2" w:rsidP="007204E2">
            <w:pPr>
              <w:spacing w:before="60" w:after="60" w:line="300" w:lineRule="exact"/>
              <w:jc w:val="both"/>
              <w:rPr>
                <w:sz w:val="26"/>
                <w:szCs w:val="26"/>
              </w:rPr>
            </w:pPr>
            <w:r w:rsidRPr="00D82785">
              <w:rPr>
                <w:sz w:val="26"/>
                <w:szCs w:val="26"/>
              </w:rPr>
              <w:t xml:space="preserve">Trung tâm </w:t>
            </w:r>
            <w:r>
              <w:rPr>
                <w:sz w:val="26"/>
                <w:szCs w:val="26"/>
              </w:rPr>
              <w:t>Phục vụ h</w:t>
            </w:r>
            <w:r w:rsidRPr="00D82785">
              <w:rPr>
                <w:sz w:val="26"/>
                <w:szCs w:val="26"/>
              </w:rPr>
              <w:t>ành chính công tỉnh</w:t>
            </w:r>
          </w:p>
        </w:tc>
      </w:tr>
      <w:tr w:rsidR="007204E2" w:rsidRPr="00D82785" w14:paraId="45B8435D" w14:textId="77777777" w:rsidTr="007F425D">
        <w:trPr>
          <w:trHeight w:val="510"/>
        </w:trPr>
        <w:tc>
          <w:tcPr>
            <w:tcW w:w="743" w:type="dxa"/>
            <w:shd w:val="clear" w:color="auto" w:fill="auto"/>
            <w:vAlign w:val="center"/>
          </w:tcPr>
          <w:p w14:paraId="0A9BFA2A" w14:textId="77777777" w:rsidR="007204E2" w:rsidRPr="00D82785" w:rsidRDefault="007204E2" w:rsidP="007204E2">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7204E2" w:rsidRPr="00D82785" w:rsidRDefault="007204E2" w:rsidP="007204E2">
            <w:pPr>
              <w:spacing w:before="60" w:after="60" w:line="300" w:lineRule="exact"/>
              <w:jc w:val="both"/>
              <w:rPr>
                <w:b/>
                <w:sz w:val="26"/>
                <w:szCs w:val="26"/>
              </w:rPr>
            </w:pPr>
            <w:r w:rsidRPr="00D82785">
              <w:rPr>
                <w:b/>
                <w:sz w:val="26"/>
                <w:szCs w:val="26"/>
              </w:rPr>
              <w:t>Phí</w:t>
            </w:r>
          </w:p>
        </w:tc>
      </w:tr>
      <w:tr w:rsidR="004C4AA8" w:rsidRPr="004B4E8F" w14:paraId="1E575871" w14:textId="77777777" w:rsidTr="007F425D">
        <w:trPr>
          <w:trHeight w:val="464"/>
        </w:trPr>
        <w:tc>
          <w:tcPr>
            <w:tcW w:w="743" w:type="dxa"/>
            <w:shd w:val="clear" w:color="auto" w:fill="auto"/>
            <w:vAlign w:val="center"/>
          </w:tcPr>
          <w:p w14:paraId="48FD2784" w14:textId="77777777" w:rsidR="004C4AA8" w:rsidRPr="00D82785" w:rsidRDefault="004C4AA8" w:rsidP="004C4AA8">
            <w:pPr>
              <w:spacing w:before="60" w:after="60" w:line="300" w:lineRule="exact"/>
              <w:jc w:val="both"/>
              <w:rPr>
                <w:sz w:val="26"/>
                <w:szCs w:val="26"/>
              </w:rPr>
            </w:pPr>
          </w:p>
        </w:tc>
        <w:tc>
          <w:tcPr>
            <w:tcW w:w="8896" w:type="dxa"/>
            <w:gridSpan w:val="6"/>
            <w:shd w:val="clear" w:color="auto" w:fill="auto"/>
            <w:vAlign w:val="center"/>
          </w:tcPr>
          <w:p w14:paraId="3A6A8E22" w14:textId="77777777" w:rsidR="004C4AA8" w:rsidRPr="00A41E2D" w:rsidRDefault="004C4AA8" w:rsidP="004C4AA8">
            <w:pPr>
              <w:spacing w:line="276" w:lineRule="auto"/>
              <w:jc w:val="both"/>
              <w:rPr>
                <w:lang w:val="nl-NL"/>
              </w:rPr>
            </w:pPr>
            <w:r w:rsidRPr="00A41E2D">
              <w:rPr>
                <w:lang w:val="nl-NL"/>
              </w:rPr>
              <w:t>50.000 đồng/hồ sơ  (Theo quy định tại Thông tư số 214/2016/TT-BTC ngày 10/11/2016 của Bộ Tài chính)</w:t>
            </w:r>
          </w:p>
          <w:p w14:paraId="32E1DFE6" w14:textId="7ED9A26B" w:rsidR="004C4AA8" w:rsidRPr="000F2887" w:rsidRDefault="004C4AA8" w:rsidP="004C4AA8">
            <w:pPr>
              <w:spacing w:line="276" w:lineRule="auto"/>
              <w:jc w:val="both"/>
              <w:rPr>
                <w:lang w:val="pl-PL"/>
              </w:rPr>
            </w:pPr>
            <w:r w:rsidRPr="00A41E2D">
              <w:rPr>
                <w:lang w:val="nl-NL"/>
              </w:rPr>
              <w:t>(Kể từ ngày 26/5/2020 đến hết ngày 31/12/2020: 25.000 đồng/hồ sơ</w:t>
            </w:r>
            <w:r w:rsidR="00055D19">
              <w:rPr>
                <w:lang w:val="nl-NL"/>
              </w:rPr>
              <w:t xml:space="preserve">. </w:t>
            </w:r>
            <w:r w:rsidRPr="00A41E2D">
              <w:rPr>
                <w:lang w:val="nl-NL"/>
              </w:rPr>
              <w:t>Theo quy định tại Thông tư số 43/2020/TT-BTC ngày 26/5/2020 của Bộ Tài chính)</w:t>
            </w:r>
          </w:p>
        </w:tc>
      </w:tr>
      <w:tr w:rsidR="004C4AA8" w:rsidRPr="00D82785" w14:paraId="2528B486" w14:textId="77777777" w:rsidTr="007F425D">
        <w:trPr>
          <w:trHeight w:val="665"/>
        </w:trPr>
        <w:tc>
          <w:tcPr>
            <w:tcW w:w="743" w:type="dxa"/>
            <w:shd w:val="clear" w:color="auto" w:fill="auto"/>
            <w:vAlign w:val="center"/>
          </w:tcPr>
          <w:p w14:paraId="17E8B162" w14:textId="77777777" w:rsidR="004C4AA8" w:rsidRPr="00D82785" w:rsidRDefault="004C4AA8" w:rsidP="004C4AA8">
            <w:pPr>
              <w:spacing w:before="60" w:after="60" w:line="300" w:lineRule="exact"/>
              <w:jc w:val="both"/>
              <w:rPr>
                <w:b/>
                <w:sz w:val="26"/>
                <w:szCs w:val="26"/>
              </w:rPr>
            </w:pPr>
            <w:r w:rsidRPr="00D82785">
              <w:rPr>
                <w:b/>
                <w:sz w:val="26"/>
                <w:szCs w:val="26"/>
              </w:rPr>
              <w:lastRenderedPageBreak/>
              <w:t>5.7</w:t>
            </w:r>
          </w:p>
        </w:tc>
        <w:tc>
          <w:tcPr>
            <w:tcW w:w="8896" w:type="dxa"/>
            <w:gridSpan w:val="6"/>
            <w:shd w:val="clear" w:color="auto" w:fill="auto"/>
            <w:vAlign w:val="center"/>
          </w:tcPr>
          <w:p w14:paraId="54E9B745" w14:textId="77777777" w:rsidR="004C4AA8" w:rsidRPr="00D82785" w:rsidRDefault="004C4AA8" w:rsidP="004C4AA8">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4C4AA8" w:rsidRPr="00D82785" w14:paraId="61C5DE73" w14:textId="77777777" w:rsidTr="007F425D">
        <w:trPr>
          <w:trHeight w:val="587"/>
        </w:trPr>
        <w:tc>
          <w:tcPr>
            <w:tcW w:w="743" w:type="dxa"/>
            <w:shd w:val="clear" w:color="auto" w:fill="auto"/>
            <w:vAlign w:val="center"/>
          </w:tcPr>
          <w:p w14:paraId="25A24615" w14:textId="77777777" w:rsidR="004C4AA8" w:rsidRPr="00D82785" w:rsidRDefault="004C4AA8" w:rsidP="004C4AA8">
            <w:pPr>
              <w:spacing w:before="60" w:after="60" w:line="300" w:lineRule="exact"/>
              <w:jc w:val="both"/>
              <w:rPr>
                <w:sz w:val="26"/>
                <w:szCs w:val="26"/>
              </w:rPr>
            </w:pPr>
          </w:p>
        </w:tc>
        <w:tc>
          <w:tcPr>
            <w:tcW w:w="8896" w:type="dxa"/>
            <w:gridSpan w:val="6"/>
            <w:shd w:val="clear" w:color="auto" w:fill="auto"/>
            <w:vAlign w:val="center"/>
          </w:tcPr>
          <w:p w14:paraId="5D675F74" w14:textId="21BFA74C" w:rsidR="004C4AA8" w:rsidRPr="00E84237" w:rsidRDefault="004C4AA8" w:rsidP="004C4AA8">
            <w:pPr>
              <w:spacing w:before="60" w:after="60" w:line="300" w:lineRule="exact"/>
              <w:jc w:val="both"/>
              <w:rPr>
                <w:sz w:val="26"/>
                <w:szCs w:val="26"/>
              </w:rPr>
            </w:pPr>
            <w:r>
              <w:rPr>
                <w:color w:val="000000" w:themeColor="text1"/>
                <w:sz w:val="26"/>
                <w:szCs w:val="26"/>
                <w:lang w:val="it-IT"/>
              </w:rPr>
              <w:t>Giấy phép</w:t>
            </w:r>
          </w:p>
        </w:tc>
      </w:tr>
      <w:tr w:rsidR="004C4AA8" w:rsidRPr="00D82785" w14:paraId="5252A3BD" w14:textId="77777777" w:rsidTr="007F425D">
        <w:trPr>
          <w:trHeight w:val="593"/>
        </w:trPr>
        <w:tc>
          <w:tcPr>
            <w:tcW w:w="743" w:type="dxa"/>
            <w:shd w:val="clear" w:color="auto" w:fill="auto"/>
            <w:vAlign w:val="center"/>
          </w:tcPr>
          <w:p w14:paraId="7EF3BE89" w14:textId="77777777" w:rsidR="004C4AA8" w:rsidRPr="00D82785" w:rsidRDefault="004C4AA8" w:rsidP="004C4AA8">
            <w:pPr>
              <w:spacing w:before="60" w:after="60" w:line="300" w:lineRule="exact"/>
              <w:jc w:val="both"/>
              <w:rPr>
                <w:b/>
                <w:sz w:val="26"/>
                <w:szCs w:val="26"/>
              </w:rPr>
            </w:pPr>
            <w:r w:rsidRPr="00D82785">
              <w:rPr>
                <w:b/>
                <w:sz w:val="26"/>
                <w:szCs w:val="26"/>
              </w:rPr>
              <w:t>5.8</w:t>
            </w:r>
          </w:p>
        </w:tc>
        <w:tc>
          <w:tcPr>
            <w:tcW w:w="8896" w:type="dxa"/>
            <w:gridSpan w:val="6"/>
            <w:shd w:val="clear" w:color="auto" w:fill="auto"/>
            <w:vAlign w:val="center"/>
          </w:tcPr>
          <w:p w14:paraId="67E18906" w14:textId="77777777" w:rsidR="004C4AA8" w:rsidRPr="00D82785" w:rsidRDefault="004C4AA8" w:rsidP="004C4AA8">
            <w:pPr>
              <w:spacing w:before="60" w:after="60" w:line="300" w:lineRule="exact"/>
              <w:jc w:val="both"/>
              <w:rPr>
                <w:b/>
                <w:sz w:val="26"/>
                <w:szCs w:val="26"/>
              </w:rPr>
            </w:pPr>
            <w:r w:rsidRPr="00D82785">
              <w:rPr>
                <w:b/>
                <w:sz w:val="26"/>
                <w:szCs w:val="26"/>
              </w:rPr>
              <w:t>Quy trình xử lý công việc</w:t>
            </w:r>
          </w:p>
        </w:tc>
      </w:tr>
      <w:tr w:rsidR="004C4AA8" w:rsidRPr="00D82785" w14:paraId="110D2FD6" w14:textId="77777777" w:rsidTr="007F425D">
        <w:trPr>
          <w:trHeight w:val="643"/>
        </w:trPr>
        <w:tc>
          <w:tcPr>
            <w:tcW w:w="743" w:type="dxa"/>
            <w:shd w:val="clear" w:color="auto" w:fill="auto"/>
            <w:vAlign w:val="center"/>
          </w:tcPr>
          <w:p w14:paraId="47606D77" w14:textId="77777777" w:rsidR="004C4AA8" w:rsidRPr="00D82785" w:rsidRDefault="004C4AA8" w:rsidP="004C4AA8">
            <w:pPr>
              <w:spacing w:before="60" w:after="60" w:line="300" w:lineRule="exact"/>
              <w:jc w:val="both"/>
              <w:rPr>
                <w:b/>
                <w:sz w:val="26"/>
                <w:szCs w:val="26"/>
              </w:rPr>
            </w:pPr>
            <w:r w:rsidRPr="00D82785">
              <w:rPr>
                <w:b/>
                <w:sz w:val="26"/>
                <w:szCs w:val="26"/>
              </w:rPr>
              <w:t>5.8.1</w:t>
            </w:r>
          </w:p>
        </w:tc>
        <w:tc>
          <w:tcPr>
            <w:tcW w:w="8896" w:type="dxa"/>
            <w:gridSpan w:val="6"/>
            <w:shd w:val="clear" w:color="auto" w:fill="auto"/>
            <w:vAlign w:val="center"/>
          </w:tcPr>
          <w:p w14:paraId="595445F8" w14:textId="77777777" w:rsidR="004C4AA8" w:rsidRPr="00D82785" w:rsidRDefault="004C4AA8" w:rsidP="004C4AA8">
            <w:pPr>
              <w:spacing w:before="60" w:after="60" w:line="300" w:lineRule="exact"/>
              <w:jc w:val="both"/>
              <w:rPr>
                <w:b/>
                <w:sz w:val="26"/>
                <w:szCs w:val="26"/>
              </w:rPr>
            </w:pPr>
            <w:r w:rsidRPr="00D82785">
              <w:rPr>
                <w:b/>
                <w:sz w:val="26"/>
                <w:szCs w:val="26"/>
              </w:rPr>
              <w:t xml:space="preserve">Bản đồ </w:t>
            </w:r>
          </w:p>
        </w:tc>
      </w:tr>
      <w:tr w:rsidR="004C4AA8" w:rsidRPr="00D82785" w14:paraId="78CAD50F" w14:textId="77777777" w:rsidTr="007F425D">
        <w:trPr>
          <w:trHeight w:val="523"/>
        </w:trPr>
        <w:tc>
          <w:tcPr>
            <w:tcW w:w="743" w:type="dxa"/>
            <w:shd w:val="clear" w:color="auto" w:fill="auto"/>
            <w:vAlign w:val="center"/>
          </w:tcPr>
          <w:p w14:paraId="41F0D811" w14:textId="77777777" w:rsidR="004C4AA8" w:rsidRPr="00D82785" w:rsidRDefault="004C4AA8" w:rsidP="004C4AA8">
            <w:pPr>
              <w:spacing w:before="60" w:after="60" w:line="300" w:lineRule="exact"/>
              <w:jc w:val="both"/>
              <w:rPr>
                <w:b/>
                <w:sz w:val="26"/>
                <w:szCs w:val="26"/>
              </w:rPr>
            </w:pPr>
          </w:p>
        </w:tc>
        <w:tc>
          <w:tcPr>
            <w:tcW w:w="8896" w:type="dxa"/>
            <w:gridSpan w:val="6"/>
            <w:shd w:val="clear" w:color="auto" w:fill="auto"/>
            <w:vAlign w:val="center"/>
          </w:tcPr>
          <w:p w14:paraId="4F9DEE46" w14:textId="77777777" w:rsidR="004C4AA8" w:rsidRPr="00D82785" w:rsidRDefault="004C4AA8" w:rsidP="004C4AA8">
            <w:pPr>
              <w:spacing w:before="60" w:after="60" w:line="300" w:lineRule="exact"/>
              <w:jc w:val="both"/>
              <w:rPr>
                <w:sz w:val="26"/>
                <w:szCs w:val="26"/>
              </w:rPr>
            </w:pPr>
            <w:r w:rsidRPr="00D82785">
              <w:rPr>
                <w:sz w:val="26"/>
                <w:szCs w:val="26"/>
              </w:rPr>
              <w:t>Xem Phụ lục 01</w:t>
            </w:r>
          </w:p>
        </w:tc>
      </w:tr>
      <w:tr w:rsidR="004C4AA8" w:rsidRPr="00D82785" w14:paraId="65667AC6" w14:textId="77777777" w:rsidTr="007F425D">
        <w:trPr>
          <w:trHeight w:val="687"/>
        </w:trPr>
        <w:tc>
          <w:tcPr>
            <w:tcW w:w="743" w:type="dxa"/>
            <w:shd w:val="clear" w:color="auto" w:fill="auto"/>
            <w:vAlign w:val="center"/>
          </w:tcPr>
          <w:p w14:paraId="185C944B" w14:textId="77777777" w:rsidR="004C4AA8" w:rsidRPr="00D82785" w:rsidRDefault="004C4AA8" w:rsidP="004C4AA8">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4C4AA8" w:rsidRPr="00D82785" w:rsidRDefault="004C4AA8" w:rsidP="004C4AA8">
            <w:pPr>
              <w:spacing w:before="60" w:after="60" w:line="300" w:lineRule="exact"/>
              <w:jc w:val="both"/>
              <w:rPr>
                <w:b/>
                <w:sz w:val="26"/>
                <w:szCs w:val="26"/>
              </w:rPr>
            </w:pPr>
            <w:r w:rsidRPr="00D82785">
              <w:rPr>
                <w:b/>
                <w:sz w:val="26"/>
                <w:szCs w:val="26"/>
              </w:rPr>
              <w:t>Nội dung quy trình</w:t>
            </w:r>
          </w:p>
        </w:tc>
      </w:tr>
      <w:tr w:rsidR="004C4AA8" w:rsidRPr="00D82785" w14:paraId="5D2CB265" w14:textId="77777777" w:rsidTr="007F425D">
        <w:trPr>
          <w:trHeight w:val="570"/>
        </w:trPr>
        <w:tc>
          <w:tcPr>
            <w:tcW w:w="743" w:type="dxa"/>
            <w:shd w:val="clear" w:color="auto" w:fill="auto"/>
            <w:vAlign w:val="center"/>
          </w:tcPr>
          <w:p w14:paraId="2780F930" w14:textId="77777777" w:rsidR="004C4AA8" w:rsidRPr="00D82785" w:rsidRDefault="004C4AA8" w:rsidP="004C4AA8">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4C4AA8" w:rsidRPr="00D82785" w:rsidRDefault="004C4AA8" w:rsidP="004C4AA8">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4C4AA8" w:rsidRPr="00D82785" w:rsidRDefault="004C4AA8" w:rsidP="004C4AA8">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4C4AA8" w:rsidRPr="00D82785" w:rsidRDefault="004C4AA8" w:rsidP="004C4AA8">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4C4AA8" w:rsidRPr="00D82785" w:rsidRDefault="004C4AA8" w:rsidP="004C4AA8">
            <w:pPr>
              <w:spacing w:before="60" w:after="60" w:line="300" w:lineRule="exact"/>
              <w:jc w:val="center"/>
              <w:rPr>
                <w:b/>
                <w:sz w:val="26"/>
                <w:szCs w:val="26"/>
              </w:rPr>
            </w:pPr>
            <w:r w:rsidRPr="00D82785">
              <w:rPr>
                <w:b/>
                <w:sz w:val="26"/>
                <w:szCs w:val="26"/>
              </w:rPr>
              <w:t>Biểu mẫu</w:t>
            </w:r>
          </w:p>
        </w:tc>
      </w:tr>
      <w:tr w:rsidR="004C4AA8" w:rsidRPr="00D82785" w14:paraId="201E145C" w14:textId="77777777" w:rsidTr="007F425D">
        <w:trPr>
          <w:trHeight w:val="570"/>
        </w:trPr>
        <w:tc>
          <w:tcPr>
            <w:tcW w:w="743" w:type="dxa"/>
            <w:shd w:val="clear" w:color="auto" w:fill="auto"/>
            <w:vAlign w:val="center"/>
          </w:tcPr>
          <w:p w14:paraId="16C4C328" w14:textId="77777777" w:rsidR="004C4AA8" w:rsidRPr="00D82785" w:rsidRDefault="004C4AA8" w:rsidP="004C4AA8">
            <w:pPr>
              <w:spacing w:before="60" w:after="60" w:line="300" w:lineRule="exact"/>
              <w:jc w:val="center"/>
              <w:rPr>
                <w:b/>
                <w:sz w:val="26"/>
                <w:szCs w:val="26"/>
              </w:rPr>
            </w:pPr>
          </w:p>
        </w:tc>
        <w:tc>
          <w:tcPr>
            <w:tcW w:w="4961" w:type="dxa"/>
            <w:shd w:val="clear" w:color="auto" w:fill="auto"/>
            <w:vAlign w:val="center"/>
          </w:tcPr>
          <w:p w14:paraId="157F8FAE" w14:textId="77777777" w:rsidR="004C4AA8" w:rsidRPr="00D82785" w:rsidRDefault="004C4AA8" w:rsidP="004C4AA8">
            <w:pPr>
              <w:spacing w:before="60" w:after="60" w:line="300" w:lineRule="exact"/>
              <w:jc w:val="both"/>
              <w:rPr>
                <w:b/>
                <w:bCs/>
                <w:noProof/>
                <w:sz w:val="26"/>
                <w:szCs w:val="26"/>
              </w:rPr>
            </w:pPr>
            <w:r w:rsidRPr="00D82785">
              <w:rPr>
                <w:b/>
                <w:bCs/>
                <w:noProof/>
                <w:sz w:val="26"/>
                <w:szCs w:val="26"/>
              </w:rPr>
              <w:t>Nộp hồ sơ</w:t>
            </w:r>
          </w:p>
          <w:p w14:paraId="59B7B7E3" w14:textId="48C1955B" w:rsidR="004C4AA8" w:rsidRPr="00E62F21" w:rsidRDefault="004C4AA8" w:rsidP="004C4AA8">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 xml:space="preserve">chức chuẩn bị bộ hồ sơ theo quy định, </w:t>
            </w:r>
            <w:r w:rsidRPr="00E62F21">
              <w:rPr>
                <w:bCs/>
                <w:noProof/>
                <w:color w:val="000000" w:themeColor="text1"/>
                <w:sz w:val="26"/>
                <w:szCs w:val="26"/>
              </w:rPr>
              <w:t>nộp trực tiếp hoặc trực tuyến hoặc qua dịch vụ bưu chính đến Trung tâm Phục vụ hành chính công tỉnh</w:t>
            </w:r>
            <w:r w:rsidRPr="00E62F21">
              <w:rPr>
                <w:bCs/>
                <w:noProof/>
                <w:sz w:val="26"/>
                <w:szCs w:val="26"/>
              </w:rPr>
              <w:t>.</w:t>
            </w:r>
          </w:p>
          <w:p w14:paraId="781669B6" w14:textId="77777777" w:rsidR="004C4AA8" w:rsidRPr="00D82785" w:rsidRDefault="004C4AA8" w:rsidP="004C4AA8">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4C4AA8" w:rsidRPr="00D82785" w:rsidRDefault="004C4AA8" w:rsidP="004C4AA8">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4C4AA8" w:rsidRPr="00D82785" w:rsidRDefault="004C4AA8" w:rsidP="004C4AA8">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4C4AA8" w:rsidRPr="00D82785" w:rsidRDefault="004C4AA8" w:rsidP="004C4AA8">
            <w:pPr>
              <w:spacing w:before="60" w:after="60" w:line="300" w:lineRule="exact"/>
              <w:jc w:val="center"/>
              <w:rPr>
                <w:sz w:val="26"/>
                <w:szCs w:val="26"/>
                <w:lang w:eastAsia="zh-CN"/>
              </w:rPr>
            </w:pPr>
            <w:r w:rsidRPr="00D82785">
              <w:rPr>
                <w:sz w:val="26"/>
                <w:szCs w:val="26"/>
                <w:lang w:eastAsia="zh-CN"/>
              </w:rPr>
              <w:t>Tổ chức</w:t>
            </w:r>
          </w:p>
          <w:p w14:paraId="63204114" w14:textId="77777777" w:rsidR="004C4AA8" w:rsidRPr="00D82785" w:rsidRDefault="004C4AA8" w:rsidP="004C4AA8">
            <w:pPr>
              <w:spacing w:before="60" w:after="60" w:line="300" w:lineRule="exact"/>
              <w:jc w:val="center"/>
              <w:rPr>
                <w:b/>
                <w:sz w:val="26"/>
                <w:szCs w:val="26"/>
              </w:rPr>
            </w:pPr>
          </w:p>
        </w:tc>
        <w:tc>
          <w:tcPr>
            <w:tcW w:w="1134" w:type="dxa"/>
            <w:gridSpan w:val="2"/>
            <w:shd w:val="clear" w:color="auto" w:fill="auto"/>
            <w:vAlign w:val="center"/>
          </w:tcPr>
          <w:p w14:paraId="676D76ED" w14:textId="77777777" w:rsidR="004C4AA8" w:rsidRPr="00D82785" w:rsidRDefault="004C4AA8" w:rsidP="004C4AA8">
            <w:pPr>
              <w:spacing w:before="60" w:after="60" w:line="300" w:lineRule="exact"/>
              <w:jc w:val="center"/>
              <w:rPr>
                <w:b/>
                <w:sz w:val="26"/>
                <w:szCs w:val="26"/>
              </w:rPr>
            </w:pPr>
          </w:p>
        </w:tc>
        <w:tc>
          <w:tcPr>
            <w:tcW w:w="1525" w:type="dxa"/>
            <w:gridSpan w:val="2"/>
            <w:shd w:val="clear" w:color="auto" w:fill="auto"/>
            <w:vAlign w:val="center"/>
          </w:tcPr>
          <w:p w14:paraId="6D785A0E" w14:textId="77777777" w:rsidR="004C4AA8" w:rsidRPr="00D82785" w:rsidRDefault="004C4AA8" w:rsidP="004C4AA8">
            <w:pPr>
              <w:spacing w:before="60" w:after="60" w:line="300" w:lineRule="exact"/>
              <w:jc w:val="center"/>
              <w:rPr>
                <w:bCs/>
                <w:sz w:val="26"/>
                <w:szCs w:val="26"/>
              </w:rPr>
            </w:pPr>
            <w:r w:rsidRPr="00D82785">
              <w:rPr>
                <w:bCs/>
                <w:noProof/>
                <w:sz w:val="26"/>
                <w:szCs w:val="26"/>
              </w:rPr>
              <w:t>Phiếu hướng dẫn hoàn thiện hồ sơ</w:t>
            </w:r>
          </w:p>
          <w:p w14:paraId="3D23C3DF" w14:textId="77777777" w:rsidR="004C4AA8" w:rsidRPr="00D82785" w:rsidRDefault="004C4AA8" w:rsidP="004C4AA8">
            <w:pPr>
              <w:spacing w:before="60" w:after="60" w:line="300" w:lineRule="exact"/>
              <w:jc w:val="center"/>
              <w:rPr>
                <w:b/>
                <w:sz w:val="26"/>
                <w:szCs w:val="26"/>
              </w:rPr>
            </w:pPr>
          </w:p>
        </w:tc>
      </w:tr>
      <w:tr w:rsidR="004C4AA8" w:rsidRPr="00D82785" w14:paraId="590E97E7" w14:textId="77777777" w:rsidTr="007F425D">
        <w:trPr>
          <w:trHeight w:val="1173"/>
        </w:trPr>
        <w:tc>
          <w:tcPr>
            <w:tcW w:w="743" w:type="dxa"/>
            <w:shd w:val="clear" w:color="auto" w:fill="auto"/>
            <w:vAlign w:val="center"/>
          </w:tcPr>
          <w:p w14:paraId="3CFFD8CD" w14:textId="77777777" w:rsidR="004C4AA8" w:rsidRPr="00D82785" w:rsidRDefault="004C4AA8" w:rsidP="004C4AA8">
            <w:pPr>
              <w:spacing w:before="60" w:after="60" w:line="300" w:lineRule="exact"/>
              <w:jc w:val="center"/>
              <w:rPr>
                <w:sz w:val="26"/>
                <w:szCs w:val="26"/>
              </w:rPr>
            </w:pPr>
            <w:r w:rsidRPr="00D82785">
              <w:rPr>
                <w:sz w:val="26"/>
                <w:szCs w:val="26"/>
              </w:rPr>
              <w:t>B1</w:t>
            </w:r>
          </w:p>
        </w:tc>
        <w:tc>
          <w:tcPr>
            <w:tcW w:w="4961" w:type="dxa"/>
            <w:shd w:val="clear" w:color="auto" w:fill="auto"/>
            <w:vAlign w:val="center"/>
          </w:tcPr>
          <w:p w14:paraId="3E2CFFF9" w14:textId="77777777" w:rsidR="004C4AA8" w:rsidRPr="00D82785" w:rsidRDefault="004C4AA8" w:rsidP="004C4AA8">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4C4AA8" w:rsidRPr="00D82785" w:rsidRDefault="004C4AA8" w:rsidP="004C4AA8">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4C4AA8" w:rsidRPr="00D82785" w:rsidRDefault="004C4AA8" w:rsidP="004C4AA8">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4C4AA8" w:rsidRPr="00D82785" w:rsidRDefault="004C4AA8" w:rsidP="004C4AA8">
            <w:pPr>
              <w:tabs>
                <w:tab w:val="left" w:pos="266"/>
              </w:tabs>
              <w:spacing w:before="60" w:after="60" w:line="300" w:lineRule="exact"/>
              <w:jc w:val="both"/>
              <w:rPr>
                <w:sz w:val="26"/>
                <w:szCs w:val="26"/>
              </w:rPr>
            </w:pPr>
            <w:r w:rsidRPr="00D82785">
              <w:rPr>
                <w:sz w:val="26"/>
                <w:szCs w:val="26"/>
              </w:rPr>
              <w:t>- Nếu hồ sơ chưa hợp lệ thì hướng dẫn cụ thể để tổ chức bổ sung;</w:t>
            </w:r>
          </w:p>
          <w:p w14:paraId="618BD116" w14:textId="77777777" w:rsidR="004C4AA8" w:rsidRPr="00D82785" w:rsidRDefault="004C4AA8" w:rsidP="004C4AA8">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4C4AA8" w:rsidRPr="00D82785" w:rsidRDefault="004C4AA8" w:rsidP="004C4AA8">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4C4AA8" w:rsidRPr="00D82785" w:rsidRDefault="004C4AA8" w:rsidP="004C4AA8">
            <w:pPr>
              <w:spacing w:before="60" w:after="60" w:line="300" w:lineRule="exact"/>
              <w:jc w:val="both"/>
              <w:rPr>
                <w:bCs/>
                <w:noProof/>
                <w:sz w:val="26"/>
                <w:szCs w:val="26"/>
              </w:rPr>
            </w:pPr>
            <w:r w:rsidRPr="00D82785">
              <w:rPr>
                <w:bCs/>
                <w:noProof/>
                <w:sz w:val="26"/>
                <w:szCs w:val="26"/>
              </w:rPr>
              <w:t xml:space="preserve">- Hồ sơ bản cứng, in phiếu giao nhận hồ sơ từ hệ thống cổng dịch vụ công, ký bàn giao </w:t>
            </w:r>
            <w:r w:rsidRPr="00D82785">
              <w:rPr>
                <w:bCs/>
                <w:noProof/>
                <w:sz w:val="26"/>
                <w:szCs w:val="26"/>
              </w:rPr>
              <w:lastRenderedPageBreak/>
              <w:t>chuyển hồ sơ cho Phòng chuyên môn xử lý hồ sơ.</w:t>
            </w:r>
          </w:p>
        </w:tc>
        <w:tc>
          <w:tcPr>
            <w:tcW w:w="1276" w:type="dxa"/>
            <w:shd w:val="clear" w:color="auto" w:fill="auto"/>
            <w:vAlign w:val="center"/>
          </w:tcPr>
          <w:p w14:paraId="5B5D7E94" w14:textId="77777777" w:rsidR="004C4AA8" w:rsidRPr="00D82785" w:rsidRDefault="004C4AA8" w:rsidP="004C4AA8">
            <w:pPr>
              <w:spacing w:before="60" w:after="60" w:line="300" w:lineRule="exact"/>
              <w:jc w:val="center"/>
              <w:rPr>
                <w:sz w:val="26"/>
                <w:szCs w:val="26"/>
                <w:lang w:eastAsia="zh-CN"/>
              </w:rPr>
            </w:pPr>
          </w:p>
          <w:p w14:paraId="2CCDE0A3" w14:textId="77777777" w:rsidR="004C4AA8" w:rsidRPr="00D82785" w:rsidRDefault="004C4AA8" w:rsidP="004C4AA8">
            <w:pPr>
              <w:spacing w:before="60" w:after="60" w:line="300" w:lineRule="exact"/>
              <w:jc w:val="center"/>
              <w:rPr>
                <w:sz w:val="26"/>
                <w:szCs w:val="26"/>
                <w:lang w:eastAsia="zh-CN"/>
              </w:rPr>
            </w:pPr>
          </w:p>
          <w:p w14:paraId="1E8B16D7" w14:textId="2E9E86B5" w:rsidR="004C4AA8" w:rsidRDefault="004C4AA8" w:rsidP="004C4AA8">
            <w:pPr>
              <w:spacing w:before="60" w:after="60" w:line="300" w:lineRule="exact"/>
              <w:jc w:val="center"/>
              <w:rPr>
                <w:sz w:val="26"/>
                <w:szCs w:val="26"/>
                <w:lang w:eastAsia="zh-CN"/>
              </w:rPr>
            </w:pPr>
          </w:p>
          <w:p w14:paraId="12A288CD" w14:textId="77777777" w:rsidR="004C4AA8" w:rsidRPr="00D82785" w:rsidRDefault="004C4AA8" w:rsidP="004C4AA8">
            <w:pPr>
              <w:spacing w:before="60" w:after="60" w:line="300" w:lineRule="exact"/>
              <w:jc w:val="center"/>
              <w:rPr>
                <w:sz w:val="26"/>
                <w:szCs w:val="26"/>
                <w:lang w:eastAsia="zh-CN"/>
              </w:rPr>
            </w:pPr>
          </w:p>
          <w:p w14:paraId="2675F804" w14:textId="77777777" w:rsidR="004C4AA8" w:rsidRPr="00D82785" w:rsidRDefault="004C4AA8" w:rsidP="004C4AA8">
            <w:pPr>
              <w:spacing w:before="60" w:after="60" w:line="300" w:lineRule="exact"/>
              <w:jc w:val="center"/>
              <w:rPr>
                <w:sz w:val="26"/>
                <w:szCs w:val="26"/>
                <w:lang w:eastAsia="zh-CN"/>
              </w:rPr>
            </w:pPr>
            <w:r w:rsidRPr="00D82785">
              <w:rPr>
                <w:sz w:val="26"/>
                <w:szCs w:val="26"/>
                <w:lang w:eastAsia="zh-CN"/>
              </w:rPr>
              <w:t>Chuyên viên tiếp nhận hồ sơ</w:t>
            </w:r>
          </w:p>
          <w:p w14:paraId="16B86C6D" w14:textId="77777777" w:rsidR="004C4AA8" w:rsidRPr="00D82785" w:rsidRDefault="004C4AA8" w:rsidP="004C4AA8">
            <w:pPr>
              <w:spacing w:before="60" w:after="60" w:line="300" w:lineRule="exact"/>
              <w:jc w:val="center"/>
              <w:rPr>
                <w:sz w:val="26"/>
                <w:szCs w:val="26"/>
              </w:rPr>
            </w:pPr>
          </w:p>
        </w:tc>
        <w:tc>
          <w:tcPr>
            <w:tcW w:w="1134" w:type="dxa"/>
            <w:gridSpan w:val="2"/>
            <w:shd w:val="clear" w:color="auto" w:fill="auto"/>
            <w:vAlign w:val="center"/>
          </w:tcPr>
          <w:p w14:paraId="3C244333" w14:textId="68C48096" w:rsidR="004C4AA8" w:rsidRPr="00D82785" w:rsidRDefault="000F2149" w:rsidP="004C4AA8">
            <w:pPr>
              <w:spacing w:before="60" w:after="60" w:line="300" w:lineRule="exact"/>
              <w:jc w:val="center"/>
              <w:rPr>
                <w:sz w:val="26"/>
                <w:szCs w:val="26"/>
              </w:rPr>
            </w:pPr>
            <w:r>
              <w:rPr>
                <w:sz w:val="26"/>
                <w:szCs w:val="26"/>
              </w:rPr>
              <w:t>1</w:t>
            </w:r>
            <w:r w:rsidR="004C4AA8" w:rsidRPr="00D82785">
              <w:rPr>
                <w:sz w:val="26"/>
                <w:szCs w:val="26"/>
              </w:rPr>
              <w:t xml:space="preserve"> ngày</w:t>
            </w:r>
          </w:p>
        </w:tc>
        <w:tc>
          <w:tcPr>
            <w:tcW w:w="1525" w:type="dxa"/>
            <w:gridSpan w:val="2"/>
            <w:shd w:val="clear" w:color="auto" w:fill="auto"/>
            <w:vAlign w:val="center"/>
          </w:tcPr>
          <w:p w14:paraId="5632DECE" w14:textId="77777777" w:rsidR="004C4AA8" w:rsidRPr="00D82785" w:rsidRDefault="004C4AA8" w:rsidP="004C4AA8">
            <w:pPr>
              <w:spacing w:before="60" w:after="60" w:line="300" w:lineRule="exact"/>
              <w:jc w:val="center"/>
              <w:rPr>
                <w:bCs/>
                <w:noProof/>
                <w:sz w:val="26"/>
                <w:szCs w:val="26"/>
              </w:rPr>
            </w:pPr>
          </w:p>
          <w:p w14:paraId="789A7886" w14:textId="77777777" w:rsidR="004C4AA8" w:rsidRPr="00D82785" w:rsidRDefault="004C4AA8" w:rsidP="004C4AA8">
            <w:pPr>
              <w:spacing w:before="60" w:after="60" w:line="300" w:lineRule="exact"/>
              <w:jc w:val="center"/>
              <w:rPr>
                <w:i/>
                <w:sz w:val="26"/>
                <w:szCs w:val="26"/>
              </w:rPr>
            </w:pPr>
            <w:r w:rsidRPr="00D82785">
              <w:rPr>
                <w:bCs/>
                <w:noProof/>
                <w:sz w:val="26"/>
                <w:szCs w:val="26"/>
              </w:rPr>
              <w:t>Giấy biên nhận hồ sơ</w:t>
            </w:r>
          </w:p>
        </w:tc>
      </w:tr>
      <w:tr w:rsidR="004C4AA8" w:rsidRPr="00D82785" w14:paraId="49A52C5D" w14:textId="77777777" w:rsidTr="007F425D">
        <w:trPr>
          <w:trHeight w:val="70"/>
        </w:trPr>
        <w:tc>
          <w:tcPr>
            <w:tcW w:w="743" w:type="dxa"/>
            <w:shd w:val="clear" w:color="auto" w:fill="auto"/>
            <w:vAlign w:val="center"/>
          </w:tcPr>
          <w:p w14:paraId="1FE65010" w14:textId="77777777" w:rsidR="004C4AA8" w:rsidRPr="00D82785" w:rsidRDefault="004C4AA8" w:rsidP="004C4AA8">
            <w:pPr>
              <w:spacing w:before="60" w:after="60" w:line="300" w:lineRule="exact"/>
              <w:jc w:val="both"/>
              <w:rPr>
                <w:sz w:val="26"/>
                <w:szCs w:val="26"/>
              </w:rPr>
            </w:pPr>
            <w:r w:rsidRPr="00D82785">
              <w:rPr>
                <w:sz w:val="26"/>
                <w:szCs w:val="26"/>
              </w:rPr>
              <w:t>B2</w:t>
            </w:r>
          </w:p>
        </w:tc>
        <w:tc>
          <w:tcPr>
            <w:tcW w:w="4961" w:type="dxa"/>
            <w:shd w:val="clear" w:color="auto" w:fill="auto"/>
            <w:vAlign w:val="center"/>
          </w:tcPr>
          <w:p w14:paraId="619A32CD" w14:textId="77777777" w:rsidR="004C4AA8" w:rsidRPr="00D82785" w:rsidRDefault="004C4AA8" w:rsidP="004C4AA8">
            <w:pPr>
              <w:tabs>
                <w:tab w:val="left" w:pos="266"/>
              </w:tabs>
              <w:spacing w:before="60" w:after="60" w:line="300" w:lineRule="exact"/>
              <w:jc w:val="both"/>
              <w:rPr>
                <w:b/>
                <w:sz w:val="26"/>
                <w:szCs w:val="26"/>
              </w:rPr>
            </w:pPr>
            <w:r w:rsidRPr="00D82785">
              <w:rPr>
                <w:b/>
                <w:sz w:val="26"/>
                <w:szCs w:val="26"/>
              </w:rPr>
              <w:t>Phân công xử lý, kiểm tra, thẩm định hồ sơ</w:t>
            </w:r>
          </w:p>
          <w:p w14:paraId="739BDD21" w14:textId="77777777" w:rsidR="004C4AA8" w:rsidRPr="00D82785" w:rsidRDefault="004C4AA8" w:rsidP="004C4AA8">
            <w:pPr>
              <w:tabs>
                <w:tab w:val="left" w:pos="266"/>
              </w:tabs>
              <w:spacing w:before="60" w:after="60" w:line="300" w:lineRule="exact"/>
              <w:jc w:val="both"/>
              <w:rPr>
                <w:sz w:val="26"/>
                <w:szCs w:val="26"/>
              </w:rPr>
            </w:pPr>
            <w:r w:rsidRPr="00D82785">
              <w:rPr>
                <w:sz w:val="26"/>
                <w:szCs w:val="26"/>
              </w:rPr>
              <w:t>Sau khi tiếp nhận hồ sơ, Lãnh đạo Phòng chuyên môn phân công chuyên viên xử lý và luân chuyển hồ sơ trên hệ thống dịch vụ công</w:t>
            </w:r>
          </w:p>
        </w:tc>
        <w:tc>
          <w:tcPr>
            <w:tcW w:w="1276" w:type="dxa"/>
            <w:shd w:val="clear" w:color="auto" w:fill="auto"/>
            <w:vAlign w:val="center"/>
          </w:tcPr>
          <w:p w14:paraId="3D7F2217" w14:textId="77777777" w:rsidR="004C4AA8" w:rsidRPr="00D82785" w:rsidRDefault="004C4AA8" w:rsidP="004C4AA8">
            <w:pPr>
              <w:spacing w:before="60" w:after="60" w:line="300" w:lineRule="exact"/>
              <w:jc w:val="center"/>
              <w:rPr>
                <w:sz w:val="26"/>
                <w:szCs w:val="26"/>
                <w:lang w:val="it-IT"/>
              </w:rPr>
            </w:pPr>
            <w:r w:rsidRPr="00D82785">
              <w:rPr>
                <w:sz w:val="26"/>
                <w:szCs w:val="26"/>
                <w:lang w:val="it-IT"/>
              </w:rPr>
              <w:t xml:space="preserve">Lãnh đạo phòng </w:t>
            </w:r>
          </w:p>
          <w:p w14:paraId="514BA3CC" w14:textId="77777777" w:rsidR="004C4AA8" w:rsidRPr="00D82785" w:rsidRDefault="004C4AA8" w:rsidP="004C4AA8">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5DD7A1F9" w14:textId="0AF309C3" w:rsidR="004C4AA8" w:rsidRPr="00D82785" w:rsidRDefault="000F2149" w:rsidP="004C4AA8">
            <w:pPr>
              <w:spacing w:before="60" w:after="60" w:line="300" w:lineRule="exact"/>
              <w:ind w:left="-108" w:right="-108"/>
              <w:jc w:val="center"/>
              <w:rPr>
                <w:sz w:val="26"/>
                <w:szCs w:val="26"/>
              </w:rPr>
            </w:pPr>
            <w:r>
              <w:rPr>
                <w:sz w:val="26"/>
                <w:szCs w:val="26"/>
              </w:rPr>
              <w:t>2</w:t>
            </w:r>
            <w:r w:rsidR="004C4AA8">
              <w:rPr>
                <w:sz w:val="26"/>
                <w:szCs w:val="26"/>
              </w:rPr>
              <w:t xml:space="preserve"> </w:t>
            </w:r>
            <w:r w:rsidR="004C4AA8" w:rsidRPr="00D82785">
              <w:rPr>
                <w:sz w:val="26"/>
                <w:szCs w:val="26"/>
              </w:rPr>
              <w:t>ngày</w:t>
            </w:r>
          </w:p>
        </w:tc>
        <w:tc>
          <w:tcPr>
            <w:tcW w:w="1525" w:type="dxa"/>
            <w:gridSpan w:val="2"/>
            <w:shd w:val="clear" w:color="auto" w:fill="auto"/>
            <w:vAlign w:val="center"/>
          </w:tcPr>
          <w:p w14:paraId="346DB7A2" w14:textId="77777777" w:rsidR="004C4AA8" w:rsidRPr="00D82785" w:rsidRDefault="004C4AA8" w:rsidP="004C4AA8">
            <w:pPr>
              <w:spacing w:before="60" w:after="60" w:line="300" w:lineRule="exact"/>
              <w:jc w:val="center"/>
              <w:rPr>
                <w:i/>
                <w:sz w:val="26"/>
                <w:szCs w:val="26"/>
              </w:rPr>
            </w:pPr>
          </w:p>
          <w:p w14:paraId="702A8416" w14:textId="77777777" w:rsidR="004C4AA8" w:rsidRPr="00D82785" w:rsidRDefault="004C4AA8" w:rsidP="004C4AA8">
            <w:pPr>
              <w:spacing w:before="60" w:after="60" w:line="300" w:lineRule="exact"/>
              <w:jc w:val="center"/>
              <w:rPr>
                <w:i/>
                <w:sz w:val="26"/>
                <w:szCs w:val="26"/>
              </w:rPr>
            </w:pPr>
          </w:p>
          <w:p w14:paraId="2A1A2FB6" w14:textId="77777777" w:rsidR="004C4AA8" w:rsidRPr="00D82785" w:rsidRDefault="004C4AA8" w:rsidP="004C4AA8">
            <w:pPr>
              <w:spacing w:before="60" w:after="60" w:line="300" w:lineRule="exact"/>
              <w:jc w:val="center"/>
              <w:rPr>
                <w:i/>
                <w:sz w:val="26"/>
                <w:szCs w:val="26"/>
              </w:rPr>
            </w:pPr>
          </w:p>
        </w:tc>
      </w:tr>
      <w:tr w:rsidR="004C4AA8" w:rsidRPr="00D82785" w14:paraId="26DC7E73" w14:textId="77777777" w:rsidTr="007F425D">
        <w:trPr>
          <w:trHeight w:val="70"/>
        </w:trPr>
        <w:tc>
          <w:tcPr>
            <w:tcW w:w="743" w:type="dxa"/>
            <w:shd w:val="clear" w:color="auto" w:fill="auto"/>
            <w:vAlign w:val="center"/>
          </w:tcPr>
          <w:p w14:paraId="60A3BE0E" w14:textId="77777777" w:rsidR="004C4AA8" w:rsidRPr="00D82785" w:rsidRDefault="004C4AA8" w:rsidP="004C4AA8">
            <w:pPr>
              <w:spacing w:before="60" w:after="60" w:line="300" w:lineRule="exact"/>
              <w:jc w:val="both"/>
              <w:rPr>
                <w:sz w:val="26"/>
                <w:szCs w:val="26"/>
              </w:rPr>
            </w:pPr>
            <w:r w:rsidRPr="00D82785">
              <w:rPr>
                <w:sz w:val="26"/>
                <w:szCs w:val="26"/>
              </w:rPr>
              <w:t>B3</w:t>
            </w:r>
          </w:p>
        </w:tc>
        <w:tc>
          <w:tcPr>
            <w:tcW w:w="4961" w:type="dxa"/>
            <w:shd w:val="clear" w:color="auto" w:fill="auto"/>
            <w:vAlign w:val="center"/>
          </w:tcPr>
          <w:p w14:paraId="04BF09DD" w14:textId="77777777" w:rsidR="004C4AA8" w:rsidRPr="00D82785" w:rsidRDefault="004C4AA8" w:rsidP="004C4AA8">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4C4AA8" w:rsidRPr="00D82785" w:rsidRDefault="004C4AA8" w:rsidP="004C4AA8">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4C4AA8" w:rsidRPr="00D82785" w:rsidRDefault="004C4AA8" w:rsidP="004C4AA8">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56CBD0C" w:rsidR="004C4AA8" w:rsidRPr="00D82785" w:rsidRDefault="004C4AA8" w:rsidP="004C4AA8">
            <w:pPr>
              <w:spacing w:before="60" w:after="60" w:line="300" w:lineRule="exact"/>
              <w:jc w:val="both"/>
              <w:rPr>
                <w:sz w:val="26"/>
                <w:szCs w:val="26"/>
                <w:lang w:val="it-IT"/>
              </w:rPr>
            </w:pPr>
            <w:r w:rsidRPr="00D82785">
              <w:rPr>
                <w:sz w:val="26"/>
                <w:szCs w:val="26"/>
                <w:lang w:val="it-IT"/>
              </w:rPr>
              <w:t>- Nếu hồ sơ đủ điều kiện Chuyên viên xử lý hồ sơ dự thảo giấy phép</w:t>
            </w:r>
            <w:r>
              <w:rPr>
                <w:sz w:val="26"/>
                <w:szCs w:val="26"/>
                <w:lang w:val="it-IT"/>
              </w:rPr>
              <w:t>/văn bản</w:t>
            </w:r>
            <w:r w:rsidRPr="00D82785">
              <w:rPr>
                <w:sz w:val="26"/>
                <w:szCs w:val="26"/>
                <w:lang w:val="it-IT"/>
              </w:rPr>
              <w:t>.</w:t>
            </w:r>
          </w:p>
          <w:p w14:paraId="7C830493" w14:textId="77777777" w:rsidR="004C4AA8" w:rsidRPr="00D82785" w:rsidRDefault="004C4AA8" w:rsidP="004C4AA8">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4C4AA8" w:rsidRPr="00D82785" w:rsidRDefault="004C4AA8" w:rsidP="004C4AA8">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242C8A4D" w14:textId="6E01170C" w:rsidR="004C4AA8" w:rsidRPr="00D82785" w:rsidRDefault="000F2149" w:rsidP="004C4AA8">
            <w:pPr>
              <w:spacing w:before="60" w:after="60" w:line="300" w:lineRule="exact"/>
              <w:ind w:left="-108" w:right="-108"/>
              <w:jc w:val="center"/>
              <w:rPr>
                <w:sz w:val="26"/>
                <w:szCs w:val="26"/>
              </w:rPr>
            </w:pPr>
            <w:r>
              <w:rPr>
                <w:sz w:val="26"/>
                <w:szCs w:val="26"/>
              </w:rPr>
              <w:t>6</w:t>
            </w:r>
            <w:r w:rsidR="004C4AA8" w:rsidRPr="00D82785">
              <w:rPr>
                <w:sz w:val="26"/>
                <w:szCs w:val="26"/>
              </w:rPr>
              <w:t xml:space="preserve"> ngày</w:t>
            </w:r>
          </w:p>
        </w:tc>
        <w:tc>
          <w:tcPr>
            <w:tcW w:w="1525" w:type="dxa"/>
            <w:gridSpan w:val="2"/>
            <w:shd w:val="clear" w:color="auto" w:fill="auto"/>
            <w:vAlign w:val="center"/>
          </w:tcPr>
          <w:p w14:paraId="5BC26478" w14:textId="77777777" w:rsidR="004C4AA8" w:rsidRPr="00D82785" w:rsidRDefault="004C4AA8" w:rsidP="004C4AA8">
            <w:pPr>
              <w:spacing w:before="60" w:after="60" w:line="300" w:lineRule="exact"/>
              <w:jc w:val="center"/>
              <w:rPr>
                <w:sz w:val="26"/>
                <w:szCs w:val="26"/>
              </w:rPr>
            </w:pPr>
          </w:p>
          <w:p w14:paraId="4B9527C9" w14:textId="77777777" w:rsidR="004C4AA8" w:rsidRPr="00D82785" w:rsidRDefault="004C4AA8" w:rsidP="004C4AA8">
            <w:pPr>
              <w:spacing w:before="60" w:after="60" w:line="300" w:lineRule="exact"/>
              <w:jc w:val="center"/>
              <w:rPr>
                <w:sz w:val="26"/>
                <w:szCs w:val="26"/>
              </w:rPr>
            </w:pPr>
          </w:p>
          <w:p w14:paraId="34241BD8" w14:textId="77777777" w:rsidR="004C4AA8" w:rsidRPr="00D82785" w:rsidRDefault="004C4AA8" w:rsidP="004C4AA8">
            <w:pPr>
              <w:spacing w:before="60" w:after="60" w:line="300" w:lineRule="exact"/>
              <w:jc w:val="center"/>
              <w:rPr>
                <w:sz w:val="26"/>
                <w:szCs w:val="26"/>
              </w:rPr>
            </w:pPr>
          </w:p>
          <w:p w14:paraId="684CEE6E" w14:textId="77777777" w:rsidR="004C4AA8" w:rsidRPr="00D82785" w:rsidRDefault="004C4AA8" w:rsidP="004C4AA8">
            <w:pPr>
              <w:spacing w:before="60" w:after="60" w:line="300" w:lineRule="exact"/>
              <w:jc w:val="center"/>
              <w:rPr>
                <w:sz w:val="26"/>
                <w:szCs w:val="26"/>
              </w:rPr>
            </w:pPr>
            <w:r w:rsidRPr="00D82785">
              <w:rPr>
                <w:sz w:val="26"/>
                <w:szCs w:val="26"/>
              </w:rPr>
              <w:t>Văn bản thông báo (nếu có)</w:t>
            </w:r>
          </w:p>
          <w:p w14:paraId="6A63DE4E" w14:textId="77777777" w:rsidR="004C4AA8" w:rsidRPr="00D82785" w:rsidRDefault="004C4AA8" w:rsidP="004C4AA8">
            <w:pPr>
              <w:spacing w:before="60" w:after="60" w:line="300" w:lineRule="exact"/>
              <w:jc w:val="center"/>
              <w:rPr>
                <w:sz w:val="26"/>
                <w:szCs w:val="26"/>
              </w:rPr>
            </w:pPr>
          </w:p>
          <w:p w14:paraId="14544934" w14:textId="77777777" w:rsidR="004C4AA8" w:rsidRPr="00D82785" w:rsidRDefault="004C4AA8" w:rsidP="004C4AA8">
            <w:pPr>
              <w:spacing w:before="60" w:after="60" w:line="300" w:lineRule="exact"/>
              <w:jc w:val="center"/>
              <w:rPr>
                <w:sz w:val="26"/>
                <w:szCs w:val="26"/>
              </w:rPr>
            </w:pPr>
          </w:p>
          <w:p w14:paraId="008914D4" w14:textId="77777777" w:rsidR="004C4AA8" w:rsidRPr="00D82785" w:rsidRDefault="004C4AA8" w:rsidP="004C4AA8">
            <w:pPr>
              <w:spacing w:before="60" w:after="60" w:line="300" w:lineRule="exact"/>
              <w:jc w:val="center"/>
              <w:rPr>
                <w:sz w:val="26"/>
                <w:szCs w:val="26"/>
              </w:rPr>
            </w:pPr>
          </w:p>
          <w:p w14:paraId="25F0C0B0" w14:textId="77777777" w:rsidR="004C4AA8" w:rsidRPr="00D82785" w:rsidRDefault="004C4AA8" w:rsidP="004C4AA8">
            <w:pPr>
              <w:spacing w:before="60" w:after="60" w:line="300" w:lineRule="exact"/>
              <w:jc w:val="center"/>
              <w:rPr>
                <w:sz w:val="26"/>
                <w:szCs w:val="26"/>
              </w:rPr>
            </w:pPr>
          </w:p>
          <w:p w14:paraId="201CF835" w14:textId="77777777" w:rsidR="004C4AA8" w:rsidRPr="00D82785" w:rsidRDefault="004C4AA8" w:rsidP="004C4AA8">
            <w:pPr>
              <w:spacing w:before="60" w:after="60" w:line="300" w:lineRule="exact"/>
              <w:jc w:val="center"/>
              <w:rPr>
                <w:sz w:val="26"/>
                <w:szCs w:val="26"/>
              </w:rPr>
            </w:pPr>
          </w:p>
          <w:p w14:paraId="126AC72F" w14:textId="77777777" w:rsidR="004C4AA8" w:rsidRPr="00D82785" w:rsidRDefault="004C4AA8" w:rsidP="004C4AA8">
            <w:pPr>
              <w:spacing w:before="60" w:after="60" w:line="300" w:lineRule="exact"/>
              <w:jc w:val="center"/>
              <w:rPr>
                <w:sz w:val="26"/>
                <w:szCs w:val="26"/>
              </w:rPr>
            </w:pPr>
            <w:r w:rsidRPr="00D82785">
              <w:rPr>
                <w:sz w:val="26"/>
                <w:szCs w:val="26"/>
              </w:rPr>
              <w:t>Văn bản xin lỗi (nếu có)</w:t>
            </w:r>
          </w:p>
          <w:p w14:paraId="25682191" w14:textId="77777777" w:rsidR="004C4AA8" w:rsidRPr="00D82785" w:rsidRDefault="004C4AA8" w:rsidP="004C4AA8">
            <w:pPr>
              <w:spacing w:before="60" w:after="60" w:line="300" w:lineRule="exact"/>
              <w:jc w:val="center"/>
              <w:rPr>
                <w:i/>
                <w:sz w:val="26"/>
                <w:szCs w:val="26"/>
              </w:rPr>
            </w:pPr>
          </w:p>
        </w:tc>
      </w:tr>
      <w:tr w:rsidR="004C4AA8" w:rsidRPr="00D82785" w14:paraId="2F3E2BA8" w14:textId="77777777" w:rsidTr="007F425D">
        <w:trPr>
          <w:trHeight w:val="70"/>
        </w:trPr>
        <w:tc>
          <w:tcPr>
            <w:tcW w:w="743" w:type="dxa"/>
            <w:shd w:val="clear" w:color="auto" w:fill="auto"/>
            <w:vAlign w:val="center"/>
          </w:tcPr>
          <w:p w14:paraId="73EBB789" w14:textId="77777777" w:rsidR="004C4AA8" w:rsidRPr="00D82785" w:rsidRDefault="004C4AA8" w:rsidP="004C4AA8">
            <w:pPr>
              <w:spacing w:before="60" w:after="60" w:line="300" w:lineRule="exact"/>
              <w:jc w:val="both"/>
              <w:rPr>
                <w:sz w:val="26"/>
                <w:szCs w:val="26"/>
              </w:rPr>
            </w:pPr>
            <w:r w:rsidRPr="00D82785">
              <w:rPr>
                <w:sz w:val="26"/>
                <w:szCs w:val="26"/>
              </w:rPr>
              <w:t xml:space="preserve">B4 </w:t>
            </w:r>
          </w:p>
        </w:tc>
        <w:tc>
          <w:tcPr>
            <w:tcW w:w="4961" w:type="dxa"/>
            <w:shd w:val="clear" w:color="auto" w:fill="auto"/>
            <w:vAlign w:val="center"/>
          </w:tcPr>
          <w:p w14:paraId="34ECFC57" w14:textId="77777777" w:rsidR="004C4AA8" w:rsidRPr="00D82785" w:rsidRDefault="004C4AA8" w:rsidP="004C4AA8">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4C4AA8" w:rsidRPr="00D82785" w:rsidRDefault="004C4AA8" w:rsidP="004C4AA8">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4C4AA8" w:rsidRPr="00D82785" w:rsidRDefault="004C4AA8" w:rsidP="004C4AA8">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56FDBF71" w:rsidR="004C4AA8" w:rsidRPr="00D82785" w:rsidRDefault="004C4AA8" w:rsidP="004C4AA8">
            <w:pPr>
              <w:spacing w:before="60" w:after="60" w:line="300" w:lineRule="exact"/>
              <w:ind w:left="-108" w:right="-108"/>
              <w:jc w:val="center"/>
              <w:rPr>
                <w:sz w:val="26"/>
                <w:szCs w:val="26"/>
              </w:rPr>
            </w:pPr>
            <w:r>
              <w:rPr>
                <w:sz w:val="26"/>
                <w:szCs w:val="26"/>
              </w:rPr>
              <w:t>2</w:t>
            </w:r>
            <w:r w:rsidRPr="00D82785">
              <w:rPr>
                <w:sz w:val="26"/>
                <w:szCs w:val="26"/>
              </w:rPr>
              <w:t xml:space="preserve"> ngày</w:t>
            </w:r>
          </w:p>
        </w:tc>
        <w:tc>
          <w:tcPr>
            <w:tcW w:w="1525" w:type="dxa"/>
            <w:gridSpan w:val="2"/>
            <w:shd w:val="clear" w:color="auto" w:fill="auto"/>
            <w:vAlign w:val="center"/>
          </w:tcPr>
          <w:p w14:paraId="5FFE0622" w14:textId="77777777" w:rsidR="004C4AA8" w:rsidRPr="00D82785" w:rsidRDefault="004C4AA8" w:rsidP="004C4AA8">
            <w:pPr>
              <w:spacing w:before="60" w:after="60" w:line="300" w:lineRule="exact"/>
              <w:jc w:val="center"/>
              <w:rPr>
                <w:sz w:val="26"/>
                <w:szCs w:val="26"/>
              </w:rPr>
            </w:pPr>
          </w:p>
        </w:tc>
      </w:tr>
      <w:tr w:rsidR="004C4AA8" w:rsidRPr="00D82785" w14:paraId="4117F866" w14:textId="77777777" w:rsidTr="007F425D">
        <w:trPr>
          <w:trHeight w:val="70"/>
        </w:trPr>
        <w:tc>
          <w:tcPr>
            <w:tcW w:w="743" w:type="dxa"/>
            <w:shd w:val="clear" w:color="auto" w:fill="auto"/>
            <w:vAlign w:val="center"/>
          </w:tcPr>
          <w:p w14:paraId="7F1D95AF" w14:textId="77777777" w:rsidR="004C4AA8" w:rsidRPr="00D82785" w:rsidRDefault="004C4AA8" w:rsidP="004C4AA8">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4C4AA8" w:rsidRPr="00D82785" w:rsidRDefault="004C4AA8" w:rsidP="004C4AA8">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23672EE3" w:rsidR="004C4AA8" w:rsidRPr="00D82785" w:rsidRDefault="004C4AA8" w:rsidP="004C4AA8">
            <w:pPr>
              <w:spacing w:before="60" w:after="60" w:line="300" w:lineRule="exact"/>
              <w:jc w:val="both"/>
              <w:rPr>
                <w:sz w:val="26"/>
                <w:szCs w:val="26"/>
                <w:lang w:val="it-IT"/>
              </w:rPr>
            </w:pPr>
            <w:r w:rsidRPr="00D82785">
              <w:rPr>
                <w:sz w:val="26"/>
                <w:szCs w:val="26"/>
              </w:rPr>
              <w:t xml:space="preserve">Lãnh đạo Sở xem xét, phê duyệt cấp </w:t>
            </w:r>
            <w:r w:rsidRPr="00D82785">
              <w:rPr>
                <w:sz w:val="26"/>
                <w:szCs w:val="26"/>
                <w:lang w:val="it-IT"/>
              </w:rPr>
              <w:t>giấy phép</w:t>
            </w:r>
            <w:r>
              <w:rPr>
                <w:sz w:val="26"/>
                <w:szCs w:val="26"/>
                <w:lang w:val="it-IT"/>
              </w:rPr>
              <w:t>/văn bản</w:t>
            </w:r>
            <w:r w:rsidRPr="00D82785">
              <w:rPr>
                <w:sz w:val="26"/>
                <w:szCs w:val="26"/>
              </w:rPr>
              <w:t>.</w:t>
            </w:r>
          </w:p>
        </w:tc>
        <w:tc>
          <w:tcPr>
            <w:tcW w:w="1276" w:type="dxa"/>
            <w:shd w:val="clear" w:color="auto" w:fill="auto"/>
            <w:vAlign w:val="center"/>
          </w:tcPr>
          <w:p w14:paraId="5DC6C4E6" w14:textId="77777777" w:rsidR="004C4AA8" w:rsidRPr="00D82785" w:rsidRDefault="004C4AA8" w:rsidP="004C4AA8">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6BF2D879" w:rsidR="004C4AA8" w:rsidRPr="00D82785" w:rsidRDefault="00C278EE" w:rsidP="004C4AA8">
            <w:pPr>
              <w:spacing w:before="60" w:after="60" w:line="300" w:lineRule="exact"/>
              <w:ind w:left="-108" w:right="-108"/>
              <w:jc w:val="center"/>
              <w:rPr>
                <w:sz w:val="26"/>
                <w:szCs w:val="26"/>
              </w:rPr>
            </w:pPr>
            <w:r>
              <w:rPr>
                <w:sz w:val="26"/>
                <w:szCs w:val="26"/>
              </w:rPr>
              <w:t>3</w:t>
            </w:r>
            <w:r w:rsidR="004C4AA8" w:rsidRPr="00D82785">
              <w:rPr>
                <w:sz w:val="26"/>
                <w:szCs w:val="26"/>
              </w:rPr>
              <w:t xml:space="preserve"> ngày</w:t>
            </w:r>
          </w:p>
        </w:tc>
        <w:tc>
          <w:tcPr>
            <w:tcW w:w="1525" w:type="dxa"/>
            <w:gridSpan w:val="2"/>
            <w:shd w:val="clear" w:color="auto" w:fill="auto"/>
            <w:vAlign w:val="center"/>
          </w:tcPr>
          <w:p w14:paraId="1E807512" w14:textId="4B1C1B9C" w:rsidR="004C4AA8" w:rsidRPr="00D82785" w:rsidRDefault="004C4AA8" w:rsidP="004C4AA8">
            <w:pPr>
              <w:spacing w:before="60" w:after="60" w:line="300" w:lineRule="exact"/>
              <w:jc w:val="center"/>
              <w:rPr>
                <w:sz w:val="26"/>
                <w:szCs w:val="26"/>
              </w:rPr>
            </w:pPr>
            <w:r>
              <w:rPr>
                <w:sz w:val="26"/>
                <w:szCs w:val="26"/>
                <w:lang w:val="it-IT"/>
              </w:rPr>
              <w:t>G</w:t>
            </w:r>
            <w:r w:rsidRPr="00D82785">
              <w:rPr>
                <w:sz w:val="26"/>
                <w:szCs w:val="26"/>
                <w:lang w:val="it-IT"/>
              </w:rPr>
              <w:t>iấy phép</w:t>
            </w:r>
            <w:r>
              <w:rPr>
                <w:sz w:val="26"/>
                <w:szCs w:val="26"/>
                <w:lang w:val="it-IT"/>
              </w:rPr>
              <w:t>/văn bản</w:t>
            </w:r>
          </w:p>
        </w:tc>
      </w:tr>
      <w:tr w:rsidR="004C4AA8" w:rsidRPr="00D82785" w14:paraId="605A52A0" w14:textId="77777777" w:rsidTr="007F425D">
        <w:trPr>
          <w:trHeight w:val="70"/>
        </w:trPr>
        <w:tc>
          <w:tcPr>
            <w:tcW w:w="743" w:type="dxa"/>
            <w:shd w:val="clear" w:color="auto" w:fill="auto"/>
            <w:vAlign w:val="center"/>
          </w:tcPr>
          <w:p w14:paraId="4FA1381F" w14:textId="77777777" w:rsidR="004C4AA8" w:rsidRPr="00D82785" w:rsidRDefault="004C4AA8" w:rsidP="004C4AA8">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4C4AA8" w:rsidRPr="00D82785" w:rsidRDefault="004C4AA8" w:rsidP="004C4AA8">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0FBA3BAF" w:rsidR="004C4AA8" w:rsidRPr="00D82785" w:rsidRDefault="004C4AA8" w:rsidP="004C4AA8">
            <w:pPr>
              <w:spacing w:before="60" w:after="60" w:line="300" w:lineRule="exact"/>
              <w:jc w:val="both"/>
              <w:rPr>
                <w:sz w:val="26"/>
                <w:szCs w:val="26"/>
              </w:rPr>
            </w:pPr>
            <w:r w:rsidRPr="00D82785">
              <w:rPr>
                <w:sz w:val="26"/>
                <w:szCs w:val="26"/>
              </w:rPr>
              <w:t xml:space="preserve">- Sau khi lãnh đạo Sở ký phê duyệt, chuyên viên Phòng chuyên môn bàn giao </w:t>
            </w:r>
            <w:r>
              <w:rPr>
                <w:sz w:val="26"/>
                <w:szCs w:val="26"/>
                <w:lang w:val="it-IT"/>
              </w:rPr>
              <w:t>G</w:t>
            </w:r>
            <w:r w:rsidRPr="00D82785">
              <w:rPr>
                <w:sz w:val="26"/>
                <w:szCs w:val="26"/>
                <w:lang w:val="it-IT"/>
              </w:rPr>
              <w:t>iấy phép</w:t>
            </w:r>
            <w:r>
              <w:rPr>
                <w:sz w:val="26"/>
                <w:szCs w:val="26"/>
                <w:lang w:val="it-IT"/>
              </w:rPr>
              <w:t>/văn bản</w:t>
            </w:r>
            <w:r w:rsidRPr="00D82785">
              <w:rPr>
                <w:sz w:val="26"/>
                <w:szCs w:val="26"/>
              </w:rPr>
              <w:t xml:space="preserve"> cho </w:t>
            </w:r>
            <w:r w:rsidRPr="00D82785">
              <w:rPr>
                <w:spacing w:val="-4"/>
                <w:sz w:val="26"/>
                <w:szCs w:val="26"/>
              </w:rPr>
              <w:t xml:space="preserve">Nơi TNHSTTHC </w:t>
            </w:r>
            <w:r w:rsidRPr="00D82785">
              <w:rPr>
                <w:sz w:val="26"/>
                <w:szCs w:val="26"/>
              </w:rPr>
              <w:t xml:space="preserve">của Trung tâm </w:t>
            </w:r>
            <w:r>
              <w:rPr>
                <w:sz w:val="26"/>
                <w:szCs w:val="26"/>
              </w:rPr>
              <w:t>PV</w:t>
            </w:r>
            <w:r w:rsidRPr="00D82785">
              <w:rPr>
                <w:sz w:val="26"/>
                <w:szCs w:val="26"/>
              </w:rPr>
              <w:t>HCC để trả kết quả cho tổ chức.</w:t>
            </w:r>
          </w:p>
          <w:p w14:paraId="270DB293" w14:textId="77777777" w:rsidR="004C4AA8" w:rsidRPr="00D82785" w:rsidRDefault="004C4AA8" w:rsidP="004C4AA8">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4C4AA8" w:rsidRPr="00D82785" w:rsidRDefault="004C4AA8" w:rsidP="004C4AA8">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Nơi TNHSTTHC</w:t>
            </w:r>
            <w:r w:rsidRPr="00D82785">
              <w:rPr>
                <w:bCs/>
                <w:i/>
                <w:sz w:val="26"/>
                <w:szCs w:val="26"/>
              </w:rPr>
              <w:t xml:space="preserve">  có trách nhiệm thông báo cho </w:t>
            </w:r>
            <w:r w:rsidRPr="00D82785">
              <w:rPr>
                <w:bCs/>
                <w:i/>
                <w:sz w:val="26"/>
                <w:szCs w:val="26"/>
              </w:rPr>
              <w:lastRenderedPageBreak/>
              <w:t>cá nhân đến lấy kết quả sớm.</w:t>
            </w:r>
          </w:p>
        </w:tc>
        <w:tc>
          <w:tcPr>
            <w:tcW w:w="1276" w:type="dxa"/>
            <w:shd w:val="clear" w:color="auto" w:fill="auto"/>
            <w:vAlign w:val="center"/>
          </w:tcPr>
          <w:p w14:paraId="32BDFB79" w14:textId="77777777" w:rsidR="004C4AA8" w:rsidRPr="00D82785" w:rsidRDefault="004C4AA8" w:rsidP="004C4AA8">
            <w:pPr>
              <w:spacing w:before="60" w:after="60" w:line="300" w:lineRule="exact"/>
              <w:jc w:val="center"/>
              <w:rPr>
                <w:spacing w:val="-4"/>
                <w:sz w:val="26"/>
                <w:szCs w:val="26"/>
              </w:rPr>
            </w:pPr>
            <w:r w:rsidRPr="00D82785">
              <w:rPr>
                <w:spacing w:val="-4"/>
                <w:sz w:val="26"/>
                <w:szCs w:val="26"/>
              </w:rPr>
              <w:lastRenderedPageBreak/>
              <w:t>Chuyên viên xử lý hồ sơ</w:t>
            </w:r>
          </w:p>
          <w:p w14:paraId="3D6512E5" w14:textId="77777777" w:rsidR="004C4AA8" w:rsidRPr="00D82785" w:rsidRDefault="004C4AA8" w:rsidP="004C4AA8">
            <w:pPr>
              <w:spacing w:before="60" w:after="60" w:line="300" w:lineRule="exact"/>
              <w:jc w:val="center"/>
              <w:rPr>
                <w:spacing w:val="-4"/>
                <w:sz w:val="26"/>
                <w:szCs w:val="26"/>
              </w:rPr>
            </w:pPr>
          </w:p>
          <w:p w14:paraId="6992AF09" w14:textId="77777777" w:rsidR="004C4AA8" w:rsidRPr="00D82785" w:rsidRDefault="004C4AA8" w:rsidP="004C4AA8">
            <w:pPr>
              <w:spacing w:before="60" w:after="60" w:line="300" w:lineRule="exact"/>
              <w:jc w:val="center"/>
              <w:rPr>
                <w:spacing w:val="-4"/>
                <w:sz w:val="26"/>
                <w:szCs w:val="26"/>
              </w:rPr>
            </w:pPr>
          </w:p>
          <w:p w14:paraId="3B51CFED" w14:textId="77777777" w:rsidR="004C4AA8" w:rsidRPr="00D82785" w:rsidRDefault="004C4AA8" w:rsidP="004C4AA8">
            <w:pPr>
              <w:spacing w:before="60" w:after="60" w:line="300" w:lineRule="exact"/>
              <w:jc w:val="center"/>
              <w:rPr>
                <w:spacing w:val="-4"/>
                <w:sz w:val="26"/>
                <w:szCs w:val="26"/>
              </w:rPr>
            </w:pPr>
          </w:p>
          <w:p w14:paraId="4CA280E7" w14:textId="77777777" w:rsidR="004C4AA8" w:rsidRPr="00D82785" w:rsidRDefault="004C4AA8" w:rsidP="004C4AA8">
            <w:pPr>
              <w:spacing w:before="60" w:after="60" w:line="300" w:lineRule="exact"/>
              <w:jc w:val="center"/>
              <w:rPr>
                <w:spacing w:val="-4"/>
                <w:sz w:val="26"/>
                <w:szCs w:val="26"/>
              </w:rPr>
            </w:pPr>
          </w:p>
          <w:p w14:paraId="1137F48A" w14:textId="77777777" w:rsidR="004C4AA8" w:rsidRPr="00D82785" w:rsidRDefault="004C4AA8" w:rsidP="004C4AA8">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4D73A7B4" w:rsidR="004C4AA8" w:rsidRPr="00D82785" w:rsidRDefault="00C278EE" w:rsidP="004C4AA8">
            <w:pPr>
              <w:spacing w:before="60" w:after="60" w:line="300" w:lineRule="exact"/>
              <w:jc w:val="center"/>
              <w:rPr>
                <w:sz w:val="26"/>
                <w:szCs w:val="26"/>
              </w:rPr>
            </w:pPr>
            <w:r>
              <w:rPr>
                <w:sz w:val="26"/>
                <w:szCs w:val="26"/>
              </w:rPr>
              <w:t>1</w:t>
            </w:r>
            <w:r w:rsidR="004C4AA8" w:rsidRPr="00D82785">
              <w:rPr>
                <w:sz w:val="26"/>
                <w:szCs w:val="26"/>
              </w:rPr>
              <w:t xml:space="preserve"> ngày</w:t>
            </w:r>
          </w:p>
        </w:tc>
        <w:tc>
          <w:tcPr>
            <w:tcW w:w="1525" w:type="dxa"/>
            <w:gridSpan w:val="2"/>
            <w:shd w:val="clear" w:color="auto" w:fill="auto"/>
            <w:vAlign w:val="center"/>
          </w:tcPr>
          <w:p w14:paraId="4A9A84E5" w14:textId="77777777" w:rsidR="004C4AA8" w:rsidRPr="00D82785" w:rsidRDefault="004C4AA8" w:rsidP="004C4AA8">
            <w:pPr>
              <w:spacing w:before="60" w:after="60" w:line="300" w:lineRule="exact"/>
              <w:jc w:val="center"/>
              <w:rPr>
                <w:i/>
                <w:sz w:val="26"/>
                <w:szCs w:val="26"/>
              </w:rPr>
            </w:pPr>
          </w:p>
          <w:p w14:paraId="24E929AC" w14:textId="77777777" w:rsidR="004C4AA8" w:rsidRPr="00D82785" w:rsidRDefault="004C4AA8" w:rsidP="004C4AA8">
            <w:pPr>
              <w:spacing w:before="60" w:after="60" w:line="300" w:lineRule="exact"/>
              <w:jc w:val="center"/>
              <w:rPr>
                <w:i/>
                <w:sz w:val="26"/>
                <w:szCs w:val="26"/>
              </w:rPr>
            </w:pPr>
          </w:p>
          <w:p w14:paraId="1FF07537" w14:textId="77777777" w:rsidR="004C4AA8" w:rsidRPr="00D82785" w:rsidRDefault="004C4AA8" w:rsidP="004C4AA8">
            <w:pPr>
              <w:spacing w:before="60" w:after="60" w:line="300" w:lineRule="exact"/>
              <w:jc w:val="center"/>
              <w:rPr>
                <w:i/>
                <w:sz w:val="26"/>
                <w:szCs w:val="26"/>
              </w:rPr>
            </w:pPr>
          </w:p>
          <w:p w14:paraId="66CD8EA1" w14:textId="77777777" w:rsidR="004C4AA8" w:rsidRPr="00D82785" w:rsidRDefault="004C4AA8" w:rsidP="004C4AA8">
            <w:pPr>
              <w:spacing w:before="60" w:after="60" w:line="300" w:lineRule="exact"/>
              <w:jc w:val="center"/>
              <w:rPr>
                <w:i/>
                <w:sz w:val="26"/>
                <w:szCs w:val="26"/>
              </w:rPr>
            </w:pPr>
          </w:p>
          <w:p w14:paraId="76E5938C" w14:textId="77777777" w:rsidR="004C4AA8" w:rsidRPr="00D82785" w:rsidRDefault="004C4AA8" w:rsidP="004C4AA8">
            <w:pPr>
              <w:spacing w:before="60" w:after="60" w:line="300" w:lineRule="exact"/>
              <w:jc w:val="center"/>
              <w:rPr>
                <w:sz w:val="26"/>
                <w:szCs w:val="26"/>
              </w:rPr>
            </w:pPr>
            <w:r w:rsidRPr="00D82785">
              <w:rPr>
                <w:sz w:val="26"/>
                <w:szCs w:val="26"/>
              </w:rPr>
              <w:t>Giấy biên nhận hồ sơ</w:t>
            </w:r>
          </w:p>
        </w:tc>
      </w:tr>
      <w:tr w:rsidR="004C4AA8" w:rsidRPr="00D82785" w14:paraId="2E9B8609" w14:textId="77777777" w:rsidTr="007F425D">
        <w:trPr>
          <w:trHeight w:val="70"/>
        </w:trPr>
        <w:tc>
          <w:tcPr>
            <w:tcW w:w="743" w:type="dxa"/>
            <w:shd w:val="clear" w:color="auto" w:fill="auto"/>
            <w:vAlign w:val="center"/>
          </w:tcPr>
          <w:p w14:paraId="0420AC34" w14:textId="77777777" w:rsidR="004C4AA8" w:rsidRPr="00D82785" w:rsidRDefault="004C4AA8" w:rsidP="004C4AA8">
            <w:pPr>
              <w:spacing w:before="60" w:after="60" w:line="300" w:lineRule="exact"/>
              <w:jc w:val="both"/>
              <w:rPr>
                <w:b/>
                <w:sz w:val="26"/>
                <w:szCs w:val="26"/>
              </w:rPr>
            </w:pPr>
            <w:r w:rsidRPr="00D82785">
              <w:rPr>
                <w:b/>
                <w:sz w:val="26"/>
                <w:szCs w:val="26"/>
              </w:rPr>
              <w:t>5.9</w:t>
            </w:r>
          </w:p>
        </w:tc>
        <w:tc>
          <w:tcPr>
            <w:tcW w:w="8896" w:type="dxa"/>
            <w:gridSpan w:val="6"/>
            <w:shd w:val="clear" w:color="auto" w:fill="auto"/>
            <w:vAlign w:val="center"/>
          </w:tcPr>
          <w:p w14:paraId="747B05D4" w14:textId="77777777" w:rsidR="004C4AA8" w:rsidRPr="00D82785" w:rsidRDefault="004C4AA8" w:rsidP="004C4AA8">
            <w:pPr>
              <w:spacing w:before="60" w:after="60" w:line="300" w:lineRule="exact"/>
              <w:jc w:val="both"/>
              <w:rPr>
                <w:b/>
                <w:sz w:val="26"/>
                <w:szCs w:val="26"/>
              </w:rPr>
            </w:pPr>
            <w:r w:rsidRPr="00D82785">
              <w:rPr>
                <w:b/>
                <w:sz w:val="26"/>
                <w:szCs w:val="26"/>
              </w:rPr>
              <w:t>Cơ sở pháp lý</w:t>
            </w:r>
          </w:p>
        </w:tc>
      </w:tr>
      <w:tr w:rsidR="00B71512" w:rsidRPr="004B4E8F" w14:paraId="08226A4D" w14:textId="77777777" w:rsidTr="00C62AFA">
        <w:trPr>
          <w:trHeight w:val="70"/>
        </w:trPr>
        <w:tc>
          <w:tcPr>
            <w:tcW w:w="743" w:type="dxa"/>
            <w:shd w:val="clear" w:color="auto" w:fill="auto"/>
            <w:vAlign w:val="center"/>
          </w:tcPr>
          <w:p w14:paraId="1F71D007" w14:textId="77777777" w:rsidR="00B71512" w:rsidRPr="00D82785" w:rsidRDefault="00B71512" w:rsidP="00B71512">
            <w:pPr>
              <w:spacing w:before="60" w:after="60" w:line="300" w:lineRule="exact"/>
              <w:jc w:val="both"/>
              <w:rPr>
                <w:b/>
                <w:sz w:val="26"/>
                <w:szCs w:val="26"/>
              </w:rPr>
            </w:pPr>
          </w:p>
        </w:tc>
        <w:tc>
          <w:tcPr>
            <w:tcW w:w="8896" w:type="dxa"/>
            <w:gridSpan w:val="6"/>
            <w:shd w:val="clear" w:color="auto" w:fill="auto"/>
          </w:tcPr>
          <w:p w14:paraId="114FFBB6" w14:textId="77777777" w:rsidR="00B71512" w:rsidRPr="00A41E2D" w:rsidRDefault="00B71512" w:rsidP="00B71512">
            <w:pPr>
              <w:spacing w:line="276" w:lineRule="auto"/>
              <w:jc w:val="both"/>
              <w:rPr>
                <w:lang w:val="nl-NL"/>
              </w:rPr>
            </w:pPr>
            <w:r w:rsidRPr="00A41E2D">
              <w:rPr>
                <w:lang w:val="nl-NL"/>
              </w:rPr>
              <w:t>- Luật Xuất bản ngày 20/11/2012;</w:t>
            </w:r>
          </w:p>
          <w:p w14:paraId="447820E0" w14:textId="77777777" w:rsidR="00B71512" w:rsidRPr="00A41E2D" w:rsidRDefault="00B71512" w:rsidP="00B71512">
            <w:pPr>
              <w:spacing w:line="276" w:lineRule="auto"/>
              <w:jc w:val="both"/>
              <w:rPr>
                <w:lang w:val="nl-NL"/>
              </w:rPr>
            </w:pPr>
            <w:r w:rsidRPr="00A41E2D">
              <w:rPr>
                <w:lang w:val="nl-NL"/>
              </w:rPr>
              <w:t>- Nghị định số 195/2013/NĐ-CP ngày 21/11/2013 của Chính phủ quy định chi tiết một số điều và biện pháp thi hành Luật Xuất bản.</w:t>
            </w:r>
          </w:p>
          <w:p w14:paraId="4F920E36" w14:textId="77777777" w:rsidR="00B71512" w:rsidRPr="00A41E2D" w:rsidRDefault="00B71512" w:rsidP="00B71512">
            <w:pPr>
              <w:spacing w:line="276" w:lineRule="auto"/>
              <w:jc w:val="both"/>
              <w:rPr>
                <w:shd w:val="clear" w:color="auto" w:fill="FFFFFF"/>
                <w:lang w:val="nl-NL"/>
              </w:rPr>
            </w:pPr>
            <w:r w:rsidRPr="00A41E2D">
              <w:rPr>
                <w:lang w:val="nl-NL"/>
              </w:rPr>
              <w:t xml:space="preserve">- Thông tư số 214/2016/TT-BTC ngày 10/11/2016 của Bộ trưởng Bộ Tài chính </w:t>
            </w:r>
            <w:r w:rsidRPr="00A41E2D">
              <w:rPr>
                <w:shd w:val="clear" w:color="auto" w:fill="FFFFFF"/>
                <w:lang w:val="nl-NL"/>
              </w:rPr>
              <w:t>về việc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w:t>
            </w:r>
          </w:p>
          <w:p w14:paraId="3138097B" w14:textId="77777777" w:rsidR="00B71512" w:rsidRPr="00A41E2D" w:rsidRDefault="00B71512" w:rsidP="00B71512">
            <w:pPr>
              <w:spacing w:line="276" w:lineRule="auto"/>
              <w:jc w:val="both"/>
              <w:rPr>
                <w:shd w:val="clear" w:color="auto" w:fill="FFFFFF"/>
                <w:lang w:val="nl-NL"/>
              </w:rPr>
            </w:pPr>
            <w:r w:rsidRPr="00A41E2D">
              <w:rPr>
                <w:shd w:val="clear" w:color="auto" w:fill="FFFFFF"/>
                <w:lang w:val="nl-NL"/>
              </w:rPr>
              <w:t>- Thông tư số 43/2020/TT-BTC ngày 26/5/2020 của Bộ Tài chính quy định mức thu, nộp phí thẩm định nội dung tài liệu không kinh doanh để cấp giấy phép xuất bản, lệ phí cấp giấy phép nhập khẩu xuất bản phẩm không kinh doanh và lệ phí đăng ký nhập khẩu xuất bản phẩm để kinh doanh.</w:t>
            </w:r>
          </w:p>
          <w:p w14:paraId="556112FD" w14:textId="4DD081AF" w:rsidR="00B71512" w:rsidRPr="00F54F7A" w:rsidRDefault="00B71512" w:rsidP="00B71512">
            <w:pPr>
              <w:spacing w:before="60" w:after="60" w:line="300" w:lineRule="exact"/>
              <w:jc w:val="both"/>
              <w:rPr>
                <w:b/>
                <w:bCs/>
                <w:lang w:val="it-IT"/>
              </w:rPr>
            </w:pPr>
            <w:r w:rsidRPr="00A41E2D">
              <w:rPr>
                <w:b/>
                <w:lang w:val="nl-NL"/>
              </w:rPr>
              <w:t>-</w:t>
            </w:r>
            <w:r w:rsidRPr="00A41E2D">
              <w:rPr>
                <w:lang w:val="nl-NL"/>
              </w:rPr>
              <w:t xml:space="preserve"> Thông tư số 01/2020/TT-BTTTT ngày 07/02/2020 của Bộ trưởng Bộ Thông tin và Truyền thông quy định chi tiết và hướng dẫn thi hành một số điều của Luật Xuất bản và Nghị định số 195/2013/NĐ-CP ngày 21/11/2013 của Chính phủ quy định chi tiết một số điều và biện pháp thi hành Luật Xuất bản.</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354739" w:rsidRPr="00674ED0" w14:paraId="24D46750" w14:textId="77777777" w:rsidTr="00486874">
        <w:tc>
          <w:tcPr>
            <w:tcW w:w="1701" w:type="dxa"/>
            <w:shd w:val="clear" w:color="auto" w:fill="auto"/>
            <w:vAlign w:val="center"/>
          </w:tcPr>
          <w:p w14:paraId="0254B607" w14:textId="77777777" w:rsidR="00354739" w:rsidRPr="00674ED0" w:rsidRDefault="00354739" w:rsidP="00354739">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tcPr>
          <w:p w14:paraId="29E270D5" w14:textId="6F0F6C73" w:rsidR="00E04D51" w:rsidRDefault="00E04D51" w:rsidP="00E04D51">
            <w:pPr>
              <w:jc w:val="both"/>
            </w:pPr>
            <w:r w:rsidRPr="00E04D51">
              <w:t>-</w:t>
            </w:r>
            <w:r>
              <w:t xml:space="preserve"> </w:t>
            </w:r>
            <w:r w:rsidRPr="00E04D51">
              <w:t xml:space="preserve">Đơn đề  nghị  cấp  giấy  phép  nhập  khẩu  xuất  bản  phẩm không kinh doanh (Mẫu số 30); </w:t>
            </w:r>
          </w:p>
          <w:p w14:paraId="06D7EE0F" w14:textId="39413809" w:rsidR="00354739" w:rsidRPr="00E04D51" w:rsidRDefault="00E04D51" w:rsidP="00E04D51">
            <w:pPr>
              <w:jc w:val="both"/>
            </w:pPr>
            <w:r w:rsidRPr="00E04D51">
              <w:t>-</w:t>
            </w:r>
            <w:r>
              <w:t xml:space="preserve"> </w:t>
            </w:r>
            <w:r w:rsidRPr="00E04D51">
              <w:t xml:space="preserve">Danh  mục  xuất  bản  phẩm  nhập  khẩu  không  kinh  doanh(Mẫu số 31). </w:t>
            </w:r>
            <w:r w:rsidRPr="00392F2F">
              <w:rPr>
                <w:i/>
                <w:iCs/>
              </w:rPr>
              <w:t>(Các  mẫu  trên  ban  hành  tại  Phụ  lục  kèm  theo  Thông  tư  số</w:t>
            </w:r>
            <w:r w:rsidR="00EB37DC" w:rsidRPr="00392F2F">
              <w:rPr>
                <w:i/>
                <w:iCs/>
              </w:rPr>
              <w:t xml:space="preserve"> </w:t>
            </w:r>
            <w:r w:rsidRPr="00392F2F">
              <w:rPr>
                <w:i/>
                <w:iCs/>
              </w:rPr>
              <w:t>01/2020/TT-BTTTT  ngày  07/02/2020  của  Bộ  trưởng  BộThông tin và Truyền thông)</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70C12DBC" w:rsidR="00F4202A" w:rsidRPr="00543FA6" w:rsidRDefault="00F4202A" w:rsidP="00F4202A">
      <w:pPr>
        <w:spacing w:before="60" w:after="60"/>
      </w:pPr>
    </w:p>
    <w:p w14:paraId="31293FB0" w14:textId="541611EE" w:rsidR="00AA7459" w:rsidRDefault="00AA7459" w:rsidP="00766B4F">
      <w:pPr>
        <w:pStyle w:val="NormalWeb"/>
        <w:spacing w:before="0" w:beforeAutospacing="0" w:after="0" w:afterAutospacing="0"/>
        <w:jc w:val="right"/>
        <w:rPr>
          <w:lang w:val="vi-VN"/>
        </w:rPr>
      </w:pPr>
    </w:p>
    <w:p w14:paraId="6DBACBE6" w14:textId="26A3F1F5" w:rsidR="00543FA6" w:rsidRDefault="00543FA6" w:rsidP="00766B4F">
      <w:pPr>
        <w:pStyle w:val="NormalWeb"/>
        <w:spacing w:before="0" w:beforeAutospacing="0" w:after="0" w:afterAutospacing="0"/>
        <w:jc w:val="right"/>
        <w:rPr>
          <w:lang w:val="vi-VN"/>
        </w:rPr>
      </w:pPr>
    </w:p>
    <w:p w14:paraId="06BD7BD9" w14:textId="77777777" w:rsidR="00EA4514" w:rsidRDefault="00EA4514" w:rsidP="00766B4F">
      <w:pPr>
        <w:pStyle w:val="NormalWeb"/>
        <w:spacing w:before="0" w:beforeAutospacing="0" w:after="0" w:afterAutospacing="0"/>
        <w:jc w:val="right"/>
      </w:pPr>
    </w:p>
    <w:p w14:paraId="259B45AA" w14:textId="77777777" w:rsidR="00EA4514" w:rsidRDefault="00EA4514" w:rsidP="00766B4F">
      <w:pPr>
        <w:pStyle w:val="NormalWeb"/>
        <w:spacing w:before="0" w:beforeAutospacing="0" w:after="0" w:afterAutospacing="0"/>
        <w:jc w:val="right"/>
      </w:pPr>
    </w:p>
    <w:p w14:paraId="49F1ADA3" w14:textId="77777777" w:rsidR="00EA4514" w:rsidRDefault="00EA4514" w:rsidP="00766B4F">
      <w:pPr>
        <w:pStyle w:val="NormalWeb"/>
        <w:spacing w:before="0" w:beforeAutospacing="0" w:after="0" w:afterAutospacing="0"/>
        <w:jc w:val="right"/>
      </w:pPr>
    </w:p>
    <w:p w14:paraId="7A861B71" w14:textId="50CC5550" w:rsidR="00543FA6" w:rsidRPr="00E66EF6" w:rsidRDefault="00E66EF6" w:rsidP="00766B4F">
      <w:pPr>
        <w:pStyle w:val="NormalWeb"/>
        <w:spacing w:before="0" w:beforeAutospacing="0" w:after="0" w:afterAutospacing="0"/>
        <w:jc w:val="right"/>
      </w:pPr>
      <w:r>
        <w:lastRenderedPageBreak/>
        <w:t>Mẫu số 30</w:t>
      </w:r>
    </w:p>
    <w:tbl>
      <w:tblPr>
        <w:tblW w:w="9924" w:type="dxa"/>
        <w:tblInd w:w="-318" w:type="dxa"/>
        <w:tblLayout w:type="fixed"/>
        <w:tblLook w:val="0000" w:firstRow="0" w:lastRow="0" w:firstColumn="0" w:lastColumn="0" w:noHBand="0" w:noVBand="0"/>
      </w:tblPr>
      <w:tblGrid>
        <w:gridCol w:w="4112"/>
        <w:gridCol w:w="5812"/>
      </w:tblGrid>
      <w:tr w:rsidR="006C4C72" w:rsidRPr="006C4C72" w14:paraId="2C0A7284" w14:textId="77777777" w:rsidTr="0003414B">
        <w:tc>
          <w:tcPr>
            <w:tcW w:w="4112" w:type="dxa"/>
          </w:tcPr>
          <w:p w14:paraId="1810A3AA" w14:textId="77777777" w:rsidR="006C4C72" w:rsidRPr="006C4C72" w:rsidRDefault="006C4C72" w:rsidP="0003414B">
            <w:pPr>
              <w:pStyle w:val="Footer"/>
              <w:tabs>
                <w:tab w:val="clear" w:pos="4320"/>
                <w:tab w:val="clear" w:pos="8640"/>
              </w:tabs>
              <w:ind w:left="-108" w:right="-108"/>
              <w:jc w:val="center"/>
              <w:rPr>
                <w:spacing w:val="-10"/>
                <w:lang w:val="pt-BR"/>
              </w:rPr>
            </w:pPr>
            <w:r w:rsidRPr="006C4C72">
              <w:rPr>
                <w:spacing w:val="-10"/>
                <w:lang w:val="pt-BR"/>
              </w:rPr>
              <w:t>TÊN CQ, TC CHỦ QUẢN (NẾU CÓ)</w:t>
            </w:r>
          </w:p>
          <w:p w14:paraId="51636E7F" w14:textId="77777777" w:rsidR="006C4C72" w:rsidRPr="006C4C72" w:rsidRDefault="006C4C72" w:rsidP="0003414B">
            <w:pPr>
              <w:pStyle w:val="Footer"/>
              <w:tabs>
                <w:tab w:val="clear" w:pos="4320"/>
                <w:tab w:val="clear" w:pos="8640"/>
              </w:tabs>
              <w:ind w:left="-108" w:right="-108"/>
              <w:jc w:val="center"/>
              <w:rPr>
                <w:lang w:val="pt-BR"/>
              </w:rPr>
            </w:pPr>
            <w:r w:rsidRPr="006C4C72">
              <w:rPr>
                <w:b/>
                <w:lang w:val="pt-BR"/>
              </w:rPr>
              <w:t>TÊN TC/CÁ NHÂN ĐỀ NGHỊ</w:t>
            </w:r>
          </w:p>
        </w:tc>
        <w:tc>
          <w:tcPr>
            <w:tcW w:w="5812" w:type="dxa"/>
            <w:vMerge w:val="restart"/>
          </w:tcPr>
          <w:p w14:paraId="6E92F1C0" w14:textId="77777777" w:rsidR="006C4C72" w:rsidRPr="006C4C72" w:rsidRDefault="006C4C72" w:rsidP="0003414B">
            <w:pPr>
              <w:pStyle w:val="Heading3"/>
              <w:rPr>
                <w:rFonts w:ascii="Times New Roman" w:hAnsi="Times New Roman" w:cs="Times New Roman"/>
                <w:spacing w:val="-10"/>
                <w:sz w:val="24"/>
                <w:lang w:val="pt-BR"/>
              </w:rPr>
            </w:pPr>
            <w:r w:rsidRPr="006C4C72">
              <w:rPr>
                <w:rFonts w:ascii="Times New Roman" w:hAnsi="Times New Roman" w:cs="Times New Roman"/>
                <w:spacing w:val="-10"/>
                <w:sz w:val="24"/>
                <w:lang w:val="pt-BR"/>
              </w:rPr>
              <w:t>CỘNG HÒA XÃ HỘI CHỦ NGHĨA VIỆT  NAM</w:t>
            </w:r>
          </w:p>
          <w:p w14:paraId="16513702" w14:textId="77777777" w:rsidR="006C4C72" w:rsidRPr="006C4C72" w:rsidRDefault="006C4C72" w:rsidP="0003414B">
            <w:pPr>
              <w:pStyle w:val="Heading4"/>
              <w:ind w:left="-108" w:right="-108"/>
              <w:rPr>
                <w:sz w:val="26"/>
                <w:szCs w:val="26"/>
              </w:rPr>
            </w:pPr>
            <w:r w:rsidRPr="006C4C72">
              <w:rPr>
                <w:sz w:val="26"/>
                <w:szCs w:val="26"/>
              </w:rPr>
              <w:t>Độc lập - Tự do- Hạnh phúc</w:t>
            </w:r>
          </w:p>
          <w:p w14:paraId="44B7FCB3" w14:textId="01EE4E34" w:rsidR="006C4C72" w:rsidRPr="006C4C72" w:rsidRDefault="006C4C72" w:rsidP="0003414B">
            <w:pPr>
              <w:tabs>
                <w:tab w:val="left" w:pos="2160"/>
              </w:tabs>
              <w:ind w:left="-108" w:right="-108"/>
              <w:jc w:val="center"/>
              <w:rPr>
                <w:spacing w:val="-10"/>
              </w:rPr>
            </w:pPr>
            <w:r w:rsidRPr="006C4C72">
              <w:rPr>
                <w:b/>
                <w:bCs/>
                <w:noProof/>
              </w:rPr>
              <mc:AlternateContent>
                <mc:Choice Requires="wps">
                  <w:drawing>
                    <wp:anchor distT="0" distB="0" distL="114300" distR="114300" simplePos="0" relativeHeight="251654656" behindDoc="0" locked="0" layoutInCell="1" allowOverlap="1" wp14:anchorId="70732F25" wp14:editId="3B6E1FDC">
                      <wp:simplePos x="0" y="0"/>
                      <wp:positionH relativeFrom="column">
                        <wp:posOffset>760730</wp:posOffset>
                      </wp:positionH>
                      <wp:positionV relativeFrom="paragraph">
                        <wp:posOffset>33655</wp:posOffset>
                      </wp:positionV>
                      <wp:extent cx="1991360" cy="0"/>
                      <wp:effectExtent l="11430" t="12065" r="698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07EA5"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"/>
                  </w:pict>
                </mc:Fallback>
              </mc:AlternateContent>
            </w:r>
          </w:p>
          <w:p w14:paraId="616648F9" w14:textId="77777777" w:rsidR="006C4C72" w:rsidRPr="006C4C72" w:rsidRDefault="006C4C72" w:rsidP="0003414B">
            <w:pPr>
              <w:pStyle w:val="Heading9"/>
              <w:ind w:left="-108" w:right="-108"/>
              <w:rPr>
                <w:rFonts w:ascii="Times New Roman" w:hAnsi="Times New Roman" w:cs="Times New Roman"/>
                <w:i w:val="0"/>
                <w:spacing w:val="-10"/>
                <w:sz w:val="26"/>
                <w:szCs w:val="26"/>
              </w:rPr>
            </w:pPr>
            <w:r w:rsidRPr="006C4C72">
              <w:rPr>
                <w:rFonts w:ascii="Times New Roman" w:hAnsi="Times New Roman" w:cs="Times New Roman"/>
                <w:i w:val="0"/>
                <w:sz w:val="26"/>
                <w:szCs w:val="26"/>
                <w:lang w:val="nl-NL"/>
              </w:rPr>
              <w:t>...... , ngày........ tháng......... năm......</w:t>
            </w:r>
          </w:p>
        </w:tc>
      </w:tr>
      <w:tr w:rsidR="006C4C72" w:rsidRPr="006C4C72" w14:paraId="6D87D369" w14:textId="77777777" w:rsidTr="0003414B">
        <w:trPr>
          <w:trHeight w:val="703"/>
        </w:trPr>
        <w:tc>
          <w:tcPr>
            <w:tcW w:w="4112" w:type="dxa"/>
            <w:tcBorders>
              <w:bottom w:val="nil"/>
            </w:tcBorders>
          </w:tcPr>
          <w:p w14:paraId="27D807AC" w14:textId="5F0E69D6" w:rsidR="006C4C72" w:rsidRPr="006C4C72" w:rsidRDefault="006C4C72" w:rsidP="0003414B">
            <w:pPr>
              <w:ind w:left="-108" w:right="-108"/>
              <w:jc w:val="center"/>
              <w:rPr>
                <w:lang w:val="pt-BR"/>
              </w:rPr>
            </w:pPr>
            <w:r w:rsidRPr="006C4C72">
              <w:rPr>
                <w:noProof/>
              </w:rPr>
              <mc:AlternateContent>
                <mc:Choice Requires="wps">
                  <w:drawing>
                    <wp:anchor distT="0" distB="0" distL="114300" distR="114300" simplePos="0" relativeHeight="251655680" behindDoc="0" locked="0" layoutInCell="1" allowOverlap="1" wp14:anchorId="0DE48F70" wp14:editId="0AC91597">
                      <wp:simplePos x="0" y="0"/>
                      <wp:positionH relativeFrom="column">
                        <wp:posOffset>780415</wp:posOffset>
                      </wp:positionH>
                      <wp:positionV relativeFrom="paragraph">
                        <wp:posOffset>36195</wp:posOffset>
                      </wp:positionV>
                      <wp:extent cx="931545" cy="0"/>
                      <wp:effectExtent l="10795" t="9525" r="1016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BD1D"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"/>
                  </w:pict>
                </mc:Fallback>
              </mc:AlternateContent>
            </w:r>
          </w:p>
          <w:p w14:paraId="25AB2388" w14:textId="77777777" w:rsidR="006C4C72" w:rsidRPr="006C4C72" w:rsidRDefault="006C4C72" w:rsidP="0003414B">
            <w:pPr>
              <w:ind w:left="-108" w:right="-108"/>
              <w:jc w:val="center"/>
              <w:rPr>
                <w:sz w:val="26"/>
                <w:szCs w:val="26"/>
                <w:lang w:val="pt-BR"/>
              </w:rPr>
            </w:pPr>
            <w:r w:rsidRPr="006C4C72">
              <w:rPr>
                <w:sz w:val="26"/>
                <w:szCs w:val="26"/>
                <w:lang w:val="pt-BR"/>
              </w:rPr>
              <w:t xml:space="preserve">Số:......./........ </w:t>
            </w:r>
            <w:r w:rsidRPr="006C4C72">
              <w:rPr>
                <w:i/>
                <w:iCs/>
                <w:sz w:val="26"/>
                <w:szCs w:val="26"/>
                <w:lang w:val="pt-BR"/>
              </w:rPr>
              <w:t>(nếu có)</w:t>
            </w:r>
          </w:p>
        </w:tc>
        <w:tc>
          <w:tcPr>
            <w:tcW w:w="5812" w:type="dxa"/>
            <w:vMerge/>
            <w:tcBorders>
              <w:bottom w:val="nil"/>
            </w:tcBorders>
          </w:tcPr>
          <w:p w14:paraId="317EEE46" w14:textId="77777777" w:rsidR="006C4C72" w:rsidRPr="006C4C72" w:rsidRDefault="006C4C72" w:rsidP="0003414B">
            <w:pPr>
              <w:pStyle w:val="Heading9"/>
              <w:ind w:left="-108" w:right="-108"/>
              <w:rPr>
                <w:rFonts w:ascii="Times New Roman" w:hAnsi="Times New Roman" w:cs="Times New Roman"/>
                <w:b/>
                <w:bCs/>
                <w:szCs w:val="24"/>
                <w:lang w:val="pt-BR"/>
              </w:rPr>
            </w:pPr>
          </w:p>
        </w:tc>
      </w:tr>
    </w:tbl>
    <w:p w14:paraId="0EC65723" w14:textId="77777777" w:rsidR="006C4C72" w:rsidRPr="006C4C72" w:rsidRDefault="006C4C72" w:rsidP="006C4C72">
      <w:pPr>
        <w:pStyle w:val="Heading2"/>
        <w:spacing w:before="0"/>
        <w:ind w:right="-143"/>
        <w:rPr>
          <w:rFonts w:ascii="Times New Roman" w:hAnsi="Times New Roman" w:cs="Times New Roman"/>
          <w:lang w:val="nl-NL"/>
        </w:rPr>
      </w:pPr>
    </w:p>
    <w:p w14:paraId="6A099415" w14:textId="77777777" w:rsidR="006C4C72" w:rsidRPr="006C4C72" w:rsidRDefault="006C4C72" w:rsidP="006C4C72">
      <w:pPr>
        <w:jc w:val="center"/>
        <w:rPr>
          <w:b/>
          <w:bCs/>
          <w:sz w:val="32"/>
          <w:szCs w:val="32"/>
        </w:rPr>
      </w:pPr>
      <w:r w:rsidRPr="006C4C72">
        <w:rPr>
          <w:b/>
          <w:bCs/>
          <w:sz w:val="32"/>
          <w:szCs w:val="32"/>
        </w:rPr>
        <w:t>ĐƠN ĐỀ NGHỊ</w:t>
      </w:r>
    </w:p>
    <w:p w14:paraId="0C82D694" w14:textId="77777777" w:rsidR="006C4C72" w:rsidRPr="006C4C72" w:rsidRDefault="006C4C72" w:rsidP="006C4C72">
      <w:pPr>
        <w:jc w:val="center"/>
        <w:rPr>
          <w:b/>
          <w:sz w:val="28"/>
          <w:szCs w:val="28"/>
          <w:lang w:val="nl-NL"/>
        </w:rPr>
      </w:pPr>
      <w:r w:rsidRPr="006C4C72">
        <w:rPr>
          <w:b/>
          <w:sz w:val="28"/>
          <w:szCs w:val="28"/>
          <w:lang w:val="nl-NL"/>
        </w:rPr>
        <w:t>Cấp giấy phép nhập khẩu xuất bản phẩm không kinh doanh</w:t>
      </w:r>
    </w:p>
    <w:p w14:paraId="397B1836" w14:textId="1DBCB566" w:rsidR="006C4C72" w:rsidRPr="006C4C72" w:rsidRDefault="006C4C72" w:rsidP="006C4C72">
      <w:pPr>
        <w:jc w:val="center"/>
        <w:rPr>
          <w:sz w:val="26"/>
          <w:szCs w:val="26"/>
          <w:lang w:val="nl-NL"/>
        </w:rPr>
      </w:pPr>
      <w:r w:rsidRPr="006C4C72">
        <w:rPr>
          <w:noProof/>
          <w:sz w:val="26"/>
          <w:szCs w:val="26"/>
        </w:rPr>
        <mc:AlternateContent>
          <mc:Choice Requires="wps">
            <w:drawing>
              <wp:anchor distT="0" distB="0" distL="114300" distR="114300" simplePos="0" relativeHeight="251656704" behindDoc="0" locked="0" layoutInCell="1" allowOverlap="1" wp14:anchorId="145F6BDF" wp14:editId="5F4DED16">
                <wp:simplePos x="0" y="0"/>
                <wp:positionH relativeFrom="column">
                  <wp:posOffset>2226945</wp:posOffset>
                </wp:positionH>
                <wp:positionV relativeFrom="paragraph">
                  <wp:posOffset>13970</wp:posOffset>
                </wp:positionV>
                <wp:extent cx="1384300" cy="0"/>
                <wp:effectExtent l="11430" t="8255" r="1397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9FD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"/>
            </w:pict>
          </mc:Fallback>
        </mc:AlternateContent>
      </w:r>
      <w:r w:rsidRPr="006C4C72">
        <w:rPr>
          <w:sz w:val="26"/>
          <w:szCs w:val="26"/>
          <w:lang w:val="nl-NL"/>
        </w:rPr>
        <w:t xml:space="preserve"> </w:t>
      </w:r>
    </w:p>
    <w:p w14:paraId="425CB0A6" w14:textId="77777777" w:rsidR="006C4C72" w:rsidRPr="006C4C72" w:rsidRDefault="006C4C72" w:rsidP="006C4C72">
      <w:pPr>
        <w:tabs>
          <w:tab w:val="left" w:leader="dot" w:pos="5245"/>
        </w:tabs>
        <w:jc w:val="center"/>
        <w:rPr>
          <w:sz w:val="26"/>
          <w:szCs w:val="26"/>
          <w:lang w:val="nl-NL"/>
        </w:rPr>
      </w:pPr>
      <w:r w:rsidRPr="006C4C72">
        <w:rPr>
          <w:sz w:val="26"/>
          <w:szCs w:val="26"/>
          <w:lang w:val="nl-NL"/>
        </w:rPr>
        <w:t>Kính gửi:</w:t>
      </w:r>
      <w:r w:rsidRPr="006C4C72">
        <w:rPr>
          <w:sz w:val="26"/>
          <w:szCs w:val="26"/>
          <w:lang w:val="nl-NL"/>
        </w:rPr>
        <w:tab/>
      </w:r>
      <w:r w:rsidRPr="006C4C72">
        <w:rPr>
          <w:sz w:val="26"/>
          <w:szCs w:val="26"/>
          <w:vertAlign w:val="superscript"/>
          <w:lang w:val="nl-NL"/>
        </w:rPr>
        <w:t>(1)</w:t>
      </w:r>
    </w:p>
    <w:p w14:paraId="6B63B03D" w14:textId="77777777" w:rsidR="006C4C72" w:rsidRPr="006C4C72" w:rsidRDefault="006C4C72" w:rsidP="006C4C72">
      <w:pPr>
        <w:tabs>
          <w:tab w:val="left" w:leader="dot" w:pos="9072"/>
        </w:tabs>
        <w:spacing w:before="120"/>
        <w:rPr>
          <w:sz w:val="26"/>
          <w:szCs w:val="26"/>
          <w:lang w:val="nl-NL"/>
        </w:rPr>
      </w:pPr>
      <w:r w:rsidRPr="006C4C72">
        <w:rPr>
          <w:sz w:val="26"/>
          <w:szCs w:val="26"/>
          <w:lang w:val="nl-NL"/>
        </w:rPr>
        <w:t>- Tên tổ chức, cá nhân đề nghị cấp giấy phép:</w:t>
      </w:r>
      <w:r w:rsidRPr="006C4C72">
        <w:rPr>
          <w:sz w:val="26"/>
          <w:szCs w:val="26"/>
          <w:lang w:val="nl-NL"/>
        </w:rPr>
        <w:tab/>
      </w:r>
    </w:p>
    <w:p w14:paraId="6A6D066C" w14:textId="77777777" w:rsidR="006C4C72" w:rsidRPr="006C4C72" w:rsidRDefault="006C4C72" w:rsidP="006C4C72">
      <w:pPr>
        <w:tabs>
          <w:tab w:val="left" w:leader="dot" w:pos="5670"/>
          <w:tab w:val="left" w:leader="dot" w:pos="9072"/>
        </w:tabs>
        <w:spacing w:before="120"/>
        <w:rPr>
          <w:sz w:val="26"/>
          <w:szCs w:val="26"/>
          <w:lang w:val="nl-NL"/>
        </w:rPr>
      </w:pPr>
      <w:r w:rsidRPr="006C4C72">
        <w:rPr>
          <w:sz w:val="26"/>
          <w:szCs w:val="26"/>
          <w:lang w:val="nl-NL"/>
        </w:rPr>
        <w:t>- Trụ sở (địa chỉ):</w:t>
      </w:r>
      <w:r w:rsidRPr="006C4C72">
        <w:rPr>
          <w:sz w:val="26"/>
          <w:szCs w:val="26"/>
          <w:lang w:val="nl-NL"/>
        </w:rPr>
        <w:tab/>
        <w:t>Số điện thoại:</w:t>
      </w:r>
      <w:r w:rsidRPr="006C4C72">
        <w:rPr>
          <w:sz w:val="26"/>
          <w:szCs w:val="26"/>
          <w:lang w:val="nl-NL"/>
        </w:rPr>
        <w:tab/>
      </w:r>
    </w:p>
    <w:p w14:paraId="739C5D95" w14:textId="77777777" w:rsidR="006C4C72" w:rsidRPr="006C4C72" w:rsidRDefault="006C4C72" w:rsidP="006C4C72">
      <w:pPr>
        <w:tabs>
          <w:tab w:val="left" w:leader="dot" w:pos="4253"/>
          <w:tab w:val="left" w:leader="dot" w:pos="9072"/>
        </w:tabs>
        <w:spacing w:before="120"/>
        <w:rPr>
          <w:bCs/>
          <w:sz w:val="26"/>
          <w:szCs w:val="26"/>
          <w:lang w:val="nl-NL"/>
        </w:rPr>
      </w:pPr>
      <w:r w:rsidRPr="006C4C72">
        <w:rPr>
          <w:bCs/>
          <w:sz w:val="26"/>
          <w:szCs w:val="26"/>
          <w:lang w:val="nl-NL"/>
        </w:rPr>
        <w:t>- Căn cứ vào nhu cầu sử dụng xuất bản phẩm nước ngoài,</w:t>
      </w:r>
      <w:r w:rsidRPr="006C4C72">
        <w:rPr>
          <w:bCs/>
          <w:sz w:val="26"/>
          <w:szCs w:val="26"/>
          <w:lang w:val="nl-NL"/>
        </w:rPr>
        <w:tab/>
      </w:r>
    </w:p>
    <w:p w14:paraId="50BF231A" w14:textId="77777777" w:rsidR="006C4C72" w:rsidRPr="006C4C72" w:rsidRDefault="006C4C72" w:rsidP="006C4C72">
      <w:pPr>
        <w:tabs>
          <w:tab w:val="left" w:leader="dot" w:pos="4253"/>
          <w:tab w:val="left" w:leader="dot" w:pos="9072"/>
        </w:tabs>
        <w:spacing w:before="120"/>
        <w:rPr>
          <w:bCs/>
          <w:sz w:val="26"/>
          <w:szCs w:val="26"/>
          <w:lang w:val="nl-NL"/>
        </w:rPr>
      </w:pPr>
      <w:r w:rsidRPr="006C4C72">
        <w:rPr>
          <w:bCs/>
          <w:i/>
          <w:iCs/>
          <w:sz w:val="26"/>
          <w:szCs w:val="26"/>
          <w:lang w:val="nl-NL"/>
        </w:rPr>
        <w:t xml:space="preserve">(ghi tên tổ chức, cá nhân) </w:t>
      </w:r>
      <w:r w:rsidRPr="006C4C72">
        <w:rPr>
          <w:bCs/>
          <w:sz w:val="26"/>
          <w:szCs w:val="26"/>
          <w:lang w:val="nl-NL"/>
        </w:rPr>
        <w:t>đề nghị được cấp giấy phép nhập khẩu xuất bản phẩm, gồm:</w:t>
      </w:r>
    </w:p>
    <w:p w14:paraId="4FB26D98" w14:textId="77777777" w:rsidR="006C4C72" w:rsidRPr="006C4C72" w:rsidRDefault="006C4C72" w:rsidP="006C4C72">
      <w:pPr>
        <w:tabs>
          <w:tab w:val="left" w:leader="dot" w:pos="9072"/>
        </w:tabs>
        <w:spacing w:before="120"/>
        <w:rPr>
          <w:sz w:val="26"/>
          <w:szCs w:val="26"/>
          <w:lang w:val="nl-NL"/>
        </w:rPr>
      </w:pPr>
      <w:r w:rsidRPr="006C4C72">
        <w:rPr>
          <w:bCs/>
          <w:sz w:val="26"/>
          <w:szCs w:val="26"/>
          <w:lang w:val="nl-NL"/>
        </w:rPr>
        <w:t>1. Tổng số tên xuất bản phẩm:</w:t>
      </w:r>
      <w:r w:rsidRPr="006C4C72">
        <w:rPr>
          <w:bCs/>
          <w:sz w:val="26"/>
          <w:szCs w:val="26"/>
          <w:lang w:val="nl-NL"/>
        </w:rPr>
        <w:tab/>
      </w:r>
    </w:p>
    <w:p w14:paraId="0B232F32" w14:textId="77777777" w:rsidR="006C4C72" w:rsidRPr="006C4C72" w:rsidRDefault="006C4C72" w:rsidP="006C4C72">
      <w:pPr>
        <w:tabs>
          <w:tab w:val="left" w:leader="dot" w:pos="9072"/>
        </w:tabs>
        <w:spacing w:before="120"/>
        <w:rPr>
          <w:bCs/>
          <w:sz w:val="26"/>
          <w:szCs w:val="26"/>
          <w:lang w:val="nl-NL"/>
        </w:rPr>
      </w:pPr>
      <w:r w:rsidRPr="006C4C72">
        <w:rPr>
          <w:bCs/>
          <w:sz w:val="26"/>
          <w:szCs w:val="26"/>
          <w:lang w:val="nl-NL"/>
        </w:rPr>
        <w:t>2. Tổng số bản:</w:t>
      </w:r>
      <w:r w:rsidRPr="006C4C72">
        <w:rPr>
          <w:bCs/>
          <w:sz w:val="26"/>
          <w:szCs w:val="26"/>
          <w:lang w:val="nl-NL"/>
        </w:rPr>
        <w:tab/>
        <w:t xml:space="preserve"> </w:t>
      </w:r>
    </w:p>
    <w:p w14:paraId="5FD655DF" w14:textId="77777777" w:rsidR="006C4C72" w:rsidRPr="006C4C72" w:rsidRDefault="006C4C72" w:rsidP="006C4C72">
      <w:pPr>
        <w:tabs>
          <w:tab w:val="left" w:leader="dot" w:pos="9072"/>
        </w:tabs>
        <w:spacing w:before="120"/>
        <w:rPr>
          <w:sz w:val="26"/>
          <w:szCs w:val="26"/>
          <w:lang w:val="nl-NL"/>
        </w:rPr>
      </w:pPr>
      <w:r w:rsidRPr="006C4C72">
        <w:rPr>
          <w:bCs/>
          <w:sz w:val="26"/>
          <w:szCs w:val="26"/>
          <w:lang w:val="nl-NL"/>
        </w:rPr>
        <w:t>3. Tổng số băng, đĩa, cassette:</w:t>
      </w:r>
      <w:r w:rsidRPr="006C4C72">
        <w:rPr>
          <w:bCs/>
          <w:sz w:val="26"/>
          <w:szCs w:val="26"/>
          <w:lang w:val="nl-NL"/>
        </w:rPr>
        <w:tab/>
      </w:r>
    </w:p>
    <w:p w14:paraId="3CA93B81" w14:textId="77777777" w:rsidR="006C4C72" w:rsidRPr="006C4C72" w:rsidRDefault="006C4C72" w:rsidP="006C4C72">
      <w:pPr>
        <w:tabs>
          <w:tab w:val="left" w:leader="dot" w:pos="9072"/>
        </w:tabs>
        <w:spacing w:before="120"/>
        <w:rPr>
          <w:sz w:val="26"/>
          <w:szCs w:val="26"/>
          <w:lang w:val="nl-NL"/>
        </w:rPr>
      </w:pPr>
      <w:r w:rsidRPr="006C4C72">
        <w:rPr>
          <w:bCs/>
          <w:sz w:val="26"/>
          <w:szCs w:val="26"/>
          <w:lang w:val="nl-NL"/>
        </w:rPr>
        <w:t>4. Từ nước (xuất xứ):</w:t>
      </w:r>
      <w:r w:rsidRPr="006C4C72">
        <w:rPr>
          <w:bCs/>
          <w:sz w:val="26"/>
          <w:szCs w:val="26"/>
          <w:lang w:val="nl-NL"/>
        </w:rPr>
        <w:tab/>
      </w:r>
    </w:p>
    <w:p w14:paraId="435CA87E" w14:textId="77777777" w:rsidR="006C4C72" w:rsidRPr="006C4C72" w:rsidRDefault="006C4C72" w:rsidP="006C4C72">
      <w:pPr>
        <w:tabs>
          <w:tab w:val="left" w:leader="dot" w:pos="9072"/>
        </w:tabs>
        <w:spacing w:before="120"/>
        <w:rPr>
          <w:bCs/>
          <w:sz w:val="26"/>
          <w:szCs w:val="26"/>
          <w:lang w:val="nl-NL"/>
        </w:rPr>
      </w:pPr>
      <w:r w:rsidRPr="006C4C72">
        <w:rPr>
          <w:bCs/>
          <w:sz w:val="26"/>
          <w:szCs w:val="26"/>
          <w:lang w:val="nl-NL"/>
        </w:rPr>
        <w:t>5. Tên nhà cung cấp/Nhà xuất bản:</w:t>
      </w:r>
      <w:r w:rsidRPr="006C4C72">
        <w:rPr>
          <w:bCs/>
          <w:sz w:val="26"/>
          <w:szCs w:val="26"/>
          <w:lang w:val="nl-NL"/>
        </w:rPr>
        <w:tab/>
      </w:r>
      <w:r w:rsidRPr="006C4C72">
        <w:rPr>
          <w:bCs/>
          <w:sz w:val="26"/>
          <w:szCs w:val="26"/>
          <w:lang w:val="nl-NL"/>
        </w:rPr>
        <w:tab/>
      </w:r>
    </w:p>
    <w:p w14:paraId="54B8C170" w14:textId="77777777" w:rsidR="006C4C72" w:rsidRPr="006C4C72" w:rsidRDefault="006C4C72" w:rsidP="006C4C72">
      <w:pPr>
        <w:tabs>
          <w:tab w:val="left" w:leader="dot" w:pos="9072"/>
        </w:tabs>
        <w:spacing w:before="120"/>
        <w:rPr>
          <w:bCs/>
          <w:sz w:val="26"/>
          <w:szCs w:val="26"/>
          <w:lang w:val="nl-NL"/>
        </w:rPr>
      </w:pPr>
      <w:r w:rsidRPr="006C4C72">
        <w:rPr>
          <w:bCs/>
          <w:sz w:val="26"/>
          <w:szCs w:val="26"/>
          <w:lang w:val="nl-NL"/>
        </w:rPr>
        <w:t>6. Cửa khẩu nhập:</w:t>
      </w:r>
      <w:r w:rsidRPr="006C4C72">
        <w:rPr>
          <w:bCs/>
          <w:sz w:val="26"/>
          <w:szCs w:val="26"/>
          <w:lang w:val="nl-NL"/>
        </w:rPr>
        <w:tab/>
      </w:r>
    </w:p>
    <w:p w14:paraId="4EE1D375" w14:textId="77777777" w:rsidR="006C4C72" w:rsidRPr="006C4C72" w:rsidRDefault="006C4C72" w:rsidP="006C4C72">
      <w:pPr>
        <w:tabs>
          <w:tab w:val="left" w:leader="dot" w:pos="4253"/>
          <w:tab w:val="left" w:leader="dot" w:pos="9072"/>
        </w:tabs>
        <w:spacing w:before="120"/>
        <w:rPr>
          <w:sz w:val="26"/>
          <w:szCs w:val="26"/>
          <w:lang w:val="nl-NL"/>
        </w:rPr>
      </w:pPr>
      <w:r w:rsidRPr="006C4C72">
        <w:rPr>
          <w:bCs/>
          <w:sz w:val="26"/>
          <w:szCs w:val="26"/>
          <w:lang w:val="nl-NL"/>
        </w:rPr>
        <w:t>Kèm theo đơn này là 03 bản danh mục xuất bản phẩm nhập khẩu.</w:t>
      </w:r>
    </w:p>
    <w:p w14:paraId="487A0D50" w14:textId="77777777" w:rsidR="006C4C72" w:rsidRPr="006C4C72" w:rsidRDefault="006C4C72" w:rsidP="006C4C72">
      <w:pPr>
        <w:tabs>
          <w:tab w:val="left" w:leader="dot" w:pos="4820"/>
          <w:tab w:val="left" w:leader="dot" w:pos="9072"/>
        </w:tabs>
        <w:spacing w:before="120"/>
        <w:rPr>
          <w:sz w:val="26"/>
          <w:szCs w:val="26"/>
          <w:lang w:val="nl-NL"/>
        </w:rPr>
      </w:pPr>
      <w:r w:rsidRPr="006C4C72">
        <w:rPr>
          <w:sz w:val="26"/>
          <w:szCs w:val="26"/>
          <w:lang w:val="nl-NL"/>
        </w:rPr>
        <w:t>T</w:t>
      </w:r>
      <w:r w:rsidRPr="006C4C72">
        <w:rPr>
          <w:bCs/>
          <w:sz w:val="26"/>
          <w:szCs w:val="26"/>
          <w:lang w:val="nl-NL"/>
        </w:rPr>
        <w:t>ổ chức/cá nhân</w:t>
      </w:r>
      <w:r w:rsidRPr="006C4C72">
        <w:rPr>
          <w:bCs/>
          <w:sz w:val="26"/>
          <w:szCs w:val="26"/>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14:paraId="0D5D9FCA" w14:textId="77777777" w:rsidR="006C4C72" w:rsidRPr="006C4C72" w:rsidRDefault="006C4C72" w:rsidP="006C4C72">
      <w:pPr>
        <w:tabs>
          <w:tab w:val="left" w:leader="dot" w:pos="4253"/>
          <w:tab w:val="left" w:leader="dot" w:pos="9072"/>
        </w:tabs>
        <w:spacing w:before="120"/>
        <w:rPr>
          <w:bCs/>
          <w:sz w:val="26"/>
          <w:szCs w:val="26"/>
          <w:lang w:val="nl-NL"/>
        </w:rPr>
      </w:pPr>
      <w:r w:rsidRPr="006C4C72">
        <w:rPr>
          <w:bCs/>
          <w:sz w:val="26"/>
          <w:szCs w:val="26"/>
          <w:lang w:val="nl-NL"/>
        </w:rPr>
        <w:t>Đề nghị Cục Xuất bản, In và Phát hành, Sở .................................................. xem xét, cấp giấy phép./.</w:t>
      </w:r>
    </w:p>
    <w:tbl>
      <w:tblPr>
        <w:tblW w:w="9072" w:type="dxa"/>
        <w:tblInd w:w="108" w:type="dxa"/>
        <w:tblLook w:val="01E0" w:firstRow="1" w:lastRow="1" w:firstColumn="1" w:lastColumn="1" w:noHBand="0" w:noVBand="0"/>
      </w:tblPr>
      <w:tblGrid>
        <w:gridCol w:w="3828"/>
        <w:gridCol w:w="5244"/>
      </w:tblGrid>
      <w:tr w:rsidR="006C4C72" w:rsidRPr="004B4E8F" w14:paraId="442F1584" w14:textId="77777777" w:rsidTr="0003414B">
        <w:tc>
          <w:tcPr>
            <w:tcW w:w="3828" w:type="dxa"/>
          </w:tcPr>
          <w:p w14:paraId="1A30C511" w14:textId="77777777" w:rsidR="006C4C72" w:rsidRPr="006C4C72" w:rsidRDefault="006C4C72" w:rsidP="0003414B">
            <w:pPr>
              <w:tabs>
                <w:tab w:val="left" w:pos="426"/>
              </w:tabs>
              <w:ind w:right="-1"/>
              <w:rPr>
                <w:bCs/>
                <w:sz w:val="26"/>
                <w:szCs w:val="26"/>
                <w:lang w:val="nl-NL"/>
              </w:rPr>
            </w:pPr>
          </w:p>
        </w:tc>
        <w:tc>
          <w:tcPr>
            <w:tcW w:w="5244" w:type="dxa"/>
          </w:tcPr>
          <w:p w14:paraId="5C04EE19" w14:textId="77777777" w:rsidR="006C4C72" w:rsidRPr="006C4C72" w:rsidRDefault="006C4C72" w:rsidP="0003414B">
            <w:pPr>
              <w:pStyle w:val="Heading1"/>
              <w:jc w:val="center"/>
              <w:rPr>
                <w:rFonts w:ascii="Times New Roman" w:hAnsi="Times New Roman" w:cs="Times New Roman"/>
                <w:lang w:val="nl-NL"/>
              </w:rPr>
            </w:pPr>
            <w:r w:rsidRPr="00F96230">
              <w:rPr>
                <w:rFonts w:ascii="Times New Roman" w:hAnsi="Times New Roman" w:cs="Times New Roman"/>
                <w:sz w:val="24"/>
                <w:szCs w:val="24"/>
                <w:lang w:val="nl-NL"/>
              </w:rPr>
              <w:t>NGƯỜI ĐẠI DIỆN THEO PHÁP LUẬT</w:t>
            </w:r>
          </w:p>
        </w:tc>
      </w:tr>
      <w:tr w:rsidR="006C4C72" w:rsidRPr="004B4E8F" w14:paraId="6D80780D" w14:textId="77777777" w:rsidTr="0003414B">
        <w:tc>
          <w:tcPr>
            <w:tcW w:w="3828" w:type="dxa"/>
          </w:tcPr>
          <w:p w14:paraId="5D593A06" w14:textId="77777777" w:rsidR="006C4C72" w:rsidRPr="006C4C72" w:rsidRDefault="006C4C72" w:rsidP="0003414B">
            <w:pPr>
              <w:rPr>
                <w:sz w:val="26"/>
                <w:szCs w:val="26"/>
                <w:lang w:val="nl-NL"/>
              </w:rPr>
            </w:pPr>
          </w:p>
        </w:tc>
        <w:tc>
          <w:tcPr>
            <w:tcW w:w="5244" w:type="dxa"/>
          </w:tcPr>
          <w:p w14:paraId="4313E68D" w14:textId="77777777" w:rsidR="006C4C72" w:rsidRPr="006C4C72" w:rsidRDefault="006C4C72" w:rsidP="0003414B">
            <w:pPr>
              <w:jc w:val="center"/>
              <w:rPr>
                <w:bCs/>
                <w:i/>
                <w:lang w:val="nl-NL"/>
              </w:rPr>
            </w:pPr>
            <w:r w:rsidRPr="006C4C72">
              <w:rPr>
                <w:bCs/>
                <w:i/>
                <w:lang w:val="nl-NL"/>
              </w:rPr>
              <w:t>(ký tên, ghi rõ họ và tên, đóng dấu nếu là tổ chức)</w:t>
            </w:r>
          </w:p>
        </w:tc>
      </w:tr>
    </w:tbl>
    <w:p w14:paraId="748A79D7" w14:textId="77777777" w:rsidR="006C4C72" w:rsidRPr="006C4C72" w:rsidRDefault="006C4C72" w:rsidP="006C4C72">
      <w:pPr>
        <w:rPr>
          <w:lang w:val="nl-NL"/>
        </w:rPr>
      </w:pPr>
    </w:p>
    <w:p w14:paraId="304C2AD5" w14:textId="14F4F5FD" w:rsidR="006C4C72" w:rsidRPr="006C4C72" w:rsidRDefault="006C4C72" w:rsidP="006C4C72">
      <w:pPr>
        <w:rPr>
          <w:lang w:val="nl-NL"/>
        </w:rPr>
      </w:pPr>
      <w:r w:rsidRPr="006C4C72">
        <w:rPr>
          <w:noProof/>
        </w:rPr>
        <mc:AlternateContent>
          <mc:Choice Requires="wps">
            <w:drawing>
              <wp:anchor distT="0" distB="0" distL="114300" distR="114300" simplePos="0" relativeHeight="251657728" behindDoc="0" locked="0" layoutInCell="1" allowOverlap="1" wp14:anchorId="2BB9F59F" wp14:editId="4B8D5DC7">
                <wp:simplePos x="0" y="0"/>
                <wp:positionH relativeFrom="column">
                  <wp:posOffset>-5080</wp:posOffset>
                </wp:positionH>
                <wp:positionV relativeFrom="paragraph">
                  <wp:posOffset>214630</wp:posOffset>
                </wp:positionV>
                <wp:extent cx="1923415" cy="635"/>
                <wp:effectExtent l="8255" t="13335" r="1143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1D787" id="_x0000_t32" coordsize="21600,21600" o:spt="32" o:oned="t" path="m,l21600,21600e" filled="f">
                <v:path arrowok="t" fillok="f" o:connecttype="none"/>
                <o:lock v:ext="edit" shapetype="t"/>
              </v:shapetype>
              <v:shape id="Straight Arrow Connector 1" o:spid="_x0000_s1026" type="#_x0000_t32" style="position:absolute;margin-left:-.4pt;margin-top:16.9pt;width:151.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"/>
            </w:pict>
          </mc:Fallback>
        </mc:AlternateContent>
      </w:r>
    </w:p>
    <w:p w14:paraId="7513F5D5" w14:textId="77777777" w:rsidR="006C4C72" w:rsidRPr="006C4C72" w:rsidRDefault="006C4C72" w:rsidP="006C4C72">
      <w:pPr>
        <w:rPr>
          <w:b/>
          <w:i/>
          <w:lang w:val="nl-NL"/>
        </w:rPr>
      </w:pPr>
      <w:r w:rsidRPr="006C4C72">
        <w:rPr>
          <w:b/>
          <w:i/>
          <w:lang w:val="nl-NL"/>
        </w:rPr>
        <w:t>Chú thích:</w:t>
      </w:r>
    </w:p>
    <w:p w14:paraId="19CADF06" w14:textId="77777777" w:rsidR="006C4C72" w:rsidRPr="006C4C72" w:rsidRDefault="006C4C72" w:rsidP="006C4C72">
      <w:pPr>
        <w:rPr>
          <w:i/>
          <w:spacing w:val="-2"/>
          <w:sz w:val="22"/>
          <w:szCs w:val="22"/>
          <w:lang w:val="nl-NL"/>
        </w:rPr>
      </w:pPr>
      <w:r w:rsidRPr="006C4C72">
        <w:rPr>
          <w:i/>
          <w:spacing w:val="-2"/>
          <w:sz w:val="22"/>
          <w:szCs w:val="22"/>
          <w:lang w:val="nl-NL"/>
        </w:rPr>
        <w:t>(1)</w:t>
      </w:r>
      <w:r w:rsidRPr="006C4C72">
        <w:rPr>
          <w:spacing w:val="-2"/>
          <w:sz w:val="22"/>
          <w:szCs w:val="22"/>
          <w:lang w:val="nl-NL"/>
        </w:rPr>
        <w:t xml:space="preserve"> </w:t>
      </w:r>
      <w:r w:rsidRPr="006C4C72">
        <w:rPr>
          <w:i/>
          <w:spacing w:val="-2"/>
          <w:sz w:val="22"/>
          <w:szCs w:val="22"/>
          <w:lang w:val="nl-NL"/>
        </w:rPr>
        <w:t>Ghi tên cơ quan tiếp nhận đơn như sau:</w:t>
      </w:r>
    </w:p>
    <w:p w14:paraId="16DA995D" w14:textId="77777777" w:rsidR="006C4C72" w:rsidRPr="006C4C72" w:rsidRDefault="006C4C72" w:rsidP="006C4C72">
      <w:pPr>
        <w:rPr>
          <w:bCs/>
          <w:i/>
          <w:iCs/>
          <w:spacing w:val="-2"/>
          <w:sz w:val="22"/>
          <w:szCs w:val="22"/>
          <w:lang w:val="es-VE"/>
        </w:rPr>
      </w:pPr>
      <w:r w:rsidRPr="006C4C72">
        <w:rPr>
          <w:spacing w:val="-2"/>
          <w:sz w:val="22"/>
          <w:szCs w:val="22"/>
          <w:lang w:val="nl-NL"/>
        </w:rPr>
        <w:t xml:space="preserve">        -  </w:t>
      </w:r>
      <w:r w:rsidRPr="006C4C72">
        <w:rPr>
          <w:i/>
          <w:spacing w:val="-2"/>
          <w:sz w:val="22"/>
          <w:szCs w:val="22"/>
          <w:lang w:val="nl-NL"/>
        </w:rPr>
        <w:t>Đối với</w:t>
      </w:r>
      <w:r w:rsidRPr="006C4C72">
        <w:rPr>
          <w:bCs/>
          <w:i/>
          <w:iCs/>
          <w:spacing w:val="-2"/>
          <w:sz w:val="22"/>
          <w:szCs w:val="22"/>
          <w:lang w:val="es-VE"/>
        </w:rPr>
        <w:t xml:space="preserve"> cơ quan, tổ chức ở Trung ương, tổ chức nước ngoài có trụ sở tại thành phố Hà Nội đứng tên trên đơn đề nghị thì g</w:t>
      </w:r>
      <w:r w:rsidRPr="006C4C72">
        <w:rPr>
          <w:i/>
          <w:spacing w:val="-2"/>
          <w:sz w:val="22"/>
          <w:szCs w:val="22"/>
          <w:lang w:val="nl-NL"/>
        </w:rPr>
        <w:t xml:space="preserve">hi </w:t>
      </w:r>
      <w:r w:rsidRPr="006C4C72">
        <w:rPr>
          <w:bCs/>
          <w:i/>
          <w:iCs/>
          <w:spacing w:val="-2"/>
          <w:sz w:val="22"/>
          <w:szCs w:val="22"/>
          <w:lang w:val="es-VE"/>
        </w:rPr>
        <w:t>Cục Xuất bản, In và Phát hành hoặc Sở thành phố Hà Nội;</w:t>
      </w:r>
    </w:p>
    <w:p w14:paraId="5B3A3064" w14:textId="77777777" w:rsidR="006C4C72" w:rsidRPr="00AD223C" w:rsidRDefault="006C4C72" w:rsidP="006C4C72">
      <w:pPr>
        <w:rPr>
          <w:bCs/>
          <w:i/>
          <w:iCs/>
          <w:sz w:val="22"/>
          <w:szCs w:val="22"/>
          <w:lang w:val="es-VE"/>
        </w:rPr>
      </w:pPr>
      <w:r w:rsidRPr="006C4C72">
        <w:rPr>
          <w:bCs/>
          <w:i/>
          <w:iCs/>
          <w:spacing w:val="-2"/>
          <w:sz w:val="22"/>
          <w:szCs w:val="22"/>
          <w:lang w:val="es-VE"/>
        </w:rPr>
        <w:t xml:space="preserve"> </w:t>
      </w:r>
      <w:r w:rsidRPr="006C4C72">
        <w:rPr>
          <w:i/>
          <w:sz w:val="22"/>
          <w:szCs w:val="22"/>
          <w:lang w:val="nl-NL"/>
        </w:rPr>
        <w:t xml:space="preserve">     - Đối với</w:t>
      </w:r>
      <w:r w:rsidRPr="006C4C72">
        <w:rPr>
          <w:i/>
          <w:sz w:val="22"/>
          <w:szCs w:val="22"/>
          <w:lang w:val="es-VE"/>
        </w:rPr>
        <w:t xml:space="preserve"> cơ quan, tổ chức khác và cá nhân Việt Nam, cá nhân nước ngoài đứng tên trên đơn đề nghị thì g</w:t>
      </w:r>
      <w:r w:rsidRPr="006C4C72">
        <w:rPr>
          <w:i/>
          <w:sz w:val="22"/>
          <w:szCs w:val="22"/>
          <w:lang w:val="nl-NL"/>
        </w:rPr>
        <w:t xml:space="preserve">hi </w:t>
      </w:r>
      <w:r w:rsidRPr="006C4C72">
        <w:rPr>
          <w:i/>
          <w:sz w:val="22"/>
          <w:szCs w:val="22"/>
          <w:lang w:val="es-VE"/>
        </w:rPr>
        <w:t>Sở nơi đặt trụ sở hoặc nơi có cửa khẩu mà xuất bản phẩm được nhập khẩu</w:t>
      </w:r>
      <w:r w:rsidRPr="00AD223C">
        <w:rPr>
          <w:i/>
          <w:sz w:val="22"/>
          <w:szCs w:val="22"/>
          <w:lang w:val="es-VE"/>
        </w:rPr>
        <w:t>.</w:t>
      </w:r>
    </w:p>
    <w:p w14:paraId="670D1C22" w14:textId="7CFD3065" w:rsidR="00543FA6" w:rsidRPr="006C4C72" w:rsidRDefault="00543FA6" w:rsidP="00766B4F">
      <w:pPr>
        <w:pStyle w:val="NormalWeb"/>
        <w:spacing w:before="0" w:beforeAutospacing="0" w:after="0" w:afterAutospacing="0"/>
        <w:jc w:val="right"/>
        <w:rPr>
          <w:lang w:val="es-VE"/>
        </w:rPr>
      </w:pPr>
    </w:p>
    <w:p w14:paraId="1836900D" w14:textId="0040F1DB" w:rsidR="00543FA6" w:rsidRDefault="00543FA6" w:rsidP="00766B4F">
      <w:pPr>
        <w:pStyle w:val="NormalWeb"/>
        <w:spacing w:before="0" w:beforeAutospacing="0" w:after="0" w:afterAutospacing="0"/>
        <w:jc w:val="right"/>
        <w:rPr>
          <w:lang w:val="vi-VN"/>
        </w:rPr>
      </w:pPr>
    </w:p>
    <w:p w14:paraId="568B1BB3" w14:textId="31B28443" w:rsidR="00543FA6" w:rsidRDefault="00543FA6" w:rsidP="00766B4F">
      <w:pPr>
        <w:pStyle w:val="NormalWeb"/>
        <w:spacing w:before="0" w:beforeAutospacing="0" w:after="0" w:afterAutospacing="0"/>
        <w:jc w:val="right"/>
        <w:rPr>
          <w:lang w:val="vi-VN"/>
        </w:rPr>
      </w:pPr>
    </w:p>
    <w:p w14:paraId="2D009683" w14:textId="77777777" w:rsidR="004326DB" w:rsidRDefault="004326DB" w:rsidP="00766B4F">
      <w:pPr>
        <w:pStyle w:val="NormalWeb"/>
        <w:spacing w:before="0" w:beforeAutospacing="0" w:after="0" w:afterAutospacing="0"/>
        <w:jc w:val="right"/>
        <w:rPr>
          <w:lang w:val="vi-VN"/>
        </w:rPr>
        <w:sectPr w:rsidR="004326DB" w:rsidSect="00F72121">
          <w:headerReference w:type="default" r:id="rId8"/>
          <w:pgSz w:w="11909" w:h="16834" w:code="9"/>
          <w:pgMar w:top="1134" w:right="851" w:bottom="851" w:left="1418" w:header="533" w:footer="289" w:gutter="0"/>
          <w:cols w:space="720"/>
          <w:titlePg/>
          <w:docGrid w:linePitch="360"/>
        </w:sectPr>
      </w:pPr>
    </w:p>
    <w:tbl>
      <w:tblPr>
        <w:tblW w:w="14464" w:type="dxa"/>
        <w:jc w:val="center"/>
        <w:tblLook w:val="0000" w:firstRow="0" w:lastRow="0" w:firstColumn="0" w:lastColumn="0" w:noHBand="0" w:noVBand="0"/>
      </w:tblPr>
      <w:tblGrid>
        <w:gridCol w:w="6121"/>
        <w:gridCol w:w="8343"/>
      </w:tblGrid>
      <w:tr w:rsidR="004326DB" w14:paraId="60B95997" w14:textId="77777777" w:rsidTr="0003414B">
        <w:trPr>
          <w:cantSplit/>
          <w:trHeight w:val="315"/>
          <w:jc w:val="center"/>
        </w:trPr>
        <w:tc>
          <w:tcPr>
            <w:tcW w:w="6121" w:type="dxa"/>
            <w:vMerge w:val="restart"/>
            <w:tcBorders>
              <w:top w:val="nil"/>
              <w:left w:val="nil"/>
              <w:right w:val="nil"/>
            </w:tcBorders>
          </w:tcPr>
          <w:p w14:paraId="10D77F66" w14:textId="77777777" w:rsidR="004326DB" w:rsidRPr="006A38D5" w:rsidRDefault="004326DB" w:rsidP="0003414B">
            <w:pPr>
              <w:ind w:right="-1"/>
              <w:jc w:val="center"/>
              <w:rPr>
                <w:lang w:val="pt-BR"/>
              </w:rPr>
            </w:pPr>
            <w:r w:rsidRPr="006A38D5">
              <w:rPr>
                <w:lang w:val="pt-BR"/>
              </w:rPr>
              <w:lastRenderedPageBreak/>
              <w:t>TÊN CQ, TC CHỦ QUẢN (NẾU CÓ)</w:t>
            </w:r>
          </w:p>
          <w:p w14:paraId="06E9DABC" w14:textId="48DDE930" w:rsidR="004326DB" w:rsidRPr="004326DB" w:rsidRDefault="004326DB" w:rsidP="004326DB">
            <w:pPr>
              <w:ind w:right="-1"/>
              <w:jc w:val="center"/>
              <w:rPr>
                <w:b/>
                <w:lang w:val="pt-BR"/>
              </w:rPr>
            </w:pPr>
            <w:r w:rsidRPr="00BA3172">
              <w:rPr>
                <w:noProof/>
              </w:rPr>
              <mc:AlternateContent>
                <mc:Choice Requires="wps">
                  <w:drawing>
                    <wp:anchor distT="0" distB="0" distL="114300" distR="114300" simplePos="0" relativeHeight="251660800" behindDoc="0" locked="0" layoutInCell="1" allowOverlap="1" wp14:anchorId="0A9ADD8F" wp14:editId="09536DA5">
                      <wp:simplePos x="0" y="0"/>
                      <wp:positionH relativeFrom="column">
                        <wp:posOffset>1240790</wp:posOffset>
                      </wp:positionH>
                      <wp:positionV relativeFrom="paragraph">
                        <wp:posOffset>218440</wp:posOffset>
                      </wp:positionV>
                      <wp:extent cx="1077595" cy="0"/>
                      <wp:effectExtent l="8890" t="7620" r="889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CDBE0"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7.2pt" to="182.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izyQEAAHcDAAAOAAAAZHJzL2Uyb0RvYy54bWysU02P0zAQvSPxHyzfadpKZXe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"/>
                  </w:pict>
                </mc:Fallback>
              </mc:AlternateContent>
            </w:r>
            <w:r>
              <w:rPr>
                <w:b/>
                <w:lang w:val="pt-BR"/>
              </w:rPr>
              <w:t>TÊN TỔ CHỨC</w:t>
            </w:r>
            <w:r w:rsidRPr="00BA3172">
              <w:rPr>
                <w:b/>
                <w:lang w:val="pt-BR"/>
              </w:rPr>
              <w:t>/CÁ NHÂN ĐỀ NGHỊ</w:t>
            </w:r>
            <w:r>
              <w:rPr>
                <w:b/>
                <w:lang w:val="pt-BR"/>
              </w:rPr>
              <w:t xml:space="preserve">... </w:t>
            </w:r>
          </w:p>
        </w:tc>
        <w:tc>
          <w:tcPr>
            <w:tcW w:w="8343" w:type="dxa"/>
            <w:tcBorders>
              <w:top w:val="nil"/>
              <w:left w:val="nil"/>
              <w:bottom w:val="nil"/>
              <w:right w:val="nil"/>
            </w:tcBorders>
          </w:tcPr>
          <w:p w14:paraId="54792567" w14:textId="77777777" w:rsidR="004326DB" w:rsidRPr="00BA3172" w:rsidRDefault="004326DB" w:rsidP="0003414B">
            <w:pPr>
              <w:jc w:val="center"/>
              <w:rPr>
                <w:b/>
                <w:bCs/>
                <w:lang w:val="nl-NL"/>
              </w:rPr>
            </w:pPr>
            <w:r w:rsidRPr="00BA3172">
              <w:rPr>
                <w:b/>
                <w:bCs/>
                <w:lang w:val="nl-NL"/>
              </w:rPr>
              <w:t>CỘNG HOÀ XÃ HỘI CHỦ NGHĨA VIỆT NAM</w:t>
            </w:r>
          </w:p>
          <w:p w14:paraId="469CC8B8" w14:textId="77777777" w:rsidR="004326DB" w:rsidRPr="005D6659" w:rsidRDefault="004326DB" w:rsidP="0003414B">
            <w:pPr>
              <w:jc w:val="center"/>
              <w:rPr>
                <w:sz w:val="26"/>
                <w:szCs w:val="26"/>
              </w:rPr>
            </w:pPr>
            <w:r w:rsidRPr="005D6659">
              <w:rPr>
                <w:b/>
                <w:bCs/>
                <w:sz w:val="26"/>
                <w:szCs w:val="26"/>
              </w:rPr>
              <w:t>Độc lập - Tự do - Hạnh phúc</w:t>
            </w:r>
          </w:p>
          <w:p w14:paraId="07CD0EB1" w14:textId="5AED2461" w:rsidR="004326DB" w:rsidRDefault="004326DB" w:rsidP="0003414B">
            <w:pPr>
              <w:jc w:val="center"/>
              <w:rPr>
                <w:b/>
              </w:rPr>
            </w:pPr>
            <w:r>
              <w:rPr>
                <w:b/>
                <w:bCs/>
                <w:noProof/>
              </w:rPr>
              <mc:AlternateContent>
                <mc:Choice Requires="wps">
                  <w:drawing>
                    <wp:anchor distT="0" distB="0" distL="114300" distR="114300" simplePos="0" relativeHeight="251660288" behindDoc="0" locked="0" layoutInCell="1" allowOverlap="1" wp14:anchorId="723272BD" wp14:editId="60A1F7F4">
                      <wp:simplePos x="0" y="0"/>
                      <wp:positionH relativeFrom="column">
                        <wp:posOffset>1616710</wp:posOffset>
                      </wp:positionH>
                      <wp:positionV relativeFrom="paragraph">
                        <wp:posOffset>31115</wp:posOffset>
                      </wp:positionV>
                      <wp:extent cx="1934210" cy="242570"/>
                      <wp:effectExtent l="6985" t="12065" r="1143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02FA" id="Freeform: Shape 7" o:spid="_x0000_s1026" style="position:absolute;margin-left:127.3pt;margin-top:2.45pt;width:152.3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" path="m,l2951,e" filled="f">
                      <v:path arrowok="t" o:connecttype="custom" o:connectlocs="0,0;1934210,0" o:connectangles="0,0"/>
                    </v:shape>
                  </w:pict>
                </mc:Fallback>
              </mc:AlternateContent>
            </w:r>
          </w:p>
        </w:tc>
      </w:tr>
      <w:tr w:rsidR="004326DB" w14:paraId="45314D0D" w14:textId="77777777" w:rsidTr="0003414B">
        <w:trPr>
          <w:cantSplit/>
          <w:trHeight w:val="315"/>
          <w:jc w:val="center"/>
        </w:trPr>
        <w:tc>
          <w:tcPr>
            <w:tcW w:w="6121" w:type="dxa"/>
            <w:vMerge/>
            <w:tcBorders>
              <w:left w:val="nil"/>
              <w:bottom w:val="nil"/>
              <w:right w:val="nil"/>
            </w:tcBorders>
            <w:vAlign w:val="bottom"/>
          </w:tcPr>
          <w:p w14:paraId="41AEE606" w14:textId="77777777" w:rsidR="004326DB" w:rsidRDefault="004326DB" w:rsidP="0003414B">
            <w:pPr>
              <w:rPr>
                <w:sz w:val="22"/>
                <w:szCs w:val="22"/>
              </w:rPr>
            </w:pPr>
          </w:p>
        </w:tc>
        <w:tc>
          <w:tcPr>
            <w:tcW w:w="8343" w:type="dxa"/>
            <w:tcBorders>
              <w:top w:val="nil"/>
              <w:left w:val="nil"/>
              <w:bottom w:val="nil"/>
              <w:right w:val="nil"/>
            </w:tcBorders>
          </w:tcPr>
          <w:p w14:paraId="6DBB4ACB" w14:textId="77777777" w:rsidR="004326DB" w:rsidRPr="00B774E2" w:rsidRDefault="004326DB" w:rsidP="0003414B">
            <w:pPr>
              <w:jc w:val="center"/>
              <w:rPr>
                <w:sz w:val="26"/>
              </w:rPr>
            </w:pPr>
            <w:r>
              <w:rPr>
                <w:i/>
                <w:iCs/>
                <w:sz w:val="26"/>
              </w:rPr>
              <w:t>…… , ngày........... tháng...........</w:t>
            </w:r>
            <w:r w:rsidRPr="00B774E2">
              <w:rPr>
                <w:i/>
                <w:iCs/>
                <w:sz w:val="26"/>
              </w:rPr>
              <w:t xml:space="preserve"> năm ..</w:t>
            </w:r>
            <w:r>
              <w:rPr>
                <w:i/>
                <w:iCs/>
                <w:sz w:val="26"/>
              </w:rPr>
              <w:t>......</w:t>
            </w:r>
            <w:r w:rsidRPr="00B774E2">
              <w:rPr>
                <w:i/>
                <w:iCs/>
                <w:sz w:val="26"/>
              </w:rPr>
              <w:t>..</w:t>
            </w:r>
          </w:p>
        </w:tc>
      </w:tr>
    </w:tbl>
    <w:p w14:paraId="4C1A10D9" w14:textId="258E5D83" w:rsidR="004326DB" w:rsidRPr="003C2A09" w:rsidRDefault="004326DB" w:rsidP="008711D4">
      <w:pPr>
        <w:jc w:val="center"/>
        <w:rPr>
          <w:b/>
          <w:sz w:val="26"/>
          <w:szCs w:val="26"/>
          <w:lang w:val="pt-BR"/>
        </w:rPr>
      </w:pPr>
      <w:r w:rsidRPr="003C2A09">
        <w:rPr>
          <w:b/>
          <w:sz w:val="26"/>
          <w:szCs w:val="26"/>
          <w:lang w:val="pt-BR"/>
        </w:rPr>
        <w:t>DANH MỤC XUẤT BẢN PHẨM NHẬP KHẨU KHÔNG KINH DOANH</w:t>
      </w:r>
    </w:p>
    <w:p w14:paraId="1F0540CE" w14:textId="77777777" w:rsidR="004326DB" w:rsidRDefault="004326DB" w:rsidP="004326DB">
      <w:pPr>
        <w:jc w:val="center"/>
        <w:rPr>
          <w:i/>
          <w:sz w:val="26"/>
          <w:szCs w:val="26"/>
          <w:lang w:val="pt-BR"/>
        </w:rPr>
      </w:pPr>
      <w:r w:rsidRPr="003C2A09">
        <w:rPr>
          <w:i/>
          <w:sz w:val="26"/>
          <w:szCs w:val="26"/>
          <w:lang w:val="pt-BR"/>
        </w:rPr>
        <w:t xml:space="preserve">(Kèm theo </w:t>
      </w:r>
      <w:r>
        <w:rPr>
          <w:i/>
          <w:sz w:val="26"/>
          <w:szCs w:val="26"/>
          <w:lang w:val="pt-BR"/>
        </w:rPr>
        <w:t>Đơn</w:t>
      </w:r>
      <w:r w:rsidRPr="003C2A09">
        <w:rPr>
          <w:i/>
          <w:sz w:val="26"/>
          <w:szCs w:val="26"/>
          <w:lang w:val="pt-BR"/>
        </w:rPr>
        <w:t xml:space="preserve"> đề nghị cấp giấy phép nhập khẩu xuất bản phẩm không kinh doanh, ngày..</w:t>
      </w:r>
      <w:r>
        <w:rPr>
          <w:i/>
          <w:sz w:val="26"/>
          <w:szCs w:val="26"/>
          <w:lang w:val="pt-BR"/>
        </w:rPr>
        <w:t>..</w:t>
      </w:r>
      <w:r w:rsidRPr="003C2A09">
        <w:rPr>
          <w:i/>
          <w:sz w:val="26"/>
          <w:szCs w:val="26"/>
          <w:lang w:val="pt-BR"/>
        </w:rPr>
        <w:t>.</w:t>
      </w:r>
      <w:r>
        <w:rPr>
          <w:i/>
          <w:sz w:val="26"/>
          <w:szCs w:val="26"/>
          <w:lang w:val="pt-BR"/>
        </w:rPr>
        <w:t>...</w:t>
      </w:r>
      <w:r w:rsidRPr="003C2A09">
        <w:rPr>
          <w:i/>
          <w:sz w:val="26"/>
          <w:szCs w:val="26"/>
          <w:lang w:val="pt-BR"/>
        </w:rPr>
        <w:t>. tháng..</w:t>
      </w:r>
      <w:r>
        <w:rPr>
          <w:i/>
          <w:sz w:val="26"/>
          <w:szCs w:val="26"/>
          <w:lang w:val="pt-BR"/>
        </w:rPr>
        <w:t>.....</w:t>
      </w:r>
      <w:r w:rsidRPr="003C2A09">
        <w:rPr>
          <w:i/>
          <w:sz w:val="26"/>
          <w:szCs w:val="26"/>
          <w:lang w:val="pt-BR"/>
        </w:rPr>
        <w:t>.. năm..</w:t>
      </w:r>
      <w:r>
        <w:rPr>
          <w:i/>
          <w:sz w:val="26"/>
          <w:szCs w:val="26"/>
          <w:lang w:val="pt-BR"/>
        </w:rPr>
        <w:t>....</w:t>
      </w:r>
      <w:r w:rsidRPr="003C2A09">
        <w:rPr>
          <w:i/>
          <w:sz w:val="26"/>
          <w:szCs w:val="26"/>
          <w:lang w:val="pt-BR"/>
        </w:rPr>
        <w:t>...)</w:t>
      </w:r>
    </w:p>
    <w:p w14:paraId="2793EEDC" w14:textId="77777777" w:rsidR="004326DB" w:rsidRPr="00D262D9" w:rsidRDefault="004326DB" w:rsidP="004326DB">
      <w:pPr>
        <w:tabs>
          <w:tab w:val="left" w:pos="6611"/>
        </w:tabs>
        <w:ind w:right="-1"/>
        <w:rPr>
          <w:b/>
          <w:sz w:val="6"/>
          <w:szCs w:val="26"/>
          <w:lang w:val="nl-NL"/>
        </w:rPr>
      </w:pPr>
      <w:r>
        <w:rPr>
          <w:b/>
          <w:sz w:val="26"/>
          <w:szCs w:val="26"/>
          <w:lang w:val="nl-NL"/>
        </w:rPr>
        <w:tab/>
      </w:r>
    </w:p>
    <w:p w14:paraId="713F4775" w14:textId="77777777" w:rsidR="004326DB" w:rsidRPr="0032453C" w:rsidRDefault="004326DB" w:rsidP="004326DB">
      <w:pPr>
        <w:tabs>
          <w:tab w:val="left" w:pos="426"/>
        </w:tabs>
        <w:ind w:right="-1"/>
        <w:rPr>
          <w:b/>
          <w:sz w:val="14"/>
          <w:szCs w:val="26"/>
          <w:lang w:val="nl-NL"/>
        </w:rPr>
      </w:pPr>
    </w:p>
    <w:p w14:paraId="23A55608" w14:textId="77777777" w:rsidR="004326DB" w:rsidRPr="00AE15AB" w:rsidRDefault="004326DB" w:rsidP="004326DB">
      <w:pPr>
        <w:tabs>
          <w:tab w:val="left" w:pos="426"/>
        </w:tabs>
        <w:ind w:right="-1"/>
        <w:rPr>
          <w:b/>
          <w:sz w:val="26"/>
          <w:szCs w:val="26"/>
          <w:u w:val="single"/>
          <w:lang w:val="nl-NL"/>
        </w:rPr>
      </w:pPr>
      <w:r>
        <w:rPr>
          <w:b/>
          <w:sz w:val="26"/>
          <w:szCs w:val="26"/>
          <w:lang w:val="nl-NL"/>
        </w:rPr>
        <w:t xml:space="preserve">I- </w:t>
      </w:r>
      <w:r w:rsidRPr="008C63D0">
        <w:rPr>
          <w:b/>
          <w:sz w:val="26"/>
          <w:szCs w:val="26"/>
          <w:lang w:val="nl-NL"/>
        </w:rPr>
        <w:t>PHẦN GHI CỦA CƠ QUAN</w:t>
      </w:r>
      <w:r>
        <w:rPr>
          <w:b/>
          <w:sz w:val="26"/>
          <w:szCs w:val="26"/>
          <w:lang w:val="nl-NL"/>
        </w:rPr>
        <w:t>, TỔ CHỨC, CÁ NHÂN</w:t>
      </w:r>
      <w:r w:rsidRPr="008C63D0">
        <w:rPr>
          <w:b/>
          <w:sz w:val="26"/>
          <w:szCs w:val="26"/>
          <w:lang w:val="nl-NL"/>
        </w:rPr>
        <w:t xml:space="preserve"> </w:t>
      </w:r>
      <w:r>
        <w:rPr>
          <w:b/>
          <w:sz w:val="26"/>
          <w:szCs w:val="26"/>
          <w:lang w:val="nl-NL"/>
        </w:rPr>
        <w:t>ĐỀ NGHỊ CẤP GIẤY PHÉP NHẬP KHẨU</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276"/>
        <w:gridCol w:w="1276"/>
        <w:gridCol w:w="992"/>
        <w:gridCol w:w="992"/>
        <w:gridCol w:w="993"/>
        <w:gridCol w:w="850"/>
        <w:gridCol w:w="1276"/>
        <w:gridCol w:w="850"/>
        <w:gridCol w:w="142"/>
        <w:gridCol w:w="992"/>
        <w:gridCol w:w="1134"/>
        <w:gridCol w:w="1134"/>
        <w:gridCol w:w="1134"/>
      </w:tblGrid>
      <w:tr w:rsidR="004326DB" w:rsidRPr="004B4E8F" w14:paraId="2B6F893B" w14:textId="77777777" w:rsidTr="0003414B">
        <w:trPr>
          <w:cantSplit/>
          <w:trHeight w:val="525"/>
        </w:trPr>
        <w:tc>
          <w:tcPr>
            <w:tcW w:w="709" w:type="dxa"/>
            <w:vMerge w:val="restart"/>
            <w:vAlign w:val="center"/>
          </w:tcPr>
          <w:p w14:paraId="18E23492" w14:textId="77777777" w:rsidR="004326DB" w:rsidRPr="003C2A09" w:rsidRDefault="004326DB" w:rsidP="0003414B">
            <w:pPr>
              <w:jc w:val="center"/>
              <w:rPr>
                <w:b/>
                <w:lang w:val="nl-NL"/>
              </w:rPr>
            </w:pPr>
            <w:r w:rsidRPr="003C2A09">
              <w:rPr>
                <w:b/>
                <w:lang w:val="nl-NL"/>
              </w:rPr>
              <w:t>STT</w:t>
            </w:r>
          </w:p>
        </w:tc>
        <w:tc>
          <w:tcPr>
            <w:tcW w:w="992" w:type="dxa"/>
            <w:vMerge w:val="restart"/>
            <w:vAlign w:val="center"/>
          </w:tcPr>
          <w:p w14:paraId="39077957" w14:textId="77777777" w:rsidR="004326DB" w:rsidRPr="003C2A09" w:rsidRDefault="004326DB" w:rsidP="0003414B">
            <w:pPr>
              <w:jc w:val="center"/>
              <w:rPr>
                <w:b/>
                <w:lang w:val="nl-NL"/>
              </w:rPr>
            </w:pPr>
            <w:r w:rsidRPr="003C2A09">
              <w:rPr>
                <w:b/>
                <w:lang w:val="nl-NL"/>
              </w:rPr>
              <w:t>Mã ISBN</w:t>
            </w:r>
          </w:p>
        </w:tc>
        <w:tc>
          <w:tcPr>
            <w:tcW w:w="1276" w:type="dxa"/>
            <w:vMerge w:val="restart"/>
            <w:vAlign w:val="center"/>
          </w:tcPr>
          <w:p w14:paraId="6EC6D033" w14:textId="77777777" w:rsidR="004326DB" w:rsidRPr="003C2A09" w:rsidRDefault="004326DB" w:rsidP="0003414B">
            <w:pPr>
              <w:jc w:val="center"/>
              <w:rPr>
                <w:b/>
                <w:lang w:val="nl-NL"/>
              </w:rPr>
            </w:pPr>
            <w:r w:rsidRPr="003C2A09">
              <w:rPr>
                <w:b/>
                <w:lang w:val="nl-NL"/>
              </w:rPr>
              <w:t>Tên gốc của XBP</w:t>
            </w:r>
          </w:p>
        </w:tc>
        <w:tc>
          <w:tcPr>
            <w:tcW w:w="1276" w:type="dxa"/>
            <w:vMerge w:val="restart"/>
            <w:vAlign w:val="center"/>
          </w:tcPr>
          <w:p w14:paraId="5C2E2D4F" w14:textId="77777777" w:rsidR="004326DB" w:rsidRPr="003C2A09" w:rsidRDefault="004326DB" w:rsidP="0003414B">
            <w:pPr>
              <w:jc w:val="center"/>
              <w:rPr>
                <w:b/>
                <w:lang w:val="nl-NL"/>
              </w:rPr>
            </w:pPr>
            <w:r w:rsidRPr="003C2A09">
              <w:rPr>
                <w:b/>
                <w:lang w:val="nl-NL"/>
              </w:rPr>
              <w:t xml:space="preserve">Tên </w:t>
            </w:r>
            <w:r>
              <w:rPr>
                <w:b/>
                <w:lang w:val="nl-NL"/>
              </w:rPr>
              <w:t>xuất bản phẩm</w:t>
            </w:r>
            <w:r w:rsidRPr="003C2A09">
              <w:rPr>
                <w:b/>
                <w:lang w:val="nl-NL"/>
              </w:rPr>
              <w:t xml:space="preserve"> bằng tiếng Việt</w:t>
            </w:r>
          </w:p>
        </w:tc>
        <w:tc>
          <w:tcPr>
            <w:tcW w:w="992" w:type="dxa"/>
            <w:vMerge w:val="restart"/>
            <w:vAlign w:val="center"/>
          </w:tcPr>
          <w:p w14:paraId="728D2868" w14:textId="77777777" w:rsidR="004326DB" w:rsidRPr="003C2A09" w:rsidRDefault="004326DB" w:rsidP="0003414B">
            <w:pPr>
              <w:jc w:val="center"/>
              <w:rPr>
                <w:b/>
                <w:lang w:val="nl-NL"/>
              </w:rPr>
            </w:pPr>
            <w:r w:rsidRPr="003C2A09">
              <w:rPr>
                <w:b/>
                <w:lang w:val="nl-NL"/>
              </w:rPr>
              <w:t>Tác giả</w:t>
            </w:r>
          </w:p>
        </w:tc>
        <w:tc>
          <w:tcPr>
            <w:tcW w:w="992" w:type="dxa"/>
            <w:vMerge w:val="restart"/>
            <w:vAlign w:val="center"/>
          </w:tcPr>
          <w:p w14:paraId="2C540F86" w14:textId="77777777" w:rsidR="004326DB" w:rsidRPr="003C2A09" w:rsidRDefault="004326DB" w:rsidP="0003414B">
            <w:pPr>
              <w:jc w:val="center"/>
              <w:rPr>
                <w:b/>
                <w:lang w:val="nl-NL"/>
              </w:rPr>
            </w:pPr>
            <w:r w:rsidRPr="003C2A09">
              <w:rPr>
                <w:b/>
                <w:lang w:val="nl-NL"/>
              </w:rPr>
              <w:t>Nhà xuất bản</w:t>
            </w:r>
          </w:p>
        </w:tc>
        <w:tc>
          <w:tcPr>
            <w:tcW w:w="993" w:type="dxa"/>
            <w:vMerge w:val="restart"/>
            <w:vAlign w:val="center"/>
          </w:tcPr>
          <w:p w14:paraId="2FE45754" w14:textId="77777777" w:rsidR="004326DB" w:rsidRPr="003C2A09" w:rsidRDefault="004326DB" w:rsidP="0003414B">
            <w:pPr>
              <w:jc w:val="center"/>
              <w:rPr>
                <w:b/>
                <w:lang w:val="nl-NL"/>
              </w:rPr>
            </w:pPr>
            <w:r w:rsidRPr="003C2A09">
              <w:rPr>
                <w:b/>
                <w:lang w:val="nl-NL"/>
              </w:rPr>
              <w:t>Thể loại</w:t>
            </w:r>
          </w:p>
        </w:tc>
        <w:tc>
          <w:tcPr>
            <w:tcW w:w="850" w:type="dxa"/>
            <w:vMerge w:val="restart"/>
            <w:vAlign w:val="center"/>
          </w:tcPr>
          <w:p w14:paraId="65F70E93" w14:textId="77777777" w:rsidR="004326DB" w:rsidRPr="003C2A09" w:rsidRDefault="004326DB" w:rsidP="0003414B">
            <w:pPr>
              <w:jc w:val="center"/>
              <w:rPr>
                <w:b/>
                <w:lang w:val="nl-NL"/>
              </w:rPr>
            </w:pPr>
            <w:r w:rsidRPr="003C2A09">
              <w:rPr>
                <w:b/>
                <w:lang w:val="nl-NL"/>
              </w:rPr>
              <w:t>Số  bản</w:t>
            </w:r>
          </w:p>
        </w:tc>
        <w:tc>
          <w:tcPr>
            <w:tcW w:w="1276" w:type="dxa"/>
            <w:vMerge w:val="restart"/>
            <w:vAlign w:val="center"/>
          </w:tcPr>
          <w:p w14:paraId="51F70E2B" w14:textId="77777777" w:rsidR="004326DB" w:rsidRPr="003C2A09" w:rsidRDefault="004326DB" w:rsidP="0003414B">
            <w:pPr>
              <w:jc w:val="center"/>
              <w:rPr>
                <w:b/>
                <w:lang w:val="nl-NL"/>
              </w:rPr>
            </w:pPr>
            <w:r w:rsidRPr="003C2A09">
              <w:rPr>
                <w:b/>
                <w:lang w:val="nl-NL"/>
              </w:rPr>
              <w:t>Tóm tắt nội dung</w:t>
            </w:r>
          </w:p>
        </w:tc>
        <w:tc>
          <w:tcPr>
            <w:tcW w:w="3118" w:type="dxa"/>
            <w:gridSpan w:val="4"/>
            <w:vAlign w:val="center"/>
          </w:tcPr>
          <w:p w14:paraId="0DE76FA0" w14:textId="77777777" w:rsidR="004326DB" w:rsidRPr="003C2A09" w:rsidRDefault="004326DB" w:rsidP="0003414B">
            <w:pPr>
              <w:pStyle w:val="Heading1"/>
              <w:spacing w:after="0"/>
            </w:pPr>
            <w:r w:rsidRPr="003C2A09">
              <w:t>Có kèm theo</w:t>
            </w:r>
          </w:p>
        </w:tc>
        <w:tc>
          <w:tcPr>
            <w:tcW w:w="1134" w:type="dxa"/>
            <w:vMerge w:val="restart"/>
            <w:vAlign w:val="center"/>
          </w:tcPr>
          <w:p w14:paraId="02B2051A" w14:textId="77777777" w:rsidR="004326DB" w:rsidRPr="003C2A09" w:rsidRDefault="004326DB" w:rsidP="0003414B">
            <w:pPr>
              <w:jc w:val="center"/>
              <w:rPr>
                <w:b/>
                <w:lang w:val="nl-NL"/>
              </w:rPr>
            </w:pPr>
            <w:r w:rsidRPr="003C2A09">
              <w:rPr>
                <w:b/>
                <w:lang w:val="nl-NL"/>
              </w:rPr>
              <w:t>Phạm vi sử dụng</w:t>
            </w:r>
          </w:p>
        </w:tc>
        <w:tc>
          <w:tcPr>
            <w:tcW w:w="1134" w:type="dxa"/>
            <w:vMerge w:val="restart"/>
            <w:vAlign w:val="center"/>
          </w:tcPr>
          <w:p w14:paraId="027A5DDD" w14:textId="77777777" w:rsidR="004326DB" w:rsidRPr="003C2A09" w:rsidRDefault="004326DB" w:rsidP="0003414B">
            <w:pPr>
              <w:jc w:val="center"/>
              <w:rPr>
                <w:b/>
                <w:lang w:val="nl-NL"/>
              </w:rPr>
            </w:pPr>
            <w:r w:rsidRPr="003C2A09">
              <w:rPr>
                <w:b/>
                <w:lang w:val="nl-NL"/>
              </w:rPr>
              <w:t xml:space="preserve">Hình thức khác của </w:t>
            </w:r>
            <w:r>
              <w:rPr>
                <w:b/>
                <w:lang w:val="nl-NL"/>
              </w:rPr>
              <w:t>xuất bản phẩm</w:t>
            </w:r>
          </w:p>
        </w:tc>
      </w:tr>
      <w:tr w:rsidR="004326DB" w:rsidRPr="003C2A09" w14:paraId="6CA1C450" w14:textId="77777777" w:rsidTr="0003414B">
        <w:trPr>
          <w:cantSplit/>
          <w:trHeight w:val="810"/>
        </w:trPr>
        <w:tc>
          <w:tcPr>
            <w:tcW w:w="709" w:type="dxa"/>
            <w:vMerge/>
            <w:vAlign w:val="center"/>
          </w:tcPr>
          <w:p w14:paraId="70F071C5" w14:textId="77777777" w:rsidR="004326DB" w:rsidRPr="003C2A09" w:rsidRDefault="004326DB" w:rsidP="0003414B">
            <w:pPr>
              <w:jc w:val="center"/>
              <w:rPr>
                <w:lang w:val="nl-NL"/>
              </w:rPr>
            </w:pPr>
          </w:p>
        </w:tc>
        <w:tc>
          <w:tcPr>
            <w:tcW w:w="992" w:type="dxa"/>
            <w:vMerge/>
            <w:vAlign w:val="center"/>
          </w:tcPr>
          <w:p w14:paraId="534986DB" w14:textId="77777777" w:rsidR="004326DB" w:rsidRPr="003C2A09" w:rsidRDefault="004326DB" w:rsidP="0003414B">
            <w:pPr>
              <w:jc w:val="center"/>
              <w:rPr>
                <w:lang w:val="nl-NL"/>
              </w:rPr>
            </w:pPr>
          </w:p>
        </w:tc>
        <w:tc>
          <w:tcPr>
            <w:tcW w:w="1276" w:type="dxa"/>
            <w:vMerge/>
            <w:vAlign w:val="center"/>
          </w:tcPr>
          <w:p w14:paraId="46C755CD" w14:textId="77777777" w:rsidR="004326DB" w:rsidRPr="003C2A09" w:rsidRDefault="004326DB" w:rsidP="0003414B">
            <w:pPr>
              <w:jc w:val="center"/>
              <w:rPr>
                <w:lang w:val="nl-NL"/>
              </w:rPr>
            </w:pPr>
          </w:p>
        </w:tc>
        <w:tc>
          <w:tcPr>
            <w:tcW w:w="1276" w:type="dxa"/>
            <w:vMerge/>
            <w:vAlign w:val="center"/>
          </w:tcPr>
          <w:p w14:paraId="683375EF" w14:textId="77777777" w:rsidR="004326DB" w:rsidRPr="003C2A09" w:rsidRDefault="004326DB" w:rsidP="0003414B">
            <w:pPr>
              <w:jc w:val="center"/>
              <w:rPr>
                <w:lang w:val="nl-NL"/>
              </w:rPr>
            </w:pPr>
          </w:p>
        </w:tc>
        <w:tc>
          <w:tcPr>
            <w:tcW w:w="992" w:type="dxa"/>
            <w:vMerge/>
            <w:vAlign w:val="center"/>
          </w:tcPr>
          <w:p w14:paraId="19403136" w14:textId="77777777" w:rsidR="004326DB" w:rsidRPr="003C2A09" w:rsidRDefault="004326DB" w:rsidP="0003414B">
            <w:pPr>
              <w:jc w:val="center"/>
              <w:rPr>
                <w:lang w:val="nl-NL"/>
              </w:rPr>
            </w:pPr>
          </w:p>
        </w:tc>
        <w:tc>
          <w:tcPr>
            <w:tcW w:w="992" w:type="dxa"/>
            <w:vMerge/>
            <w:vAlign w:val="center"/>
          </w:tcPr>
          <w:p w14:paraId="4EACA0DC" w14:textId="77777777" w:rsidR="004326DB" w:rsidRPr="003C2A09" w:rsidRDefault="004326DB" w:rsidP="0003414B">
            <w:pPr>
              <w:jc w:val="center"/>
              <w:rPr>
                <w:lang w:val="nl-NL"/>
              </w:rPr>
            </w:pPr>
          </w:p>
        </w:tc>
        <w:tc>
          <w:tcPr>
            <w:tcW w:w="993" w:type="dxa"/>
            <w:vMerge/>
            <w:vAlign w:val="center"/>
          </w:tcPr>
          <w:p w14:paraId="4FA3F342" w14:textId="77777777" w:rsidR="004326DB" w:rsidRPr="003C2A09" w:rsidRDefault="004326DB" w:rsidP="0003414B">
            <w:pPr>
              <w:jc w:val="center"/>
              <w:rPr>
                <w:lang w:val="nl-NL"/>
              </w:rPr>
            </w:pPr>
          </w:p>
        </w:tc>
        <w:tc>
          <w:tcPr>
            <w:tcW w:w="850" w:type="dxa"/>
            <w:vMerge/>
            <w:vAlign w:val="center"/>
          </w:tcPr>
          <w:p w14:paraId="5FB814EC" w14:textId="77777777" w:rsidR="004326DB" w:rsidRPr="003C2A09" w:rsidRDefault="004326DB" w:rsidP="0003414B">
            <w:pPr>
              <w:jc w:val="center"/>
              <w:rPr>
                <w:lang w:val="nl-NL"/>
              </w:rPr>
            </w:pPr>
          </w:p>
        </w:tc>
        <w:tc>
          <w:tcPr>
            <w:tcW w:w="1276" w:type="dxa"/>
            <w:vMerge/>
            <w:vAlign w:val="center"/>
          </w:tcPr>
          <w:p w14:paraId="34079BCB" w14:textId="77777777" w:rsidR="004326DB" w:rsidRPr="003C2A09" w:rsidRDefault="004326DB" w:rsidP="0003414B">
            <w:pPr>
              <w:jc w:val="center"/>
              <w:rPr>
                <w:lang w:val="nl-NL"/>
              </w:rPr>
            </w:pPr>
          </w:p>
        </w:tc>
        <w:tc>
          <w:tcPr>
            <w:tcW w:w="850" w:type="dxa"/>
            <w:vAlign w:val="center"/>
          </w:tcPr>
          <w:p w14:paraId="22F09077" w14:textId="77777777" w:rsidR="004326DB" w:rsidRPr="003C2A09" w:rsidRDefault="004326DB" w:rsidP="0003414B">
            <w:pPr>
              <w:jc w:val="center"/>
              <w:rPr>
                <w:b/>
                <w:lang w:val="nl-NL"/>
              </w:rPr>
            </w:pPr>
            <w:r w:rsidRPr="003C2A09">
              <w:rPr>
                <w:b/>
                <w:lang w:val="nl-NL"/>
              </w:rPr>
              <w:t>Đĩa</w:t>
            </w:r>
          </w:p>
        </w:tc>
        <w:tc>
          <w:tcPr>
            <w:tcW w:w="1134" w:type="dxa"/>
            <w:gridSpan w:val="2"/>
            <w:vAlign w:val="center"/>
          </w:tcPr>
          <w:p w14:paraId="01E2F748" w14:textId="77777777" w:rsidR="004326DB" w:rsidRPr="003C2A09" w:rsidRDefault="004326DB" w:rsidP="0003414B">
            <w:pPr>
              <w:jc w:val="center"/>
              <w:rPr>
                <w:b/>
                <w:lang w:val="nl-NL"/>
              </w:rPr>
            </w:pPr>
            <w:r w:rsidRPr="003C2A09">
              <w:rPr>
                <w:b/>
                <w:lang w:val="nl-NL"/>
              </w:rPr>
              <w:t>Băng</w:t>
            </w:r>
            <w:r>
              <w:rPr>
                <w:b/>
                <w:lang w:val="nl-NL"/>
              </w:rPr>
              <w:t>, cassette</w:t>
            </w:r>
          </w:p>
        </w:tc>
        <w:tc>
          <w:tcPr>
            <w:tcW w:w="1134" w:type="dxa"/>
            <w:vAlign w:val="center"/>
          </w:tcPr>
          <w:p w14:paraId="7B3534A8" w14:textId="77777777" w:rsidR="004326DB" w:rsidRPr="007F1CC5" w:rsidRDefault="004326DB" w:rsidP="0003414B">
            <w:pPr>
              <w:jc w:val="center"/>
              <w:rPr>
                <w:b/>
                <w:color w:val="FF0000"/>
                <w:lang w:val="nl-NL"/>
              </w:rPr>
            </w:pPr>
            <w:r w:rsidRPr="007F1CC5">
              <w:rPr>
                <w:b/>
                <w:color w:val="FF0000"/>
                <w:lang w:val="nl-NL"/>
              </w:rPr>
              <w:t>Hình thức khác</w:t>
            </w:r>
          </w:p>
        </w:tc>
        <w:tc>
          <w:tcPr>
            <w:tcW w:w="1134" w:type="dxa"/>
            <w:vMerge/>
            <w:vAlign w:val="center"/>
          </w:tcPr>
          <w:p w14:paraId="43321761" w14:textId="77777777" w:rsidR="004326DB" w:rsidRPr="003C2A09" w:rsidRDefault="004326DB" w:rsidP="0003414B">
            <w:pPr>
              <w:jc w:val="center"/>
              <w:rPr>
                <w:b/>
                <w:lang w:val="nl-NL"/>
              </w:rPr>
            </w:pPr>
          </w:p>
        </w:tc>
        <w:tc>
          <w:tcPr>
            <w:tcW w:w="1134" w:type="dxa"/>
            <w:vMerge/>
            <w:vAlign w:val="center"/>
          </w:tcPr>
          <w:p w14:paraId="73B7C8DD" w14:textId="77777777" w:rsidR="004326DB" w:rsidRPr="003C2A09" w:rsidRDefault="004326DB" w:rsidP="0003414B">
            <w:pPr>
              <w:jc w:val="center"/>
              <w:rPr>
                <w:b/>
                <w:lang w:val="nl-NL"/>
              </w:rPr>
            </w:pPr>
          </w:p>
        </w:tc>
      </w:tr>
      <w:tr w:rsidR="004326DB" w:rsidRPr="003C2A09" w14:paraId="1AB26F02" w14:textId="77777777" w:rsidTr="0003414B">
        <w:tc>
          <w:tcPr>
            <w:tcW w:w="14742" w:type="dxa"/>
            <w:gridSpan w:val="15"/>
            <w:vAlign w:val="center"/>
          </w:tcPr>
          <w:p w14:paraId="14F51EFC" w14:textId="77777777" w:rsidR="004326DB" w:rsidRPr="003C2A09" w:rsidRDefault="004326DB" w:rsidP="0003414B">
            <w:pPr>
              <w:rPr>
                <w:b/>
                <w:lang w:val="nl-NL"/>
              </w:rPr>
            </w:pPr>
            <w:r w:rsidRPr="003C2A09">
              <w:rPr>
                <w:b/>
                <w:lang w:val="nl-NL"/>
              </w:rPr>
              <w:t>Nhà cung cấp:........</w:t>
            </w:r>
          </w:p>
        </w:tc>
      </w:tr>
      <w:tr w:rsidR="004326DB" w:rsidRPr="003C2A09" w14:paraId="71B00C7C" w14:textId="77777777" w:rsidTr="0003414B">
        <w:tc>
          <w:tcPr>
            <w:tcW w:w="709" w:type="dxa"/>
            <w:vAlign w:val="center"/>
          </w:tcPr>
          <w:p w14:paraId="4A5961D0" w14:textId="77777777" w:rsidR="004326DB" w:rsidRPr="003C2A09" w:rsidRDefault="004326DB" w:rsidP="0003414B">
            <w:pPr>
              <w:jc w:val="center"/>
              <w:rPr>
                <w:lang w:val="nl-NL"/>
              </w:rPr>
            </w:pPr>
            <w:r>
              <w:rPr>
                <w:lang w:val="nl-NL"/>
              </w:rPr>
              <w:t>1</w:t>
            </w:r>
          </w:p>
        </w:tc>
        <w:tc>
          <w:tcPr>
            <w:tcW w:w="992" w:type="dxa"/>
            <w:vAlign w:val="center"/>
          </w:tcPr>
          <w:p w14:paraId="620A4A58" w14:textId="77777777" w:rsidR="004326DB" w:rsidRPr="003C2A09" w:rsidRDefault="004326DB" w:rsidP="0003414B">
            <w:pPr>
              <w:jc w:val="center"/>
              <w:rPr>
                <w:lang w:val="nl-NL"/>
              </w:rPr>
            </w:pPr>
          </w:p>
        </w:tc>
        <w:tc>
          <w:tcPr>
            <w:tcW w:w="1276" w:type="dxa"/>
            <w:vAlign w:val="center"/>
          </w:tcPr>
          <w:p w14:paraId="3FD2ED62" w14:textId="77777777" w:rsidR="004326DB" w:rsidRPr="003C2A09" w:rsidRDefault="004326DB" w:rsidP="0003414B">
            <w:pPr>
              <w:jc w:val="center"/>
              <w:rPr>
                <w:lang w:val="nl-NL"/>
              </w:rPr>
            </w:pPr>
          </w:p>
        </w:tc>
        <w:tc>
          <w:tcPr>
            <w:tcW w:w="1276" w:type="dxa"/>
            <w:vAlign w:val="center"/>
          </w:tcPr>
          <w:p w14:paraId="19E99328" w14:textId="77777777" w:rsidR="004326DB" w:rsidRPr="003C2A09" w:rsidRDefault="004326DB" w:rsidP="0003414B">
            <w:pPr>
              <w:jc w:val="center"/>
              <w:rPr>
                <w:lang w:val="nl-NL"/>
              </w:rPr>
            </w:pPr>
          </w:p>
        </w:tc>
        <w:tc>
          <w:tcPr>
            <w:tcW w:w="992" w:type="dxa"/>
            <w:vAlign w:val="center"/>
          </w:tcPr>
          <w:p w14:paraId="30BF351B" w14:textId="77777777" w:rsidR="004326DB" w:rsidRPr="003C2A09" w:rsidRDefault="004326DB" w:rsidP="0003414B">
            <w:pPr>
              <w:jc w:val="center"/>
              <w:rPr>
                <w:lang w:val="nl-NL"/>
              </w:rPr>
            </w:pPr>
          </w:p>
        </w:tc>
        <w:tc>
          <w:tcPr>
            <w:tcW w:w="992" w:type="dxa"/>
            <w:vAlign w:val="center"/>
          </w:tcPr>
          <w:p w14:paraId="326522E7" w14:textId="77777777" w:rsidR="004326DB" w:rsidRPr="003C2A09" w:rsidRDefault="004326DB" w:rsidP="0003414B">
            <w:pPr>
              <w:jc w:val="center"/>
              <w:rPr>
                <w:lang w:val="nl-NL"/>
              </w:rPr>
            </w:pPr>
          </w:p>
        </w:tc>
        <w:tc>
          <w:tcPr>
            <w:tcW w:w="993" w:type="dxa"/>
            <w:vAlign w:val="center"/>
          </w:tcPr>
          <w:p w14:paraId="6CF8C671" w14:textId="77777777" w:rsidR="004326DB" w:rsidRPr="003C2A09" w:rsidRDefault="004326DB" w:rsidP="0003414B">
            <w:pPr>
              <w:jc w:val="center"/>
              <w:rPr>
                <w:lang w:val="nl-NL"/>
              </w:rPr>
            </w:pPr>
          </w:p>
        </w:tc>
        <w:tc>
          <w:tcPr>
            <w:tcW w:w="850" w:type="dxa"/>
            <w:vAlign w:val="center"/>
          </w:tcPr>
          <w:p w14:paraId="1EE1C4AE" w14:textId="77777777" w:rsidR="004326DB" w:rsidRPr="003C2A09" w:rsidRDefault="004326DB" w:rsidP="0003414B">
            <w:pPr>
              <w:jc w:val="center"/>
              <w:rPr>
                <w:lang w:val="nl-NL"/>
              </w:rPr>
            </w:pPr>
          </w:p>
        </w:tc>
        <w:tc>
          <w:tcPr>
            <w:tcW w:w="1276" w:type="dxa"/>
            <w:vAlign w:val="center"/>
          </w:tcPr>
          <w:p w14:paraId="564302C7" w14:textId="77777777" w:rsidR="004326DB" w:rsidRPr="003C2A09" w:rsidRDefault="004326DB" w:rsidP="0003414B">
            <w:pPr>
              <w:jc w:val="center"/>
              <w:rPr>
                <w:lang w:val="nl-NL"/>
              </w:rPr>
            </w:pPr>
          </w:p>
        </w:tc>
        <w:tc>
          <w:tcPr>
            <w:tcW w:w="992" w:type="dxa"/>
            <w:gridSpan w:val="2"/>
            <w:vAlign w:val="center"/>
          </w:tcPr>
          <w:p w14:paraId="63CE75A4" w14:textId="77777777" w:rsidR="004326DB" w:rsidRPr="003C2A09" w:rsidRDefault="004326DB" w:rsidP="0003414B">
            <w:pPr>
              <w:jc w:val="center"/>
              <w:rPr>
                <w:lang w:val="nl-NL"/>
              </w:rPr>
            </w:pPr>
          </w:p>
        </w:tc>
        <w:tc>
          <w:tcPr>
            <w:tcW w:w="992" w:type="dxa"/>
            <w:vAlign w:val="center"/>
          </w:tcPr>
          <w:p w14:paraId="0283FD42" w14:textId="77777777" w:rsidR="004326DB" w:rsidRPr="003C2A09" w:rsidRDefault="004326DB" w:rsidP="0003414B">
            <w:pPr>
              <w:jc w:val="center"/>
              <w:rPr>
                <w:lang w:val="nl-NL"/>
              </w:rPr>
            </w:pPr>
          </w:p>
        </w:tc>
        <w:tc>
          <w:tcPr>
            <w:tcW w:w="1134" w:type="dxa"/>
            <w:vAlign w:val="center"/>
          </w:tcPr>
          <w:p w14:paraId="1C9776F0" w14:textId="77777777" w:rsidR="004326DB" w:rsidRPr="003C2A09" w:rsidRDefault="004326DB" w:rsidP="0003414B">
            <w:pPr>
              <w:jc w:val="center"/>
              <w:rPr>
                <w:lang w:val="nl-NL"/>
              </w:rPr>
            </w:pPr>
          </w:p>
        </w:tc>
        <w:tc>
          <w:tcPr>
            <w:tcW w:w="1134" w:type="dxa"/>
            <w:vAlign w:val="center"/>
          </w:tcPr>
          <w:p w14:paraId="79BAA43C" w14:textId="77777777" w:rsidR="004326DB" w:rsidRPr="003C2A09" w:rsidRDefault="004326DB" w:rsidP="0003414B">
            <w:pPr>
              <w:jc w:val="center"/>
              <w:rPr>
                <w:lang w:val="nl-NL"/>
              </w:rPr>
            </w:pPr>
          </w:p>
        </w:tc>
        <w:tc>
          <w:tcPr>
            <w:tcW w:w="1134" w:type="dxa"/>
            <w:vAlign w:val="center"/>
          </w:tcPr>
          <w:p w14:paraId="083B9AD8" w14:textId="77777777" w:rsidR="004326DB" w:rsidRPr="003C2A09" w:rsidRDefault="004326DB" w:rsidP="0003414B">
            <w:pPr>
              <w:jc w:val="center"/>
              <w:rPr>
                <w:lang w:val="nl-NL"/>
              </w:rPr>
            </w:pPr>
          </w:p>
        </w:tc>
      </w:tr>
      <w:tr w:rsidR="004326DB" w:rsidRPr="003C2A09" w14:paraId="77DFEF3F" w14:textId="77777777" w:rsidTr="0003414B">
        <w:tc>
          <w:tcPr>
            <w:tcW w:w="709" w:type="dxa"/>
            <w:vAlign w:val="center"/>
          </w:tcPr>
          <w:p w14:paraId="09DBDDD9" w14:textId="77777777" w:rsidR="004326DB" w:rsidRPr="003C2A09" w:rsidRDefault="004326DB" w:rsidP="0003414B">
            <w:pPr>
              <w:jc w:val="center"/>
              <w:rPr>
                <w:lang w:val="nl-NL"/>
              </w:rPr>
            </w:pPr>
            <w:r>
              <w:rPr>
                <w:lang w:val="nl-NL"/>
              </w:rPr>
              <w:t>...</w:t>
            </w:r>
          </w:p>
        </w:tc>
        <w:tc>
          <w:tcPr>
            <w:tcW w:w="992" w:type="dxa"/>
            <w:vAlign w:val="center"/>
          </w:tcPr>
          <w:p w14:paraId="52DA776B" w14:textId="77777777" w:rsidR="004326DB" w:rsidRPr="003C2A09" w:rsidRDefault="004326DB" w:rsidP="0003414B">
            <w:pPr>
              <w:jc w:val="center"/>
              <w:rPr>
                <w:lang w:val="nl-NL"/>
              </w:rPr>
            </w:pPr>
          </w:p>
        </w:tc>
        <w:tc>
          <w:tcPr>
            <w:tcW w:w="1276" w:type="dxa"/>
            <w:vAlign w:val="center"/>
          </w:tcPr>
          <w:p w14:paraId="22241672" w14:textId="77777777" w:rsidR="004326DB" w:rsidRPr="003C2A09" w:rsidRDefault="004326DB" w:rsidP="0003414B">
            <w:pPr>
              <w:jc w:val="center"/>
              <w:rPr>
                <w:lang w:val="nl-NL"/>
              </w:rPr>
            </w:pPr>
          </w:p>
        </w:tc>
        <w:tc>
          <w:tcPr>
            <w:tcW w:w="1276" w:type="dxa"/>
            <w:vAlign w:val="center"/>
          </w:tcPr>
          <w:p w14:paraId="5D7DCD55" w14:textId="77777777" w:rsidR="004326DB" w:rsidRPr="003C2A09" w:rsidRDefault="004326DB" w:rsidP="0003414B">
            <w:pPr>
              <w:jc w:val="center"/>
              <w:rPr>
                <w:lang w:val="nl-NL"/>
              </w:rPr>
            </w:pPr>
          </w:p>
        </w:tc>
        <w:tc>
          <w:tcPr>
            <w:tcW w:w="992" w:type="dxa"/>
            <w:vAlign w:val="center"/>
          </w:tcPr>
          <w:p w14:paraId="3E3B1F61" w14:textId="77777777" w:rsidR="004326DB" w:rsidRPr="003C2A09" w:rsidRDefault="004326DB" w:rsidP="0003414B">
            <w:pPr>
              <w:jc w:val="center"/>
              <w:rPr>
                <w:lang w:val="nl-NL"/>
              </w:rPr>
            </w:pPr>
          </w:p>
        </w:tc>
        <w:tc>
          <w:tcPr>
            <w:tcW w:w="992" w:type="dxa"/>
            <w:vAlign w:val="center"/>
          </w:tcPr>
          <w:p w14:paraId="7D2F9C7C" w14:textId="77777777" w:rsidR="004326DB" w:rsidRPr="003C2A09" w:rsidRDefault="004326DB" w:rsidP="0003414B">
            <w:pPr>
              <w:jc w:val="center"/>
              <w:rPr>
                <w:lang w:val="nl-NL"/>
              </w:rPr>
            </w:pPr>
          </w:p>
        </w:tc>
        <w:tc>
          <w:tcPr>
            <w:tcW w:w="993" w:type="dxa"/>
            <w:vAlign w:val="center"/>
          </w:tcPr>
          <w:p w14:paraId="26932F7E" w14:textId="77777777" w:rsidR="004326DB" w:rsidRPr="003C2A09" w:rsidRDefault="004326DB" w:rsidP="0003414B">
            <w:pPr>
              <w:jc w:val="center"/>
              <w:rPr>
                <w:lang w:val="nl-NL"/>
              </w:rPr>
            </w:pPr>
          </w:p>
        </w:tc>
        <w:tc>
          <w:tcPr>
            <w:tcW w:w="850" w:type="dxa"/>
            <w:vAlign w:val="center"/>
          </w:tcPr>
          <w:p w14:paraId="7791C4B8" w14:textId="77777777" w:rsidR="004326DB" w:rsidRPr="003C2A09" w:rsidRDefault="004326DB" w:rsidP="0003414B">
            <w:pPr>
              <w:jc w:val="center"/>
              <w:rPr>
                <w:lang w:val="nl-NL"/>
              </w:rPr>
            </w:pPr>
          </w:p>
        </w:tc>
        <w:tc>
          <w:tcPr>
            <w:tcW w:w="1276" w:type="dxa"/>
            <w:vAlign w:val="center"/>
          </w:tcPr>
          <w:p w14:paraId="2E34BFC8" w14:textId="77777777" w:rsidR="004326DB" w:rsidRPr="003C2A09" w:rsidRDefault="004326DB" w:rsidP="0003414B">
            <w:pPr>
              <w:jc w:val="center"/>
              <w:rPr>
                <w:lang w:val="nl-NL"/>
              </w:rPr>
            </w:pPr>
          </w:p>
        </w:tc>
        <w:tc>
          <w:tcPr>
            <w:tcW w:w="992" w:type="dxa"/>
            <w:gridSpan w:val="2"/>
            <w:vAlign w:val="center"/>
          </w:tcPr>
          <w:p w14:paraId="38AE15BA" w14:textId="77777777" w:rsidR="004326DB" w:rsidRPr="003C2A09" w:rsidRDefault="004326DB" w:rsidP="0003414B">
            <w:pPr>
              <w:jc w:val="center"/>
              <w:rPr>
                <w:lang w:val="nl-NL"/>
              </w:rPr>
            </w:pPr>
          </w:p>
        </w:tc>
        <w:tc>
          <w:tcPr>
            <w:tcW w:w="992" w:type="dxa"/>
            <w:vAlign w:val="center"/>
          </w:tcPr>
          <w:p w14:paraId="098451A5" w14:textId="77777777" w:rsidR="004326DB" w:rsidRPr="003C2A09" w:rsidRDefault="004326DB" w:rsidP="0003414B">
            <w:pPr>
              <w:jc w:val="center"/>
              <w:rPr>
                <w:lang w:val="nl-NL"/>
              </w:rPr>
            </w:pPr>
          </w:p>
        </w:tc>
        <w:tc>
          <w:tcPr>
            <w:tcW w:w="1134" w:type="dxa"/>
            <w:vAlign w:val="center"/>
          </w:tcPr>
          <w:p w14:paraId="343CEEF3" w14:textId="77777777" w:rsidR="004326DB" w:rsidRPr="003C2A09" w:rsidRDefault="004326DB" w:rsidP="0003414B">
            <w:pPr>
              <w:jc w:val="center"/>
              <w:rPr>
                <w:lang w:val="nl-NL"/>
              </w:rPr>
            </w:pPr>
          </w:p>
        </w:tc>
        <w:tc>
          <w:tcPr>
            <w:tcW w:w="1134" w:type="dxa"/>
            <w:vAlign w:val="center"/>
          </w:tcPr>
          <w:p w14:paraId="20A7A91C" w14:textId="77777777" w:rsidR="004326DB" w:rsidRPr="003C2A09" w:rsidRDefault="004326DB" w:rsidP="0003414B">
            <w:pPr>
              <w:jc w:val="center"/>
              <w:rPr>
                <w:lang w:val="nl-NL"/>
              </w:rPr>
            </w:pPr>
          </w:p>
        </w:tc>
        <w:tc>
          <w:tcPr>
            <w:tcW w:w="1134" w:type="dxa"/>
            <w:vAlign w:val="center"/>
          </w:tcPr>
          <w:p w14:paraId="5B0F5FED" w14:textId="77777777" w:rsidR="004326DB" w:rsidRPr="003C2A09" w:rsidRDefault="004326DB" w:rsidP="0003414B">
            <w:pPr>
              <w:jc w:val="center"/>
              <w:rPr>
                <w:lang w:val="nl-NL"/>
              </w:rPr>
            </w:pPr>
          </w:p>
        </w:tc>
      </w:tr>
      <w:tr w:rsidR="004326DB" w:rsidRPr="003C2A09" w14:paraId="07465A82" w14:textId="77777777" w:rsidTr="0003414B">
        <w:trPr>
          <w:trHeight w:val="338"/>
        </w:trPr>
        <w:tc>
          <w:tcPr>
            <w:tcW w:w="14742" w:type="dxa"/>
            <w:gridSpan w:val="15"/>
            <w:vAlign w:val="center"/>
          </w:tcPr>
          <w:p w14:paraId="64EA3028" w14:textId="77777777" w:rsidR="004326DB" w:rsidRPr="003C2A09" w:rsidRDefault="004326DB" w:rsidP="0003414B">
            <w:pPr>
              <w:rPr>
                <w:b/>
                <w:lang w:val="nl-NL"/>
              </w:rPr>
            </w:pPr>
            <w:r w:rsidRPr="003C2A09">
              <w:rPr>
                <w:b/>
                <w:lang w:val="nl-NL"/>
              </w:rPr>
              <w:t>Nhà cung cấp:.......</w:t>
            </w:r>
          </w:p>
        </w:tc>
      </w:tr>
      <w:tr w:rsidR="004326DB" w:rsidRPr="003C2A09" w14:paraId="2A58CC99" w14:textId="77777777" w:rsidTr="0003414B">
        <w:tc>
          <w:tcPr>
            <w:tcW w:w="709" w:type="dxa"/>
            <w:vAlign w:val="center"/>
          </w:tcPr>
          <w:p w14:paraId="310AD6E3" w14:textId="77777777" w:rsidR="004326DB" w:rsidRPr="003C2A09" w:rsidRDefault="004326DB" w:rsidP="0003414B">
            <w:pPr>
              <w:jc w:val="center"/>
              <w:rPr>
                <w:lang w:val="nl-NL"/>
              </w:rPr>
            </w:pPr>
            <w:r>
              <w:rPr>
                <w:lang w:val="nl-NL"/>
              </w:rPr>
              <w:t>1</w:t>
            </w:r>
          </w:p>
        </w:tc>
        <w:tc>
          <w:tcPr>
            <w:tcW w:w="992" w:type="dxa"/>
            <w:vAlign w:val="center"/>
          </w:tcPr>
          <w:p w14:paraId="07E29C02" w14:textId="77777777" w:rsidR="004326DB" w:rsidRPr="003C2A09" w:rsidRDefault="004326DB" w:rsidP="0003414B">
            <w:pPr>
              <w:jc w:val="center"/>
              <w:rPr>
                <w:lang w:val="nl-NL"/>
              </w:rPr>
            </w:pPr>
          </w:p>
        </w:tc>
        <w:tc>
          <w:tcPr>
            <w:tcW w:w="1276" w:type="dxa"/>
            <w:vAlign w:val="center"/>
          </w:tcPr>
          <w:p w14:paraId="1B87AE87" w14:textId="77777777" w:rsidR="004326DB" w:rsidRPr="003C2A09" w:rsidRDefault="004326DB" w:rsidP="0003414B">
            <w:pPr>
              <w:jc w:val="center"/>
              <w:rPr>
                <w:lang w:val="nl-NL"/>
              </w:rPr>
            </w:pPr>
          </w:p>
        </w:tc>
        <w:tc>
          <w:tcPr>
            <w:tcW w:w="1276" w:type="dxa"/>
            <w:vAlign w:val="center"/>
          </w:tcPr>
          <w:p w14:paraId="3F3F348E" w14:textId="77777777" w:rsidR="004326DB" w:rsidRPr="003C2A09" w:rsidRDefault="004326DB" w:rsidP="0003414B">
            <w:pPr>
              <w:jc w:val="center"/>
              <w:rPr>
                <w:lang w:val="nl-NL"/>
              </w:rPr>
            </w:pPr>
          </w:p>
        </w:tc>
        <w:tc>
          <w:tcPr>
            <w:tcW w:w="992" w:type="dxa"/>
            <w:vAlign w:val="center"/>
          </w:tcPr>
          <w:p w14:paraId="76CFF84F" w14:textId="77777777" w:rsidR="004326DB" w:rsidRPr="003C2A09" w:rsidRDefault="004326DB" w:rsidP="0003414B">
            <w:pPr>
              <w:jc w:val="center"/>
              <w:rPr>
                <w:lang w:val="nl-NL"/>
              </w:rPr>
            </w:pPr>
          </w:p>
        </w:tc>
        <w:tc>
          <w:tcPr>
            <w:tcW w:w="992" w:type="dxa"/>
            <w:vAlign w:val="center"/>
          </w:tcPr>
          <w:p w14:paraId="2375EEE7" w14:textId="77777777" w:rsidR="004326DB" w:rsidRPr="003C2A09" w:rsidRDefault="004326DB" w:rsidP="0003414B">
            <w:pPr>
              <w:jc w:val="center"/>
              <w:rPr>
                <w:lang w:val="nl-NL"/>
              </w:rPr>
            </w:pPr>
          </w:p>
        </w:tc>
        <w:tc>
          <w:tcPr>
            <w:tcW w:w="993" w:type="dxa"/>
            <w:vAlign w:val="center"/>
          </w:tcPr>
          <w:p w14:paraId="7E5AE5A9" w14:textId="77777777" w:rsidR="004326DB" w:rsidRPr="003C2A09" w:rsidRDefault="004326DB" w:rsidP="0003414B">
            <w:pPr>
              <w:jc w:val="center"/>
              <w:rPr>
                <w:lang w:val="nl-NL"/>
              </w:rPr>
            </w:pPr>
          </w:p>
        </w:tc>
        <w:tc>
          <w:tcPr>
            <w:tcW w:w="850" w:type="dxa"/>
            <w:vAlign w:val="center"/>
          </w:tcPr>
          <w:p w14:paraId="00298B1F" w14:textId="77777777" w:rsidR="004326DB" w:rsidRPr="003C2A09" w:rsidRDefault="004326DB" w:rsidP="0003414B">
            <w:pPr>
              <w:jc w:val="center"/>
              <w:rPr>
                <w:lang w:val="nl-NL"/>
              </w:rPr>
            </w:pPr>
          </w:p>
        </w:tc>
        <w:tc>
          <w:tcPr>
            <w:tcW w:w="1276" w:type="dxa"/>
            <w:vAlign w:val="center"/>
          </w:tcPr>
          <w:p w14:paraId="54CAC827" w14:textId="77777777" w:rsidR="004326DB" w:rsidRPr="003C2A09" w:rsidRDefault="004326DB" w:rsidP="0003414B">
            <w:pPr>
              <w:jc w:val="center"/>
              <w:rPr>
                <w:lang w:val="nl-NL"/>
              </w:rPr>
            </w:pPr>
          </w:p>
        </w:tc>
        <w:tc>
          <w:tcPr>
            <w:tcW w:w="992" w:type="dxa"/>
            <w:gridSpan w:val="2"/>
            <w:vAlign w:val="center"/>
          </w:tcPr>
          <w:p w14:paraId="026D5A3D" w14:textId="77777777" w:rsidR="004326DB" w:rsidRPr="003C2A09" w:rsidRDefault="004326DB" w:rsidP="0003414B">
            <w:pPr>
              <w:jc w:val="center"/>
              <w:rPr>
                <w:lang w:val="nl-NL"/>
              </w:rPr>
            </w:pPr>
          </w:p>
        </w:tc>
        <w:tc>
          <w:tcPr>
            <w:tcW w:w="992" w:type="dxa"/>
            <w:vAlign w:val="center"/>
          </w:tcPr>
          <w:p w14:paraId="382B7E66" w14:textId="77777777" w:rsidR="004326DB" w:rsidRPr="003C2A09" w:rsidRDefault="004326DB" w:rsidP="0003414B">
            <w:pPr>
              <w:jc w:val="center"/>
              <w:rPr>
                <w:lang w:val="nl-NL"/>
              </w:rPr>
            </w:pPr>
          </w:p>
        </w:tc>
        <w:tc>
          <w:tcPr>
            <w:tcW w:w="1134" w:type="dxa"/>
            <w:vAlign w:val="center"/>
          </w:tcPr>
          <w:p w14:paraId="779CD749" w14:textId="77777777" w:rsidR="004326DB" w:rsidRPr="003C2A09" w:rsidRDefault="004326DB" w:rsidP="0003414B">
            <w:pPr>
              <w:jc w:val="center"/>
              <w:rPr>
                <w:lang w:val="nl-NL"/>
              </w:rPr>
            </w:pPr>
          </w:p>
        </w:tc>
        <w:tc>
          <w:tcPr>
            <w:tcW w:w="1134" w:type="dxa"/>
            <w:vAlign w:val="center"/>
          </w:tcPr>
          <w:p w14:paraId="56FC0042" w14:textId="77777777" w:rsidR="004326DB" w:rsidRPr="003C2A09" w:rsidRDefault="004326DB" w:rsidP="0003414B">
            <w:pPr>
              <w:jc w:val="center"/>
              <w:rPr>
                <w:lang w:val="nl-NL"/>
              </w:rPr>
            </w:pPr>
          </w:p>
        </w:tc>
        <w:tc>
          <w:tcPr>
            <w:tcW w:w="1134" w:type="dxa"/>
            <w:vAlign w:val="center"/>
          </w:tcPr>
          <w:p w14:paraId="1CA2BDD1" w14:textId="77777777" w:rsidR="004326DB" w:rsidRPr="003C2A09" w:rsidRDefault="004326DB" w:rsidP="0003414B">
            <w:pPr>
              <w:jc w:val="center"/>
              <w:rPr>
                <w:lang w:val="nl-NL"/>
              </w:rPr>
            </w:pPr>
          </w:p>
        </w:tc>
      </w:tr>
      <w:tr w:rsidR="004326DB" w:rsidRPr="003C2A09" w14:paraId="6DF6612C" w14:textId="77777777" w:rsidTr="0003414B">
        <w:tc>
          <w:tcPr>
            <w:tcW w:w="709" w:type="dxa"/>
            <w:vAlign w:val="center"/>
          </w:tcPr>
          <w:p w14:paraId="2BADE2F9" w14:textId="77777777" w:rsidR="004326DB" w:rsidRPr="003C2A09" w:rsidRDefault="004326DB" w:rsidP="0003414B">
            <w:pPr>
              <w:jc w:val="center"/>
              <w:rPr>
                <w:lang w:val="nl-NL"/>
              </w:rPr>
            </w:pPr>
            <w:r w:rsidRPr="003C2A09">
              <w:rPr>
                <w:lang w:val="nl-NL"/>
              </w:rPr>
              <w:t>...</w:t>
            </w:r>
          </w:p>
        </w:tc>
        <w:tc>
          <w:tcPr>
            <w:tcW w:w="992" w:type="dxa"/>
            <w:vAlign w:val="center"/>
          </w:tcPr>
          <w:p w14:paraId="48E938AF" w14:textId="77777777" w:rsidR="004326DB" w:rsidRPr="003C2A09" w:rsidRDefault="004326DB" w:rsidP="0003414B">
            <w:pPr>
              <w:jc w:val="center"/>
              <w:rPr>
                <w:lang w:val="nl-NL"/>
              </w:rPr>
            </w:pPr>
          </w:p>
        </w:tc>
        <w:tc>
          <w:tcPr>
            <w:tcW w:w="1276" w:type="dxa"/>
            <w:vAlign w:val="center"/>
          </w:tcPr>
          <w:p w14:paraId="36305D54" w14:textId="77777777" w:rsidR="004326DB" w:rsidRPr="003C2A09" w:rsidRDefault="004326DB" w:rsidP="0003414B">
            <w:pPr>
              <w:jc w:val="center"/>
              <w:rPr>
                <w:lang w:val="nl-NL"/>
              </w:rPr>
            </w:pPr>
          </w:p>
        </w:tc>
        <w:tc>
          <w:tcPr>
            <w:tcW w:w="1276" w:type="dxa"/>
            <w:vAlign w:val="center"/>
          </w:tcPr>
          <w:p w14:paraId="78792B7D" w14:textId="77777777" w:rsidR="004326DB" w:rsidRPr="003C2A09" w:rsidRDefault="004326DB" w:rsidP="0003414B">
            <w:pPr>
              <w:jc w:val="center"/>
              <w:rPr>
                <w:lang w:val="nl-NL"/>
              </w:rPr>
            </w:pPr>
          </w:p>
        </w:tc>
        <w:tc>
          <w:tcPr>
            <w:tcW w:w="992" w:type="dxa"/>
            <w:vAlign w:val="center"/>
          </w:tcPr>
          <w:p w14:paraId="5B8661A8" w14:textId="77777777" w:rsidR="004326DB" w:rsidRPr="003C2A09" w:rsidRDefault="004326DB" w:rsidP="0003414B">
            <w:pPr>
              <w:jc w:val="center"/>
              <w:rPr>
                <w:lang w:val="nl-NL"/>
              </w:rPr>
            </w:pPr>
          </w:p>
        </w:tc>
        <w:tc>
          <w:tcPr>
            <w:tcW w:w="992" w:type="dxa"/>
            <w:vAlign w:val="center"/>
          </w:tcPr>
          <w:p w14:paraId="4D5D3EA0" w14:textId="77777777" w:rsidR="004326DB" w:rsidRPr="003C2A09" w:rsidRDefault="004326DB" w:rsidP="0003414B">
            <w:pPr>
              <w:jc w:val="center"/>
              <w:rPr>
                <w:lang w:val="nl-NL"/>
              </w:rPr>
            </w:pPr>
          </w:p>
        </w:tc>
        <w:tc>
          <w:tcPr>
            <w:tcW w:w="993" w:type="dxa"/>
            <w:vAlign w:val="center"/>
          </w:tcPr>
          <w:p w14:paraId="0D385CBD" w14:textId="77777777" w:rsidR="004326DB" w:rsidRPr="003C2A09" w:rsidRDefault="004326DB" w:rsidP="0003414B">
            <w:pPr>
              <w:jc w:val="center"/>
              <w:rPr>
                <w:lang w:val="nl-NL"/>
              </w:rPr>
            </w:pPr>
          </w:p>
        </w:tc>
        <w:tc>
          <w:tcPr>
            <w:tcW w:w="850" w:type="dxa"/>
            <w:vAlign w:val="center"/>
          </w:tcPr>
          <w:p w14:paraId="464A859E" w14:textId="77777777" w:rsidR="004326DB" w:rsidRPr="003C2A09" w:rsidRDefault="004326DB" w:rsidP="0003414B">
            <w:pPr>
              <w:jc w:val="center"/>
              <w:rPr>
                <w:lang w:val="nl-NL"/>
              </w:rPr>
            </w:pPr>
          </w:p>
        </w:tc>
        <w:tc>
          <w:tcPr>
            <w:tcW w:w="1276" w:type="dxa"/>
            <w:vAlign w:val="center"/>
          </w:tcPr>
          <w:p w14:paraId="33F4D8C3" w14:textId="77777777" w:rsidR="004326DB" w:rsidRPr="003C2A09" w:rsidRDefault="004326DB" w:rsidP="0003414B">
            <w:pPr>
              <w:jc w:val="center"/>
              <w:rPr>
                <w:lang w:val="nl-NL"/>
              </w:rPr>
            </w:pPr>
          </w:p>
        </w:tc>
        <w:tc>
          <w:tcPr>
            <w:tcW w:w="992" w:type="dxa"/>
            <w:gridSpan w:val="2"/>
            <w:vAlign w:val="center"/>
          </w:tcPr>
          <w:p w14:paraId="532C8CED" w14:textId="77777777" w:rsidR="004326DB" w:rsidRPr="003C2A09" w:rsidRDefault="004326DB" w:rsidP="0003414B">
            <w:pPr>
              <w:jc w:val="center"/>
              <w:rPr>
                <w:lang w:val="nl-NL"/>
              </w:rPr>
            </w:pPr>
          </w:p>
        </w:tc>
        <w:tc>
          <w:tcPr>
            <w:tcW w:w="992" w:type="dxa"/>
            <w:vAlign w:val="center"/>
          </w:tcPr>
          <w:p w14:paraId="6F274300" w14:textId="77777777" w:rsidR="004326DB" w:rsidRPr="003C2A09" w:rsidRDefault="004326DB" w:rsidP="0003414B">
            <w:pPr>
              <w:jc w:val="center"/>
              <w:rPr>
                <w:lang w:val="nl-NL"/>
              </w:rPr>
            </w:pPr>
          </w:p>
        </w:tc>
        <w:tc>
          <w:tcPr>
            <w:tcW w:w="1134" w:type="dxa"/>
            <w:vAlign w:val="center"/>
          </w:tcPr>
          <w:p w14:paraId="50424E36" w14:textId="77777777" w:rsidR="004326DB" w:rsidRPr="003C2A09" w:rsidRDefault="004326DB" w:rsidP="0003414B">
            <w:pPr>
              <w:jc w:val="center"/>
              <w:rPr>
                <w:lang w:val="nl-NL"/>
              </w:rPr>
            </w:pPr>
          </w:p>
        </w:tc>
        <w:tc>
          <w:tcPr>
            <w:tcW w:w="1134" w:type="dxa"/>
            <w:vAlign w:val="center"/>
          </w:tcPr>
          <w:p w14:paraId="1ABF4729" w14:textId="77777777" w:rsidR="004326DB" w:rsidRPr="003C2A09" w:rsidRDefault="004326DB" w:rsidP="0003414B">
            <w:pPr>
              <w:jc w:val="center"/>
              <w:rPr>
                <w:lang w:val="nl-NL"/>
              </w:rPr>
            </w:pPr>
          </w:p>
        </w:tc>
        <w:tc>
          <w:tcPr>
            <w:tcW w:w="1134" w:type="dxa"/>
            <w:vAlign w:val="center"/>
          </w:tcPr>
          <w:p w14:paraId="3719A5B2" w14:textId="77777777" w:rsidR="004326DB" w:rsidRPr="003C2A09" w:rsidRDefault="004326DB" w:rsidP="0003414B">
            <w:pPr>
              <w:jc w:val="center"/>
              <w:rPr>
                <w:lang w:val="nl-NL"/>
              </w:rPr>
            </w:pPr>
          </w:p>
        </w:tc>
      </w:tr>
      <w:tr w:rsidR="004326DB" w:rsidRPr="003C2A09" w14:paraId="0EF7F4BB" w14:textId="77777777" w:rsidTr="0003414B">
        <w:tc>
          <w:tcPr>
            <w:tcW w:w="709" w:type="dxa"/>
            <w:vAlign w:val="center"/>
          </w:tcPr>
          <w:p w14:paraId="1FFAC814" w14:textId="77777777" w:rsidR="004326DB" w:rsidRPr="003C2A09" w:rsidRDefault="004326DB" w:rsidP="0003414B">
            <w:pPr>
              <w:jc w:val="center"/>
              <w:rPr>
                <w:lang w:val="nl-NL"/>
              </w:rPr>
            </w:pPr>
          </w:p>
        </w:tc>
        <w:tc>
          <w:tcPr>
            <w:tcW w:w="6521" w:type="dxa"/>
            <w:gridSpan w:val="6"/>
            <w:vAlign w:val="center"/>
          </w:tcPr>
          <w:p w14:paraId="72DA5ABD" w14:textId="77777777" w:rsidR="004326DB" w:rsidRPr="003C2A09" w:rsidRDefault="004326DB" w:rsidP="0003414B">
            <w:pPr>
              <w:jc w:val="center"/>
              <w:rPr>
                <w:lang w:val="nl-NL"/>
              </w:rPr>
            </w:pPr>
            <w:r w:rsidRPr="003C2A09">
              <w:rPr>
                <w:b/>
                <w:lang w:val="nl-NL"/>
              </w:rPr>
              <w:t>Tổng cộng:</w:t>
            </w:r>
          </w:p>
        </w:tc>
        <w:tc>
          <w:tcPr>
            <w:tcW w:w="850" w:type="dxa"/>
            <w:vAlign w:val="center"/>
          </w:tcPr>
          <w:p w14:paraId="3DD7FCB2" w14:textId="77777777" w:rsidR="004326DB" w:rsidRPr="003C2A09" w:rsidRDefault="004326DB" w:rsidP="0003414B">
            <w:pPr>
              <w:jc w:val="center"/>
              <w:rPr>
                <w:rFonts w:ascii=".VnTime" w:hAnsi=".VnTime"/>
                <w:lang w:val="nl-NL"/>
              </w:rPr>
            </w:pPr>
          </w:p>
          <w:p w14:paraId="22061235" w14:textId="77777777" w:rsidR="004326DB" w:rsidRPr="003C2A09" w:rsidRDefault="004326DB" w:rsidP="0003414B">
            <w:pPr>
              <w:jc w:val="center"/>
              <w:rPr>
                <w:rFonts w:ascii=".VnTime" w:hAnsi=".VnTime"/>
                <w:lang w:val="nl-NL"/>
              </w:rPr>
            </w:pPr>
          </w:p>
        </w:tc>
        <w:tc>
          <w:tcPr>
            <w:tcW w:w="1276" w:type="dxa"/>
            <w:vAlign w:val="center"/>
          </w:tcPr>
          <w:p w14:paraId="5DF5310D" w14:textId="77777777" w:rsidR="004326DB" w:rsidRPr="003C2A09" w:rsidRDefault="004326DB" w:rsidP="0003414B">
            <w:pPr>
              <w:jc w:val="center"/>
              <w:rPr>
                <w:rFonts w:ascii=".VnTime" w:hAnsi=".VnTime"/>
                <w:lang w:val="nl-NL"/>
              </w:rPr>
            </w:pPr>
          </w:p>
          <w:p w14:paraId="2267A999" w14:textId="77777777" w:rsidR="004326DB" w:rsidRPr="003C2A09" w:rsidRDefault="004326DB" w:rsidP="0003414B">
            <w:pPr>
              <w:jc w:val="center"/>
              <w:rPr>
                <w:rFonts w:ascii=".VnTime" w:hAnsi=".VnTime"/>
                <w:lang w:val="nl-NL"/>
              </w:rPr>
            </w:pPr>
          </w:p>
        </w:tc>
        <w:tc>
          <w:tcPr>
            <w:tcW w:w="992" w:type="dxa"/>
            <w:gridSpan w:val="2"/>
            <w:vAlign w:val="center"/>
          </w:tcPr>
          <w:p w14:paraId="7DE21F4E" w14:textId="77777777" w:rsidR="004326DB" w:rsidRPr="003C2A09" w:rsidRDefault="004326DB" w:rsidP="0003414B">
            <w:pPr>
              <w:jc w:val="center"/>
              <w:rPr>
                <w:rFonts w:ascii=".VnTime" w:hAnsi=".VnTime"/>
                <w:lang w:val="nl-NL"/>
              </w:rPr>
            </w:pPr>
          </w:p>
          <w:p w14:paraId="66D7F389" w14:textId="77777777" w:rsidR="004326DB" w:rsidRPr="003C2A09" w:rsidRDefault="004326DB" w:rsidP="0003414B">
            <w:pPr>
              <w:jc w:val="center"/>
              <w:rPr>
                <w:rFonts w:ascii=".VnTime" w:hAnsi=".VnTime"/>
                <w:lang w:val="nl-NL"/>
              </w:rPr>
            </w:pPr>
          </w:p>
        </w:tc>
        <w:tc>
          <w:tcPr>
            <w:tcW w:w="992" w:type="dxa"/>
            <w:vAlign w:val="center"/>
          </w:tcPr>
          <w:p w14:paraId="05A6C6E2" w14:textId="77777777" w:rsidR="004326DB" w:rsidRPr="003C2A09" w:rsidRDefault="004326DB" w:rsidP="0003414B">
            <w:pPr>
              <w:jc w:val="center"/>
              <w:rPr>
                <w:rFonts w:ascii=".VnTime" w:hAnsi=".VnTime"/>
                <w:lang w:val="nl-NL"/>
              </w:rPr>
            </w:pPr>
          </w:p>
          <w:p w14:paraId="6A288618" w14:textId="77777777" w:rsidR="004326DB" w:rsidRPr="003C2A09" w:rsidRDefault="004326DB" w:rsidP="0003414B">
            <w:pPr>
              <w:jc w:val="center"/>
              <w:rPr>
                <w:rFonts w:ascii=".VnTime" w:hAnsi=".VnTime"/>
                <w:lang w:val="nl-NL"/>
              </w:rPr>
            </w:pPr>
          </w:p>
        </w:tc>
        <w:tc>
          <w:tcPr>
            <w:tcW w:w="1134" w:type="dxa"/>
            <w:vAlign w:val="center"/>
          </w:tcPr>
          <w:p w14:paraId="2FAD3730" w14:textId="77777777" w:rsidR="004326DB" w:rsidRPr="003C2A09" w:rsidRDefault="004326DB" w:rsidP="0003414B">
            <w:pPr>
              <w:jc w:val="center"/>
              <w:rPr>
                <w:rFonts w:ascii=".VnTime" w:hAnsi=".VnTime"/>
                <w:lang w:val="nl-NL"/>
              </w:rPr>
            </w:pPr>
          </w:p>
          <w:p w14:paraId="232AF891" w14:textId="77777777" w:rsidR="004326DB" w:rsidRPr="003C2A09" w:rsidRDefault="004326DB" w:rsidP="0003414B">
            <w:pPr>
              <w:jc w:val="center"/>
              <w:rPr>
                <w:rFonts w:ascii=".VnTime" w:hAnsi=".VnTime"/>
                <w:lang w:val="nl-NL"/>
              </w:rPr>
            </w:pPr>
          </w:p>
        </w:tc>
        <w:tc>
          <w:tcPr>
            <w:tcW w:w="1134" w:type="dxa"/>
            <w:vAlign w:val="center"/>
          </w:tcPr>
          <w:p w14:paraId="428E9B22" w14:textId="77777777" w:rsidR="004326DB" w:rsidRPr="003C2A09" w:rsidRDefault="004326DB" w:rsidP="0003414B">
            <w:pPr>
              <w:jc w:val="center"/>
              <w:rPr>
                <w:rFonts w:ascii=".VnTime" w:hAnsi=".VnTime"/>
                <w:lang w:val="nl-NL"/>
              </w:rPr>
            </w:pPr>
          </w:p>
          <w:p w14:paraId="73E233A0" w14:textId="77777777" w:rsidR="004326DB" w:rsidRPr="003C2A09" w:rsidRDefault="004326DB" w:rsidP="0003414B">
            <w:pPr>
              <w:jc w:val="center"/>
              <w:rPr>
                <w:rFonts w:ascii=".VnTime" w:hAnsi=".VnTime"/>
                <w:lang w:val="nl-NL"/>
              </w:rPr>
            </w:pPr>
          </w:p>
        </w:tc>
        <w:tc>
          <w:tcPr>
            <w:tcW w:w="1134" w:type="dxa"/>
            <w:vAlign w:val="center"/>
          </w:tcPr>
          <w:p w14:paraId="47E37DE1" w14:textId="77777777" w:rsidR="004326DB" w:rsidRPr="003C2A09" w:rsidRDefault="004326DB" w:rsidP="0003414B">
            <w:pPr>
              <w:jc w:val="center"/>
              <w:rPr>
                <w:rFonts w:ascii=".VnTime" w:hAnsi=".VnTime"/>
                <w:lang w:val="nl-NL"/>
              </w:rPr>
            </w:pPr>
          </w:p>
          <w:p w14:paraId="7D610B35" w14:textId="77777777" w:rsidR="004326DB" w:rsidRPr="003C2A09" w:rsidRDefault="004326DB" w:rsidP="0003414B">
            <w:pPr>
              <w:jc w:val="center"/>
              <w:rPr>
                <w:rFonts w:ascii=".VnTime" w:hAnsi=".VnTime"/>
                <w:lang w:val="nl-NL"/>
              </w:rPr>
            </w:pPr>
          </w:p>
        </w:tc>
      </w:tr>
    </w:tbl>
    <w:p w14:paraId="597462CE" w14:textId="77777777" w:rsidR="004326DB" w:rsidRPr="00764977" w:rsidRDefault="004326DB" w:rsidP="004326DB">
      <w:pPr>
        <w:ind w:left="720" w:firstLine="720"/>
        <w:jc w:val="center"/>
        <w:rPr>
          <w:b/>
          <w:sz w:val="2"/>
          <w:lang w:val="nl-NL"/>
        </w:rPr>
      </w:pPr>
    </w:p>
    <w:tbl>
      <w:tblPr>
        <w:tblW w:w="14850" w:type="dxa"/>
        <w:tblLook w:val="01E0" w:firstRow="1" w:lastRow="1" w:firstColumn="1" w:lastColumn="1" w:noHBand="0" w:noVBand="0"/>
      </w:tblPr>
      <w:tblGrid>
        <w:gridCol w:w="8046"/>
        <w:gridCol w:w="6804"/>
      </w:tblGrid>
      <w:tr w:rsidR="004326DB" w:rsidRPr="004B4E8F" w14:paraId="10C662FE" w14:textId="77777777" w:rsidTr="0003414B">
        <w:tc>
          <w:tcPr>
            <w:tcW w:w="8046" w:type="dxa"/>
          </w:tcPr>
          <w:p w14:paraId="60FF4D81" w14:textId="77777777" w:rsidR="004326DB" w:rsidRPr="008C63D0" w:rsidRDefault="004326DB" w:rsidP="0003414B">
            <w:pPr>
              <w:ind w:right="-1"/>
              <w:rPr>
                <w:sz w:val="26"/>
                <w:szCs w:val="26"/>
                <w:lang w:val="nl-NL"/>
              </w:rPr>
            </w:pPr>
          </w:p>
        </w:tc>
        <w:tc>
          <w:tcPr>
            <w:tcW w:w="6804" w:type="dxa"/>
          </w:tcPr>
          <w:p w14:paraId="3D4D3172" w14:textId="77777777" w:rsidR="004326DB" w:rsidRPr="008C63D0" w:rsidRDefault="004326DB" w:rsidP="0003414B">
            <w:pPr>
              <w:jc w:val="center"/>
              <w:rPr>
                <w:b/>
                <w:sz w:val="26"/>
                <w:szCs w:val="26"/>
                <w:lang w:val="nl-NL"/>
              </w:rPr>
            </w:pPr>
            <w:r w:rsidRPr="008C63D0">
              <w:rPr>
                <w:b/>
                <w:sz w:val="26"/>
                <w:szCs w:val="26"/>
                <w:lang w:val="nl-NL"/>
              </w:rPr>
              <w:t>NGƯỜI ĐẠI DIỆN THEO PHÁP LUẬT</w:t>
            </w:r>
          </w:p>
          <w:p w14:paraId="556EA540" w14:textId="77777777" w:rsidR="004326DB" w:rsidRPr="00764977" w:rsidRDefault="004326DB" w:rsidP="0003414B">
            <w:pPr>
              <w:jc w:val="center"/>
              <w:rPr>
                <w:b/>
                <w:sz w:val="26"/>
                <w:szCs w:val="26"/>
                <w:lang w:val="nl-NL"/>
              </w:rPr>
            </w:pPr>
            <w:r w:rsidRPr="008C63D0">
              <w:rPr>
                <w:b/>
                <w:sz w:val="26"/>
                <w:szCs w:val="26"/>
                <w:lang w:val="nl-NL"/>
              </w:rPr>
              <w:t>CỦA TỔ CHỨC/CÁ NHÂN</w:t>
            </w:r>
            <w:r w:rsidRPr="008C63D0">
              <w:rPr>
                <w:i/>
                <w:sz w:val="26"/>
                <w:szCs w:val="26"/>
                <w:lang w:val="nl-NL"/>
              </w:rPr>
              <w:t xml:space="preserve">                                                                  </w:t>
            </w:r>
            <w:r w:rsidRPr="008C63D0">
              <w:rPr>
                <w:i/>
                <w:lang w:val="nl-NL"/>
              </w:rPr>
              <w:t>(Ký tên, ghi rõ họ và tên, đóng dấu nếu là tổ chức</w:t>
            </w:r>
            <w:r w:rsidRPr="008C63D0">
              <w:rPr>
                <w:lang w:val="nl-NL"/>
              </w:rPr>
              <w:t>)</w:t>
            </w:r>
          </w:p>
        </w:tc>
      </w:tr>
    </w:tbl>
    <w:p w14:paraId="25D05C7A" w14:textId="77777777" w:rsidR="004326DB" w:rsidRDefault="004326DB" w:rsidP="004326DB">
      <w:pPr>
        <w:tabs>
          <w:tab w:val="left" w:pos="426"/>
        </w:tabs>
        <w:ind w:right="-1"/>
        <w:rPr>
          <w:b/>
          <w:sz w:val="26"/>
          <w:szCs w:val="26"/>
          <w:lang w:val="nl-NL"/>
        </w:rPr>
      </w:pPr>
    </w:p>
    <w:p w14:paraId="4578829F" w14:textId="77777777" w:rsidR="004326DB" w:rsidRPr="008C63D0" w:rsidRDefault="004326DB" w:rsidP="004326DB">
      <w:pPr>
        <w:tabs>
          <w:tab w:val="left" w:pos="426"/>
        </w:tabs>
        <w:ind w:right="-1"/>
        <w:rPr>
          <w:b/>
          <w:sz w:val="26"/>
          <w:szCs w:val="26"/>
          <w:u w:val="single"/>
          <w:lang w:val="nl-NL"/>
        </w:rPr>
      </w:pPr>
      <w:r>
        <w:rPr>
          <w:b/>
          <w:sz w:val="26"/>
          <w:szCs w:val="26"/>
          <w:lang w:val="nl-NL"/>
        </w:rPr>
        <w:t>II-</w:t>
      </w:r>
      <w:r w:rsidRPr="008C63D0">
        <w:rPr>
          <w:b/>
          <w:sz w:val="26"/>
          <w:szCs w:val="26"/>
          <w:lang w:val="nl-NL"/>
        </w:rPr>
        <w:t>PHẦN GHI CỦA CƠ QUAN CẤP GIẤY PHÉP</w:t>
      </w:r>
      <w:r>
        <w:rPr>
          <w:b/>
          <w:sz w:val="26"/>
          <w:szCs w:val="26"/>
          <w:lang w:val="nl-NL"/>
        </w:rPr>
        <w:t xml:space="preserve"> NHẬP KHẨU</w:t>
      </w:r>
      <w:r w:rsidRPr="0032453C">
        <w:rPr>
          <w:b/>
          <w:sz w:val="26"/>
          <w:szCs w:val="26"/>
          <w:vertAlign w:val="superscript"/>
          <w:lang w:val="nl-NL"/>
        </w:rPr>
        <w:t>(1)</w:t>
      </w:r>
    </w:p>
    <w:p w14:paraId="3B37E07C" w14:textId="77777777" w:rsidR="004326DB" w:rsidRDefault="004326DB" w:rsidP="004326DB">
      <w:pPr>
        <w:rPr>
          <w:sz w:val="26"/>
          <w:szCs w:val="26"/>
          <w:lang w:val="nl-NL"/>
        </w:rPr>
      </w:pPr>
      <w:r>
        <w:rPr>
          <w:sz w:val="26"/>
          <w:szCs w:val="26"/>
          <w:lang w:val="nl-NL"/>
        </w:rPr>
        <w:t>Danh mục xuất bản phẩm trên đây được Cục Xuất bản, In và Phát hành/ Sở... cấp Giấy phép nhập khẩu số...../ ngày.....tháng.....năm..........</w:t>
      </w:r>
    </w:p>
    <w:p w14:paraId="0DD14E59" w14:textId="1D370CD1" w:rsidR="004326DB" w:rsidRDefault="004326DB" w:rsidP="004326DB">
      <w:pPr>
        <w:rPr>
          <w:b/>
          <w:i/>
          <w:lang w:val="nl-NL"/>
        </w:rPr>
      </w:pPr>
      <w:r>
        <w:rPr>
          <w:noProof/>
          <w:sz w:val="26"/>
          <w:szCs w:val="26"/>
        </w:rPr>
        <mc:AlternateContent>
          <mc:Choice Requires="wps">
            <w:drawing>
              <wp:anchor distT="0" distB="0" distL="114300" distR="114300" simplePos="0" relativeHeight="251661312" behindDoc="0" locked="0" layoutInCell="1" allowOverlap="1" wp14:anchorId="1468BAEB" wp14:editId="40B24181">
                <wp:simplePos x="0" y="0"/>
                <wp:positionH relativeFrom="column">
                  <wp:posOffset>27940</wp:posOffset>
                </wp:positionH>
                <wp:positionV relativeFrom="paragraph">
                  <wp:posOffset>196215</wp:posOffset>
                </wp:positionV>
                <wp:extent cx="1812290" cy="0"/>
                <wp:effectExtent l="8890" t="5715" r="7620"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7E2C2" id="Straight Arrow Connector 6" o:spid="_x0000_s1026" type="#_x0000_t32" style="position:absolute;margin-left:2.2pt;margin-top:15.45pt;width:14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"/>
            </w:pict>
          </mc:Fallback>
        </mc:AlternateContent>
      </w:r>
    </w:p>
    <w:p w14:paraId="31B76D72" w14:textId="77777777" w:rsidR="004326DB" w:rsidRPr="00282F55" w:rsidRDefault="004326DB" w:rsidP="004326DB">
      <w:pPr>
        <w:rPr>
          <w:i/>
          <w:sz w:val="22"/>
          <w:szCs w:val="22"/>
          <w:lang w:val="nl-NL"/>
        </w:rPr>
      </w:pPr>
      <w:r w:rsidRPr="00B961FB">
        <w:rPr>
          <w:b/>
          <w:i/>
          <w:lang w:val="nl-NL"/>
        </w:rPr>
        <w:t>Chú thích:</w:t>
      </w:r>
      <w:r w:rsidRPr="00282F55">
        <w:rPr>
          <w:b/>
          <w:i/>
          <w:sz w:val="22"/>
          <w:szCs w:val="22"/>
          <w:lang w:val="nl-NL"/>
        </w:rPr>
        <w:t xml:space="preserve"> </w:t>
      </w:r>
      <w:r w:rsidRPr="00282F55">
        <w:rPr>
          <w:i/>
          <w:sz w:val="22"/>
          <w:szCs w:val="22"/>
          <w:lang w:val="nl-NL"/>
        </w:rPr>
        <w:t>(1) Danh mục phải được Cục Xuất bản, In và Phát hành</w:t>
      </w:r>
      <w:r>
        <w:rPr>
          <w:i/>
          <w:sz w:val="22"/>
          <w:szCs w:val="22"/>
          <w:lang w:val="nl-NL"/>
        </w:rPr>
        <w:t xml:space="preserve">, Sở </w:t>
      </w:r>
      <w:r w:rsidRPr="00282F55">
        <w:rPr>
          <w:i/>
          <w:sz w:val="22"/>
          <w:szCs w:val="22"/>
          <w:lang w:val="nl-NL"/>
        </w:rPr>
        <w:t>đóng dấu giáp lai với giấy Giấy phép nhập khẩu và đóng dấu giáp lai các trang của danh mục</w:t>
      </w:r>
      <w:r w:rsidRPr="00282F55">
        <w:rPr>
          <w:i/>
          <w:color w:val="FF0000"/>
          <w:sz w:val="22"/>
          <w:szCs w:val="22"/>
          <w:lang w:val="nl-NL"/>
        </w:rPr>
        <w:t>.</w:t>
      </w:r>
      <w:r w:rsidRPr="004326DB">
        <w:rPr>
          <w:color w:val="FF0000"/>
          <w:sz w:val="22"/>
          <w:szCs w:val="22"/>
          <w:lang w:val="nl-NL"/>
        </w:rPr>
        <w:t xml:space="preserve"> </w:t>
      </w:r>
      <w:r w:rsidRPr="00282F55">
        <w:rPr>
          <w:i/>
          <w:sz w:val="22"/>
          <w:szCs w:val="22"/>
          <w:lang w:val="nl-NL"/>
        </w:rPr>
        <w:t>Nếu Danh mục đăng ký trên Cổng Thông tin Một cửa Quốc gia thì không cần đóng dấu giáp lai tại CXBIPH hoặc S</w:t>
      </w:r>
      <w:r>
        <w:rPr>
          <w:i/>
          <w:sz w:val="22"/>
          <w:szCs w:val="22"/>
          <w:lang w:val="nl-NL"/>
        </w:rPr>
        <w:t>ở</w:t>
      </w:r>
      <w:r w:rsidRPr="00282F55">
        <w:rPr>
          <w:i/>
          <w:sz w:val="22"/>
          <w:szCs w:val="22"/>
          <w:lang w:val="nl-NL"/>
        </w:rPr>
        <w:t>)</w:t>
      </w:r>
    </w:p>
    <w:p w14:paraId="64EE8255" w14:textId="77777777" w:rsidR="004326DB" w:rsidRPr="004326DB" w:rsidRDefault="004326DB" w:rsidP="004326DB">
      <w:pPr>
        <w:rPr>
          <w:szCs w:val="26"/>
          <w:lang w:val="nl-NL"/>
        </w:rPr>
      </w:pPr>
    </w:p>
    <w:p w14:paraId="2888C539" w14:textId="0F398719" w:rsidR="00543FA6" w:rsidRPr="004326DB" w:rsidRDefault="00543FA6" w:rsidP="00766B4F">
      <w:pPr>
        <w:pStyle w:val="NormalWeb"/>
        <w:spacing w:before="0" w:beforeAutospacing="0" w:after="0" w:afterAutospacing="0"/>
        <w:jc w:val="right"/>
        <w:rPr>
          <w:lang w:val="nl-NL"/>
        </w:rPr>
      </w:pPr>
    </w:p>
    <w:p w14:paraId="5D041648" w14:textId="77777777" w:rsidR="000B088A" w:rsidRDefault="000B088A" w:rsidP="000B088A">
      <w:pPr>
        <w:jc w:val="right"/>
        <w:rPr>
          <w:b/>
          <w:bCs/>
          <w:sz w:val="28"/>
          <w:szCs w:val="28"/>
          <w:lang w:val="vi-VN" w:eastAsia="vi-VN"/>
        </w:rPr>
      </w:pPr>
    </w:p>
    <w:sectPr w:rsidR="000B088A" w:rsidSect="004326DB">
      <w:pgSz w:w="16834" w:h="11909" w:orient="landscape" w:code="9"/>
      <w:pgMar w:top="1418" w:right="1134" w:bottom="851" w:left="851"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EBF6" w14:textId="77777777" w:rsidR="002A00CE" w:rsidRDefault="002A00CE">
      <w:r>
        <w:separator/>
      </w:r>
    </w:p>
  </w:endnote>
  <w:endnote w:type="continuationSeparator" w:id="0">
    <w:p w14:paraId="1C11EA6D" w14:textId="77777777" w:rsidR="002A00CE" w:rsidRDefault="002A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6679" w14:textId="77777777" w:rsidR="002A00CE" w:rsidRDefault="002A00CE">
      <w:r>
        <w:separator/>
      </w:r>
    </w:p>
  </w:footnote>
  <w:footnote w:type="continuationSeparator" w:id="0">
    <w:p w14:paraId="2A50B229" w14:textId="77777777" w:rsidR="002A00CE" w:rsidRDefault="002A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3DA0B0CF"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044E8C">
            <w:rPr>
              <w:b/>
              <w:color w:val="000000" w:themeColor="text1"/>
            </w:rPr>
            <w:t>XB-01</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2B91052C" w:rsidR="0047604D" w:rsidRPr="00044E8C" w:rsidRDefault="001407E4" w:rsidP="00AF2416">
          <w:pPr>
            <w:jc w:val="center"/>
            <w:rPr>
              <w:b/>
              <w:bCs/>
            </w:rPr>
          </w:pPr>
          <w:r w:rsidRPr="00044E8C">
            <w:rPr>
              <w:b/>
              <w:bCs/>
              <w:lang w:val="pl-PL"/>
            </w:rPr>
            <w:t>Cấp giấy phép nhập khẩu xuất bản phẩm không kinh doanh</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385E"/>
    <w:rsid w:val="00003A17"/>
    <w:rsid w:val="00004537"/>
    <w:rsid w:val="00005300"/>
    <w:rsid w:val="00005A11"/>
    <w:rsid w:val="000077F2"/>
    <w:rsid w:val="000077F7"/>
    <w:rsid w:val="00007E11"/>
    <w:rsid w:val="00010A52"/>
    <w:rsid w:val="00010D74"/>
    <w:rsid w:val="00011AD4"/>
    <w:rsid w:val="00012EDA"/>
    <w:rsid w:val="0001481A"/>
    <w:rsid w:val="00014AC3"/>
    <w:rsid w:val="00015D01"/>
    <w:rsid w:val="00015FED"/>
    <w:rsid w:val="00017949"/>
    <w:rsid w:val="00017F67"/>
    <w:rsid w:val="0002024E"/>
    <w:rsid w:val="00021108"/>
    <w:rsid w:val="00021AE6"/>
    <w:rsid w:val="00024B0F"/>
    <w:rsid w:val="00024DA6"/>
    <w:rsid w:val="000255CF"/>
    <w:rsid w:val="0002601A"/>
    <w:rsid w:val="00026201"/>
    <w:rsid w:val="00030981"/>
    <w:rsid w:val="00031AFA"/>
    <w:rsid w:val="00032457"/>
    <w:rsid w:val="00032FF8"/>
    <w:rsid w:val="00033058"/>
    <w:rsid w:val="000330FD"/>
    <w:rsid w:val="00033186"/>
    <w:rsid w:val="00033D22"/>
    <w:rsid w:val="00034628"/>
    <w:rsid w:val="00034D45"/>
    <w:rsid w:val="00035151"/>
    <w:rsid w:val="00036E94"/>
    <w:rsid w:val="000377DC"/>
    <w:rsid w:val="000411CE"/>
    <w:rsid w:val="00041742"/>
    <w:rsid w:val="000417BF"/>
    <w:rsid w:val="000436CC"/>
    <w:rsid w:val="00043FA2"/>
    <w:rsid w:val="00044A3A"/>
    <w:rsid w:val="00044E8C"/>
    <w:rsid w:val="00046B4E"/>
    <w:rsid w:val="0005051C"/>
    <w:rsid w:val="00052E8F"/>
    <w:rsid w:val="00055433"/>
    <w:rsid w:val="00055D19"/>
    <w:rsid w:val="00057380"/>
    <w:rsid w:val="000574D1"/>
    <w:rsid w:val="00060921"/>
    <w:rsid w:val="00061E33"/>
    <w:rsid w:val="000620C2"/>
    <w:rsid w:val="000623ED"/>
    <w:rsid w:val="000626C0"/>
    <w:rsid w:val="00063434"/>
    <w:rsid w:val="000646BD"/>
    <w:rsid w:val="00064E77"/>
    <w:rsid w:val="000668A9"/>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090"/>
    <w:rsid w:val="00090524"/>
    <w:rsid w:val="0009075F"/>
    <w:rsid w:val="000910F6"/>
    <w:rsid w:val="00091740"/>
    <w:rsid w:val="00091C4A"/>
    <w:rsid w:val="00093E9A"/>
    <w:rsid w:val="00095E3E"/>
    <w:rsid w:val="0009621D"/>
    <w:rsid w:val="000A0071"/>
    <w:rsid w:val="000A15C6"/>
    <w:rsid w:val="000A1ED9"/>
    <w:rsid w:val="000A34DE"/>
    <w:rsid w:val="000A4454"/>
    <w:rsid w:val="000A5FEF"/>
    <w:rsid w:val="000A60CB"/>
    <w:rsid w:val="000B03A6"/>
    <w:rsid w:val="000B088A"/>
    <w:rsid w:val="000B0F99"/>
    <w:rsid w:val="000B20CD"/>
    <w:rsid w:val="000B2502"/>
    <w:rsid w:val="000B45C0"/>
    <w:rsid w:val="000B62E3"/>
    <w:rsid w:val="000B645A"/>
    <w:rsid w:val="000B6FDD"/>
    <w:rsid w:val="000B771F"/>
    <w:rsid w:val="000B7B23"/>
    <w:rsid w:val="000B7C2B"/>
    <w:rsid w:val="000C0165"/>
    <w:rsid w:val="000C3D9E"/>
    <w:rsid w:val="000C45BA"/>
    <w:rsid w:val="000C4E4F"/>
    <w:rsid w:val="000C4F99"/>
    <w:rsid w:val="000C5026"/>
    <w:rsid w:val="000C5761"/>
    <w:rsid w:val="000C5818"/>
    <w:rsid w:val="000C6149"/>
    <w:rsid w:val="000C6F92"/>
    <w:rsid w:val="000C7621"/>
    <w:rsid w:val="000C7BF3"/>
    <w:rsid w:val="000C7F11"/>
    <w:rsid w:val="000D0AA4"/>
    <w:rsid w:val="000D158C"/>
    <w:rsid w:val="000D1957"/>
    <w:rsid w:val="000D1D7A"/>
    <w:rsid w:val="000D29C1"/>
    <w:rsid w:val="000D2D4A"/>
    <w:rsid w:val="000D4FB4"/>
    <w:rsid w:val="000D67E1"/>
    <w:rsid w:val="000D70F4"/>
    <w:rsid w:val="000E2036"/>
    <w:rsid w:val="000E2C57"/>
    <w:rsid w:val="000E36FA"/>
    <w:rsid w:val="000E4846"/>
    <w:rsid w:val="000E4F31"/>
    <w:rsid w:val="000E55D1"/>
    <w:rsid w:val="000E62A4"/>
    <w:rsid w:val="000E6707"/>
    <w:rsid w:val="000E71C4"/>
    <w:rsid w:val="000E754C"/>
    <w:rsid w:val="000E77AF"/>
    <w:rsid w:val="000F2149"/>
    <w:rsid w:val="000F2887"/>
    <w:rsid w:val="000F3075"/>
    <w:rsid w:val="000F38CB"/>
    <w:rsid w:val="000F4478"/>
    <w:rsid w:val="000F5043"/>
    <w:rsid w:val="000F512A"/>
    <w:rsid w:val="000F5671"/>
    <w:rsid w:val="000F59F7"/>
    <w:rsid w:val="000F5A42"/>
    <w:rsid w:val="000F5BC2"/>
    <w:rsid w:val="000F7A79"/>
    <w:rsid w:val="00100229"/>
    <w:rsid w:val="001006D0"/>
    <w:rsid w:val="00100742"/>
    <w:rsid w:val="001014EE"/>
    <w:rsid w:val="00102275"/>
    <w:rsid w:val="001033D5"/>
    <w:rsid w:val="00103664"/>
    <w:rsid w:val="00104274"/>
    <w:rsid w:val="001042A7"/>
    <w:rsid w:val="001045CA"/>
    <w:rsid w:val="00105571"/>
    <w:rsid w:val="0010579F"/>
    <w:rsid w:val="00106931"/>
    <w:rsid w:val="0010764D"/>
    <w:rsid w:val="00107C20"/>
    <w:rsid w:val="001112F3"/>
    <w:rsid w:val="00111E43"/>
    <w:rsid w:val="0011205B"/>
    <w:rsid w:val="00112517"/>
    <w:rsid w:val="00114C74"/>
    <w:rsid w:val="001156BD"/>
    <w:rsid w:val="001170E8"/>
    <w:rsid w:val="00117B4B"/>
    <w:rsid w:val="00117D43"/>
    <w:rsid w:val="001229DD"/>
    <w:rsid w:val="00122E7D"/>
    <w:rsid w:val="001237A2"/>
    <w:rsid w:val="001242FE"/>
    <w:rsid w:val="00124868"/>
    <w:rsid w:val="0012509E"/>
    <w:rsid w:val="00125566"/>
    <w:rsid w:val="001259CC"/>
    <w:rsid w:val="00126A86"/>
    <w:rsid w:val="001270B6"/>
    <w:rsid w:val="0012729D"/>
    <w:rsid w:val="00130123"/>
    <w:rsid w:val="00130471"/>
    <w:rsid w:val="001308F7"/>
    <w:rsid w:val="00130D85"/>
    <w:rsid w:val="0013150D"/>
    <w:rsid w:val="00131F02"/>
    <w:rsid w:val="001321CA"/>
    <w:rsid w:val="001327FA"/>
    <w:rsid w:val="001330B4"/>
    <w:rsid w:val="001337A0"/>
    <w:rsid w:val="0013439D"/>
    <w:rsid w:val="001345CB"/>
    <w:rsid w:val="00134627"/>
    <w:rsid w:val="00134B31"/>
    <w:rsid w:val="00134FB7"/>
    <w:rsid w:val="00137DD1"/>
    <w:rsid w:val="001403C7"/>
    <w:rsid w:val="001407E4"/>
    <w:rsid w:val="00140DEC"/>
    <w:rsid w:val="00142497"/>
    <w:rsid w:val="00143CE8"/>
    <w:rsid w:val="0014452F"/>
    <w:rsid w:val="001459D6"/>
    <w:rsid w:val="00146069"/>
    <w:rsid w:val="001464BD"/>
    <w:rsid w:val="001471AD"/>
    <w:rsid w:val="00147484"/>
    <w:rsid w:val="00150196"/>
    <w:rsid w:val="0015151D"/>
    <w:rsid w:val="00151A2A"/>
    <w:rsid w:val="001538CC"/>
    <w:rsid w:val="00153CCE"/>
    <w:rsid w:val="00153F3D"/>
    <w:rsid w:val="001551AA"/>
    <w:rsid w:val="00155FA3"/>
    <w:rsid w:val="00156126"/>
    <w:rsid w:val="00156B19"/>
    <w:rsid w:val="00157641"/>
    <w:rsid w:val="00157B86"/>
    <w:rsid w:val="00160B67"/>
    <w:rsid w:val="001619D3"/>
    <w:rsid w:val="0016387E"/>
    <w:rsid w:val="00163B7A"/>
    <w:rsid w:val="00164B54"/>
    <w:rsid w:val="00166262"/>
    <w:rsid w:val="00166D12"/>
    <w:rsid w:val="001677A4"/>
    <w:rsid w:val="00171801"/>
    <w:rsid w:val="0017287C"/>
    <w:rsid w:val="00173C8E"/>
    <w:rsid w:val="001754F2"/>
    <w:rsid w:val="00175BEF"/>
    <w:rsid w:val="001760DE"/>
    <w:rsid w:val="001774C5"/>
    <w:rsid w:val="001776CD"/>
    <w:rsid w:val="001801A6"/>
    <w:rsid w:val="00182594"/>
    <w:rsid w:val="001826C5"/>
    <w:rsid w:val="0018295D"/>
    <w:rsid w:val="00184C0B"/>
    <w:rsid w:val="00184D88"/>
    <w:rsid w:val="00185903"/>
    <w:rsid w:val="00186A95"/>
    <w:rsid w:val="00186B69"/>
    <w:rsid w:val="00190264"/>
    <w:rsid w:val="00190D24"/>
    <w:rsid w:val="0019145C"/>
    <w:rsid w:val="00191AAD"/>
    <w:rsid w:val="001932BD"/>
    <w:rsid w:val="001948F1"/>
    <w:rsid w:val="0019491B"/>
    <w:rsid w:val="00195232"/>
    <w:rsid w:val="00195BA0"/>
    <w:rsid w:val="00197158"/>
    <w:rsid w:val="001A01C5"/>
    <w:rsid w:val="001A01CA"/>
    <w:rsid w:val="001A0846"/>
    <w:rsid w:val="001A1141"/>
    <w:rsid w:val="001A12AF"/>
    <w:rsid w:val="001A1BFE"/>
    <w:rsid w:val="001A242B"/>
    <w:rsid w:val="001A26C7"/>
    <w:rsid w:val="001A2D41"/>
    <w:rsid w:val="001A42AD"/>
    <w:rsid w:val="001A44D3"/>
    <w:rsid w:val="001A4939"/>
    <w:rsid w:val="001A5429"/>
    <w:rsid w:val="001A6140"/>
    <w:rsid w:val="001A7E6D"/>
    <w:rsid w:val="001B09EA"/>
    <w:rsid w:val="001B367C"/>
    <w:rsid w:val="001B36E4"/>
    <w:rsid w:val="001B4023"/>
    <w:rsid w:val="001B6255"/>
    <w:rsid w:val="001B66C0"/>
    <w:rsid w:val="001B6A7C"/>
    <w:rsid w:val="001B770A"/>
    <w:rsid w:val="001C0501"/>
    <w:rsid w:val="001C11E2"/>
    <w:rsid w:val="001C2F78"/>
    <w:rsid w:val="001C3014"/>
    <w:rsid w:val="001C36FC"/>
    <w:rsid w:val="001C3A2A"/>
    <w:rsid w:val="001C4637"/>
    <w:rsid w:val="001C564B"/>
    <w:rsid w:val="001C5B22"/>
    <w:rsid w:val="001C6762"/>
    <w:rsid w:val="001C69CA"/>
    <w:rsid w:val="001C6CB7"/>
    <w:rsid w:val="001D0668"/>
    <w:rsid w:val="001D0F69"/>
    <w:rsid w:val="001D130D"/>
    <w:rsid w:val="001D132F"/>
    <w:rsid w:val="001D1EE8"/>
    <w:rsid w:val="001D2C75"/>
    <w:rsid w:val="001D2F29"/>
    <w:rsid w:val="001D4633"/>
    <w:rsid w:val="001D5457"/>
    <w:rsid w:val="001D55A4"/>
    <w:rsid w:val="001D5BCE"/>
    <w:rsid w:val="001D6152"/>
    <w:rsid w:val="001D6168"/>
    <w:rsid w:val="001E29B7"/>
    <w:rsid w:val="001E3155"/>
    <w:rsid w:val="001E3290"/>
    <w:rsid w:val="001E41F4"/>
    <w:rsid w:val="001E72BF"/>
    <w:rsid w:val="001E773A"/>
    <w:rsid w:val="001E78DC"/>
    <w:rsid w:val="001F0337"/>
    <w:rsid w:val="001F05BE"/>
    <w:rsid w:val="001F2892"/>
    <w:rsid w:val="001F721E"/>
    <w:rsid w:val="001F7EDC"/>
    <w:rsid w:val="002007FC"/>
    <w:rsid w:val="00203075"/>
    <w:rsid w:val="00203C1A"/>
    <w:rsid w:val="0020450A"/>
    <w:rsid w:val="002052CA"/>
    <w:rsid w:val="002059E5"/>
    <w:rsid w:val="00206E94"/>
    <w:rsid w:val="00210603"/>
    <w:rsid w:val="00211BEC"/>
    <w:rsid w:val="002120DE"/>
    <w:rsid w:val="002123AC"/>
    <w:rsid w:val="002148CE"/>
    <w:rsid w:val="00216132"/>
    <w:rsid w:val="00217740"/>
    <w:rsid w:val="00217F04"/>
    <w:rsid w:val="00220588"/>
    <w:rsid w:val="00220ABB"/>
    <w:rsid w:val="00220D6D"/>
    <w:rsid w:val="00220FC8"/>
    <w:rsid w:val="002211B2"/>
    <w:rsid w:val="00221913"/>
    <w:rsid w:val="00221DE7"/>
    <w:rsid w:val="00225023"/>
    <w:rsid w:val="0022573E"/>
    <w:rsid w:val="00226227"/>
    <w:rsid w:val="00226DA1"/>
    <w:rsid w:val="002273A0"/>
    <w:rsid w:val="00227FE8"/>
    <w:rsid w:val="00230199"/>
    <w:rsid w:val="0023045F"/>
    <w:rsid w:val="00230B98"/>
    <w:rsid w:val="0023169E"/>
    <w:rsid w:val="00232510"/>
    <w:rsid w:val="00232B2D"/>
    <w:rsid w:val="002333D8"/>
    <w:rsid w:val="00233801"/>
    <w:rsid w:val="00233DC3"/>
    <w:rsid w:val="00234203"/>
    <w:rsid w:val="00234C70"/>
    <w:rsid w:val="002357A7"/>
    <w:rsid w:val="0023669E"/>
    <w:rsid w:val="00237513"/>
    <w:rsid w:val="00237724"/>
    <w:rsid w:val="002377FC"/>
    <w:rsid w:val="002401CE"/>
    <w:rsid w:val="002421AD"/>
    <w:rsid w:val="00242813"/>
    <w:rsid w:val="00242E04"/>
    <w:rsid w:val="00243F1A"/>
    <w:rsid w:val="0024409F"/>
    <w:rsid w:val="002443B5"/>
    <w:rsid w:val="0024465E"/>
    <w:rsid w:val="00245FE0"/>
    <w:rsid w:val="0024636C"/>
    <w:rsid w:val="002463B3"/>
    <w:rsid w:val="00247FB2"/>
    <w:rsid w:val="0025052D"/>
    <w:rsid w:val="00251550"/>
    <w:rsid w:val="002515E8"/>
    <w:rsid w:val="00252019"/>
    <w:rsid w:val="002520CF"/>
    <w:rsid w:val="002533EF"/>
    <w:rsid w:val="0025412B"/>
    <w:rsid w:val="00254532"/>
    <w:rsid w:val="0025483F"/>
    <w:rsid w:val="00254BEC"/>
    <w:rsid w:val="00254DB0"/>
    <w:rsid w:val="0025505C"/>
    <w:rsid w:val="00255851"/>
    <w:rsid w:val="00255B6D"/>
    <w:rsid w:val="00256C63"/>
    <w:rsid w:val="0025728A"/>
    <w:rsid w:val="00257C16"/>
    <w:rsid w:val="0026048B"/>
    <w:rsid w:val="002624F7"/>
    <w:rsid w:val="002625A3"/>
    <w:rsid w:val="00262A48"/>
    <w:rsid w:val="00264F0D"/>
    <w:rsid w:val="002650C2"/>
    <w:rsid w:val="00270024"/>
    <w:rsid w:val="002712E9"/>
    <w:rsid w:val="00271712"/>
    <w:rsid w:val="00271FDC"/>
    <w:rsid w:val="00272FA3"/>
    <w:rsid w:val="00273045"/>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871D3"/>
    <w:rsid w:val="00290ACD"/>
    <w:rsid w:val="00290CED"/>
    <w:rsid w:val="00290CFE"/>
    <w:rsid w:val="00290FD0"/>
    <w:rsid w:val="00293E79"/>
    <w:rsid w:val="00293FD3"/>
    <w:rsid w:val="00294F3D"/>
    <w:rsid w:val="00295AA4"/>
    <w:rsid w:val="00295AF0"/>
    <w:rsid w:val="00297238"/>
    <w:rsid w:val="0029730B"/>
    <w:rsid w:val="00297AE4"/>
    <w:rsid w:val="002A00CE"/>
    <w:rsid w:val="002A0157"/>
    <w:rsid w:val="002A139C"/>
    <w:rsid w:val="002A14D2"/>
    <w:rsid w:val="002A1541"/>
    <w:rsid w:val="002A1C72"/>
    <w:rsid w:val="002A2EEE"/>
    <w:rsid w:val="002A3E4E"/>
    <w:rsid w:val="002A4691"/>
    <w:rsid w:val="002A50D8"/>
    <w:rsid w:val="002A53A0"/>
    <w:rsid w:val="002A55B9"/>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32F"/>
    <w:rsid w:val="002B6432"/>
    <w:rsid w:val="002B7141"/>
    <w:rsid w:val="002B79D7"/>
    <w:rsid w:val="002C07F3"/>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99B"/>
    <w:rsid w:val="002D3BFC"/>
    <w:rsid w:val="002D5A80"/>
    <w:rsid w:val="002D7686"/>
    <w:rsid w:val="002D7D95"/>
    <w:rsid w:val="002E0002"/>
    <w:rsid w:val="002E1B6A"/>
    <w:rsid w:val="002E2B1A"/>
    <w:rsid w:val="002E32CB"/>
    <w:rsid w:val="002E385F"/>
    <w:rsid w:val="002E3ADC"/>
    <w:rsid w:val="002E48A6"/>
    <w:rsid w:val="002E5EFF"/>
    <w:rsid w:val="002E6C2B"/>
    <w:rsid w:val="002F00FD"/>
    <w:rsid w:val="002F013F"/>
    <w:rsid w:val="002F0B79"/>
    <w:rsid w:val="002F0F09"/>
    <w:rsid w:val="002F142F"/>
    <w:rsid w:val="002F19C6"/>
    <w:rsid w:val="002F1DDB"/>
    <w:rsid w:val="002F2805"/>
    <w:rsid w:val="002F361F"/>
    <w:rsid w:val="002F3D58"/>
    <w:rsid w:val="002F4836"/>
    <w:rsid w:val="002F4953"/>
    <w:rsid w:val="002F4C6B"/>
    <w:rsid w:val="002F591F"/>
    <w:rsid w:val="002F5FD2"/>
    <w:rsid w:val="002F68FF"/>
    <w:rsid w:val="002F7244"/>
    <w:rsid w:val="002F7C7E"/>
    <w:rsid w:val="002F7F5B"/>
    <w:rsid w:val="0030010C"/>
    <w:rsid w:val="003023C4"/>
    <w:rsid w:val="003028DA"/>
    <w:rsid w:val="003038EA"/>
    <w:rsid w:val="00303A9E"/>
    <w:rsid w:val="003043B0"/>
    <w:rsid w:val="00306069"/>
    <w:rsid w:val="003068A9"/>
    <w:rsid w:val="00307944"/>
    <w:rsid w:val="00310DED"/>
    <w:rsid w:val="0031199E"/>
    <w:rsid w:val="003121C9"/>
    <w:rsid w:val="003133BC"/>
    <w:rsid w:val="003135CF"/>
    <w:rsid w:val="00314667"/>
    <w:rsid w:val="00314FAB"/>
    <w:rsid w:val="003174ED"/>
    <w:rsid w:val="00317A0E"/>
    <w:rsid w:val="00317C98"/>
    <w:rsid w:val="0032011B"/>
    <w:rsid w:val="003206F5"/>
    <w:rsid w:val="003207D8"/>
    <w:rsid w:val="00321129"/>
    <w:rsid w:val="0032148A"/>
    <w:rsid w:val="00321EB4"/>
    <w:rsid w:val="00322023"/>
    <w:rsid w:val="00326068"/>
    <w:rsid w:val="0032675C"/>
    <w:rsid w:val="00327BD6"/>
    <w:rsid w:val="00327E3B"/>
    <w:rsid w:val="003302C0"/>
    <w:rsid w:val="00330671"/>
    <w:rsid w:val="003309BF"/>
    <w:rsid w:val="0033145A"/>
    <w:rsid w:val="00331A5E"/>
    <w:rsid w:val="0033377A"/>
    <w:rsid w:val="00333B96"/>
    <w:rsid w:val="0033448D"/>
    <w:rsid w:val="0033528D"/>
    <w:rsid w:val="00335D2F"/>
    <w:rsid w:val="00336B06"/>
    <w:rsid w:val="00336DB6"/>
    <w:rsid w:val="003400FD"/>
    <w:rsid w:val="003412B1"/>
    <w:rsid w:val="003413E0"/>
    <w:rsid w:val="00343C38"/>
    <w:rsid w:val="003446E0"/>
    <w:rsid w:val="00345276"/>
    <w:rsid w:val="00345616"/>
    <w:rsid w:val="00346125"/>
    <w:rsid w:val="00346292"/>
    <w:rsid w:val="00351048"/>
    <w:rsid w:val="003524CB"/>
    <w:rsid w:val="003526DC"/>
    <w:rsid w:val="00352C10"/>
    <w:rsid w:val="003532A0"/>
    <w:rsid w:val="00353369"/>
    <w:rsid w:val="00353946"/>
    <w:rsid w:val="00353F7E"/>
    <w:rsid w:val="00354628"/>
    <w:rsid w:val="00354739"/>
    <w:rsid w:val="0035503B"/>
    <w:rsid w:val="003579E0"/>
    <w:rsid w:val="0036096E"/>
    <w:rsid w:val="00361D6E"/>
    <w:rsid w:val="003620A6"/>
    <w:rsid w:val="0036303F"/>
    <w:rsid w:val="0036403E"/>
    <w:rsid w:val="003643A8"/>
    <w:rsid w:val="00364472"/>
    <w:rsid w:val="003653A6"/>
    <w:rsid w:val="00366BA6"/>
    <w:rsid w:val="003671C6"/>
    <w:rsid w:val="0036746C"/>
    <w:rsid w:val="003677DB"/>
    <w:rsid w:val="00370218"/>
    <w:rsid w:val="0037049F"/>
    <w:rsid w:val="00370C24"/>
    <w:rsid w:val="00371AA8"/>
    <w:rsid w:val="003727F1"/>
    <w:rsid w:val="00374D64"/>
    <w:rsid w:val="0037669A"/>
    <w:rsid w:val="00376D12"/>
    <w:rsid w:val="00377687"/>
    <w:rsid w:val="00380972"/>
    <w:rsid w:val="003818C8"/>
    <w:rsid w:val="00381B04"/>
    <w:rsid w:val="0038211E"/>
    <w:rsid w:val="003829E1"/>
    <w:rsid w:val="00382A34"/>
    <w:rsid w:val="0038460E"/>
    <w:rsid w:val="00384E55"/>
    <w:rsid w:val="003850D1"/>
    <w:rsid w:val="00385ADB"/>
    <w:rsid w:val="003861BD"/>
    <w:rsid w:val="003862B6"/>
    <w:rsid w:val="00390566"/>
    <w:rsid w:val="003905A7"/>
    <w:rsid w:val="003905D1"/>
    <w:rsid w:val="003909C7"/>
    <w:rsid w:val="0039260F"/>
    <w:rsid w:val="00392C4A"/>
    <w:rsid w:val="00392F2F"/>
    <w:rsid w:val="003963FD"/>
    <w:rsid w:val="00396E6B"/>
    <w:rsid w:val="003A00CE"/>
    <w:rsid w:val="003A01D5"/>
    <w:rsid w:val="003A103E"/>
    <w:rsid w:val="003A12AF"/>
    <w:rsid w:val="003A1940"/>
    <w:rsid w:val="003A1E7F"/>
    <w:rsid w:val="003A2892"/>
    <w:rsid w:val="003A29AD"/>
    <w:rsid w:val="003A38AA"/>
    <w:rsid w:val="003A43B8"/>
    <w:rsid w:val="003A4EBF"/>
    <w:rsid w:val="003A5BBB"/>
    <w:rsid w:val="003A5F29"/>
    <w:rsid w:val="003A6151"/>
    <w:rsid w:val="003A6213"/>
    <w:rsid w:val="003A66B9"/>
    <w:rsid w:val="003A6CFD"/>
    <w:rsid w:val="003A7650"/>
    <w:rsid w:val="003A7D8C"/>
    <w:rsid w:val="003B06F9"/>
    <w:rsid w:val="003B15F5"/>
    <w:rsid w:val="003B16BC"/>
    <w:rsid w:val="003B2185"/>
    <w:rsid w:val="003B232D"/>
    <w:rsid w:val="003B247E"/>
    <w:rsid w:val="003B3881"/>
    <w:rsid w:val="003B48BF"/>
    <w:rsid w:val="003B5717"/>
    <w:rsid w:val="003B5C55"/>
    <w:rsid w:val="003B7929"/>
    <w:rsid w:val="003C0071"/>
    <w:rsid w:val="003C0266"/>
    <w:rsid w:val="003C0296"/>
    <w:rsid w:val="003C109B"/>
    <w:rsid w:val="003C1239"/>
    <w:rsid w:val="003C2111"/>
    <w:rsid w:val="003C221B"/>
    <w:rsid w:val="003C2ACE"/>
    <w:rsid w:val="003C58A4"/>
    <w:rsid w:val="003C5BEE"/>
    <w:rsid w:val="003C6167"/>
    <w:rsid w:val="003C6C23"/>
    <w:rsid w:val="003C7B68"/>
    <w:rsid w:val="003D2859"/>
    <w:rsid w:val="003D368C"/>
    <w:rsid w:val="003D5783"/>
    <w:rsid w:val="003D69D1"/>
    <w:rsid w:val="003D729A"/>
    <w:rsid w:val="003E05DD"/>
    <w:rsid w:val="003E2614"/>
    <w:rsid w:val="003E2D11"/>
    <w:rsid w:val="003E31E4"/>
    <w:rsid w:val="003E4A01"/>
    <w:rsid w:val="003E5E47"/>
    <w:rsid w:val="003E61BF"/>
    <w:rsid w:val="003E61CB"/>
    <w:rsid w:val="003E66AB"/>
    <w:rsid w:val="003F0CF4"/>
    <w:rsid w:val="003F1330"/>
    <w:rsid w:val="003F1892"/>
    <w:rsid w:val="003F20A1"/>
    <w:rsid w:val="003F2AB8"/>
    <w:rsid w:val="003F31BF"/>
    <w:rsid w:val="003F6995"/>
    <w:rsid w:val="003F720D"/>
    <w:rsid w:val="003F7643"/>
    <w:rsid w:val="003F7C9D"/>
    <w:rsid w:val="0040044A"/>
    <w:rsid w:val="004005C2"/>
    <w:rsid w:val="004007B2"/>
    <w:rsid w:val="00401A44"/>
    <w:rsid w:val="00402700"/>
    <w:rsid w:val="0040329D"/>
    <w:rsid w:val="004032FA"/>
    <w:rsid w:val="00404048"/>
    <w:rsid w:val="0040623D"/>
    <w:rsid w:val="0040628D"/>
    <w:rsid w:val="00407075"/>
    <w:rsid w:val="00407721"/>
    <w:rsid w:val="004078D9"/>
    <w:rsid w:val="00410525"/>
    <w:rsid w:val="004106B1"/>
    <w:rsid w:val="004110BC"/>
    <w:rsid w:val="00412AA3"/>
    <w:rsid w:val="00412FA2"/>
    <w:rsid w:val="00414E01"/>
    <w:rsid w:val="004150B8"/>
    <w:rsid w:val="0041515A"/>
    <w:rsid w:val="004166DF"/>
    <w:rsid w:val="004169B7"/>
    <w:rsid w:val="0042024E"/>
    <w:rsid w:val="004207F7"/>
    <w:rsid w:val="00420832"/>
    <w:rsid w:val="004213BD"/>
    <w:rsid w:val="00421BA2"/>
    <w:rsid w:val="00421EC8"/>
    <w:rsid w:val="004231D6"/>
    <w:rsid w:val="00423492"/>
    <w:rsid w:val="00424CF4"/>
    <w:rsid w:val="00425563"/>
    <w:rsid w:val="00425A14"/>
    <w:rsid w:val="00425CB2"/>
    <w:rsid w:val="00430527"/>
    <w:rsid w:val="00430792"/>
    <w:rsid w:val="004318AF"/>
    <w:rsid w:val="00431973"/>
    <w:rsid w:val="00431DD8"/>
    <w:rsid w:val="004323A9"/>
    <w:rsid w:val="004326DB"/>
    <w:rsid w:val="00432EFB"/>
    <w:rsid w:val="00433AA1"/>
    <w:rsid w:val="004352D5"/>
    <w:rsid w:val="00437287"/>
    <w:rsid w:val="00441C33"/>
    <w:rsid w:val="00441CCA"/>
    <w:rsid w:val="004428DA"/>
    <w:rsid w:val="004429EC"/>
    <w:rsid w:val="0044301E"/>
    <w:rsid w:val="00444188"/>
    <w:rsid w:val="00444B43"/>
    <w:rsid w:val="004457D0"/>
    <w:rsid w:val="00445E30"/>
    <w:rsid w:val="0044634E"/>
    <w:rsid w:val="00447AF7"/>
    <w:rsid w:val="00447EA1"/>
    <w:rsid w:val="00450A09"/>
    <w:rsid w:val="00450F67"/>
    <w:rsid w:val="0045155E"/>
    <w:rsid w:val="00452038"/>
    <w:rsid w:val="004526A9"/>
    <w:rsid w:val="004529DB"/>
    <w:rsid w:val="00452E31"/>
    <w:rsid w:val="00453569"/>
    <w:rsid w:val="004535F8"/>
    <w:rsid w:val="004539FD"/>
    <w:rsid w:val="00453C67"/>
    <w:rsid w:val="00453C84"/>
    <w:rsid w:val="004544D9"/>
    <w:rsid w:val="00455B69"/>
    <w:rsid w:val="00456E4C"/>
    <w:rsid w:val="00460B98"/>
    <w:rsid w:val="00460CB2"/>
    <w:rsid w:val="00460E07"/>
    <w:rsid w:val="00461223"/>
    <w:rsid w:val="00462C8A"/>
    <w:rsid w:val="00463348"/>
    <w:rsid w:val="004637CF"/>
    <w:rsid w:val="00463DE8"/>
    <w:rsid w:val="004642EE"/>
    <w:rsid w:val="0047017B"/>
    <w:rsid w:val="00470FF0"/>
    <w:rsid w:val="004718D7"/>
    <w:rsid w:val="00472802"/>
    <w:rsid w:val="0047284E"/>
    <w:rsid w:val="00473029"/>
    <w:rsid w:val="0047356F"/>
    <w:rsid w:val="004736C0"/>
    <w:rsid w:val="004737DD"/>
    <w:rsid w:val="00473BE4"/>
    <w:rsid w:val="004746F1"/>
    <w:rsid w:val="00474D11"/>
    <w:rsid w:val="00474E68"/>
    <w:rsid w:val="0047604D"/>
    <w:rsid w:val="0047660D"/>
    <w:rsid w:val="004773DA"/>
    <w:rsid w:val="004801CB"/>
    <w:rsid w:val="0048057D"/>
    <w:rsid w:val="00481B19"/>
    <w:rsid w:val="00481FA9"/>
    <w:rsid w:val="004820ED"/>
    <w:rsid w:val="004824B1"/>
    <w:rsid w:val="00482811"/>
    <w:rsid w:val="00483213"/>
    <w:rsid w:val="004832FE"/>
    <w:rsid w:val="00483C00"/>
    <w:rsid w:val="00485C0E"/>
    <w:rsid w:val="004865DD"/>
    <w:rsid w:val="004923DE"/>
    <w:rsid w:val="00492DEE"/>
    <w:rsid w:val="004940A5"/>
    <w:rsid w:val="004945FC"/>
    <w:rsid w:val="0049487A"/>
    <w:rsid w:val="00497B17"/>
    <w:rsid w:val="004A0CD2"/>
    <w:rsid w:val="004A0EDE"/>
    <w:rsid w:val="004A1862"/>
    <w:rsid w:val="004A1C60"/>
    <w:rsid w:val="004A20C5"/>
    <w:rsid w:val="004A2438"/>
    <w:rsid w:val="004A29A5"/>
    <w:rsid w:val="004A2BCE"/>
    <w:rsid w:val="004A3828"/>
    <w:rsid w:val="004A417C"/>
    <w:rsid w:val="004A48E2"/>
    <w:rsid w:val="004A58A9"/>
    <w:rsid w:val="004A63C6"/>
    <w:rsid w:val="004A6E0F"/>
    <w:rsid w:val="004A7F24"/>
    <w:rsid w:val="004B010B"/>
    <w:rsid w:val="004B02CA"/>
    <w:rsid w:val="004B04A7"/>
    <w:rsid w:val="004B1088"/>
    <w:rsid w:val="004B1305"/>
    <w:rsid w:val="004B4C77"/>
    <w:rsid w:val="004B4E8F"/>
    <w:rsid w:val="004B5061"/>
    <w:rsid w:val="004B5A79"/>
    <w:rsid w:val="004B5F92"/>
    <w:rsid w:val="004B6149"/>
    <w:rsid w:val="004B66A3"/>
    <w:rsid w:val="004B7A78"/>
    <w:rsid w:val="004C0442"/>
    <w:rsid w:val="004C07F2"/>
    <w:rsid w:val="004C0A0C"/>
    <w:rsid w:val="004C0D98"/>
    <w:rsid w:val="004C0FB0"/>
    <w:rsid w:val="004C15ED"/>
    <w:rsid w:val="004C2980"/>
    <w:rsid w:val="004C2998"/>
    <w:rsid w:val="004C31C4"/>
    <w:rsid w:val="004C3CC6"/>
    <w:rsid w:val="004C4AA8"/>
    <w:rsid w:val="004C5106"/>
    <w:rsid w:val="004C666D"/>
    <w:rsid w:val="004C7454"/>
    <w:rsid w:val="004C781E"/>
    <w:rsid w:val="004D0227"/>
    <w:rsid w:val="004D02BD"/>
    <w:rsid w:val="004D189A"/>
    <w:rsid w:val="004D2192"/>
    <w:rsid w:val="004D23BB"/>
    <w:rsid w:val="004D2C39"/>
    <w:rsid w:val="004D313E"/>
    <w:rsid w:val="004D33CD"/>
    <w:rsid w:val="004D3419"/>
    <w:rsid w:val="004D43AD"/>
    <w:rsid w:val="004D4FA5"/>
    <w:rsid w:val="004D6390"/>
    <w:rsid w:val="004D6718"/>
    <w:rsid w:val="004D67D9"/>
    <w:rsid w:val="004D6F21"/>
    <w:rsid w:val="004E0315"/>
    <w:rsid w:val="004E151D"/>
    <w:rsid w:val="004E1CA5"/>
    <w:rsid w:val="004E3E84"/>
    <w:rsid w:val="004E412E"/>
    <w:rsid w:val="004E43B7"/>
    <w:rsid w:val="004E4903"/>
    <w:rsid w:val="004E5063"/>
    <w:rsid w:val="004E5088"/>
    <w:rsid w:val="004E595F"/>
    <w:rsid w:val="004E6084"/>
    <w:rsid w:val="004E6323"/>
    <w:rsid w:val="004E6594"/>
    <w:rsid w:val="004E68E8"/>
    <w:rsid w:val="004E6AD0"/>
    <w:rsid w:val="004E7388"/>
    <w:rsid w:val="004E746F"/>
    <w:rsid w:val="004E78CF"/>
    <w:rsid w:val="004F0A1E"/>
    <w:rsid w:val="004F0E22"/>
    <w:rsid w:val="004F29DC"/>
    <w:rsid w:val="004F2B9C"/>
    <w:rsid w:val="004F3DDE"/>
    <w:rsid w:val="004F51B9"/>
    <w:rsid w:val="004F6005"/>
    <w:rsid w:val="004F66B2"/>
    <w:rsid w:val="004F76A0"/>
    <w:rsid w:val="004F79E8"/>
    <w:rsid w:val="00500940"/>
    <w:rsid w:val="00500C4F"/>
    <w:rsid w:val="005012A3"/>
    <w:rsid w:val="0050165A"/>
    <w:rsid w:val="00501F0E"/>
    <w:rsid w:val="00502125"/>
    <w:rsid w:val="00502812"/>
    <w:rsid w:val="00502A6D"/>
    <w:rsid w:val="0050304F"/>
    <w:rsid w:val="005031B5"/>
    <w:rsid w:val="005031E8"/>
    <w:rsid w:val="00504320"/>
    <w:rsid w:val="00504C1A"/>
    <w:rsid w:val="00504D26"/>
    <w:rsid w:val="00505A3A"/>
    <w:rsid w:val="00505D1A"/>
    <w:rsid w:val="00506873"/>
    <w:rsid w:val="00506B0D"/>
    <w:rsid w:val="0050745C"/>
    <w:rsid w:val="00507A35"/>
    <w:rsid w:val="00507A98"/>
    <w:rsid w:val="00507AFC"/>
    <w:rsid w:val="00507EBD"/>
    <w:rsid w:val="00507F1A"/>
    <w:rsid w:val="00507F2D"/>
    <w:rsid w:val="00510440"/>
    <w:rsid w:val="00510799"/>
    <w:rsid w:val="0051084A"/>
    <w:rsid w:val="005111CA"/>
    <w:rsid w:val="005115C3"/>
    <w:rsid w:val="005122A0"/>
    <w:rsid w:val="0051403D"/>
    <w:rsid w:val="005163A0"/>
    <w:rsid w:val="0051662A"/>
    <w:rsid w:val="0051735B"/>
    <w:rsid w:val="00520147"/>
    <w:rsid w:val="0052069E"/>
    <w:rsid w:val="005217F8"/>
    <w:rsid w:val="00524D92"/>
    <w:rsid w:val="00527213"/>
    <w:rsid w:val="00530D48"/>
    <w:rsid w:val="0053113F"/>
    <w:rsid w:val="00531E78"/>
    <w:rsid w:val="005320CC"/>
    <w:rsid w:val="0053323F"/>
    <w:rsid w:val="0053517C"/>
    <w:rsid w:val="00535808"/>
    <w:rsid w:val="0053680C"/>
    <w:rsid w:val="00540CBA"/>
    <w:rsid w:val="0054169E"/>
    <w:rsid w:val="00543651"/>
    <w:rsid w:val="00543B37"/>
    <w:rsid w:val="00543FA6"/>
    <w:rsid w:val="00543FBB"/>
    <w:rsid w:val="00544677"/>
    <w:rsid w:val="00544954"/>
    <w:rsid w:val="00546568"/>
    <w:rsid w:val="0054740A"/>
    <w:rsid w:val="00550CC3"/>
    <w:rsid w:val="00550CC8"/>
    <w:rsid w:val="00552968"/>
    <w:rsid w:val="00554E07"/>
    <w:rsid w:val="00554EDF"/>
    <w:rsid w:val="00555E21"/>
    <w:rsid w:val="00556F97"/>
    <w:rsid w:val="00557A63"/>
    <w:rsid w:val="00557B88"/>
    <w:rsid w:val="005608D0"/>
    <w:rsid w:val="00560E8F"/>
    <w:rsid w:val="005611C5"/>
    <w:rsid w:val="00563343"/>
    <w:rsid w:val="00565355"/>
    <w:rsid w:val="00566AE3"/>
    <w:rsid w:val="00571BE7"/>
    <w:rsid w:val="00571DD7"/>
    <w:rsid w:val="00572B7B"/>
    <w:rsid w:val="0057351C"/>
    <w:rsid w:val="00573525"/>
    <w:rsid w:val="0057448D"/>
    <w:rsid w:val="0057522B"/>
    <w:rsid w:val="00575289"/>
    <w:rsid w:val="00575E69"/>
    <w:rsid w:val="0057639A"/>
    <w:rsid w:val="005774C7"/>
    <w:rsid w:val="00577553"/>
    <w:rsid w:val="005808D7"/>
    <w:rsid w:val="00580E12"/>
    <w:rsid w:val="005812C8"/>
    <w:rsid w:val="005814AA"/>
    <w:rsid w:val="00583BD2"/>
    <w:rsid w:val="00584387"/>
    <w:rsid w:val="005843A1"/>
    <w:rsid w:val="00584F01"/>
    <w:rsid w:val="005852EB"/>
    <w:rsid w:val="00585B87"/>
    <w:rsid w:val="005863C0"/>
    <w:rsid w:val="005869D6"/>
    <w:rsid w:val="00586AA7"/>
    <w:rsid w:val="00587296"/>
    <w:rsid w:val="00587B4C"/>
    <w:rsid w:val="00590F8C"/>
    <w:rsid w:val="005912CE"/>
    <w:rsid w:val="00593267"/>
    <w:rsid w:val="00593D74"/>
    <w:rsid w:val="005943F0"/>
    <w:rsid w:val="00594B6F"/>
    <w:rsid w:val="005954BD"/>
    <w:rsid w:val="00596294"/>
    <w:rsid w:val="00596471"/>
    <w:rsid w:val="0059678B"/>
    <w:rsid w:val="005970B0"/>
    <w:rsid w:val="005979B8"/>
    <w:rsid w:val="005A2490"/>
    <w:rsid w:val="005A3035"/>
    <w:rsid w:val="005A4B6C"/>
    <w:rsid w:val="005A5147"/>
    <w:rsid w:val="005A5416"/>
    <w:rsid w:val="005A6AD7"/>
    <w:rsid w:val="005A6FDB"/>
    <w:rsid w:val="005A7B25"/>
    <w:rsid w:val="005B00A6"/>
    <w:rsid w:val="005B0371"/>
    <w:rsid w:val="005B0ACF"/>
    <w:rsid w:val="005B1268"/>
    <w:rsid w:val="005B1B0F"/>
    <w:rsid w:val="005B1D14"/>
    <w:rsid w:val="005B2C1E"/>
    <w:rsid w:val="005B4170"/>
    <w:rsid w:val="005B4B90"/>
    <w:rsid w:val="005B5203"/>
    <w:rsid w:val="005B5E2B"/>
    <w:rsid w:val="005B5FA3"/>
    <w:rsid w:val="005B6E84"/>
    <w:rsid w:val="005C0678"/>
    <w:rsid w:val="005C0720"/>
    <w:rsid w:val="005C0C58"/>
    <w:rsid w:val="005C4C2A"/>
    <w:rsid w:val="005C5715"/>
    <w:rsid w:val="005C5721"/>
    <w:rsid w:val="005C5A8B"/>
    <w:rsid w:val="005C6E56"/>
    <w:rsid w:val="005D0384"/>
    <w:rsid w:val="005D039E"/>
    <w:rsid w:val="005D0AD7"/>
    <w:rsid w:val="005D1BE2"/>
    <w:rsid w:val="005D2FEC"/>
    <w:rsid w:val="005D3382"/>
    <w:rsid w:val="005D3915"/>
    <w:rsid w:val="005D4B93"/>
    <w:rsid w:val="005D5889"/>
    <w:rsid w:val="005D5B5C"/>
    <w:rsid w:val="005D699D"/>
    <w:rsid w:val="005D6A96"/>
    <w:rsid w:val="005D767E"/>
    <w:rsid w:val="005D7A50"/>
    <w:rsid w:val="005E0AEA"/>
    <w:rsid w:val="005E0EFE"/>
    <w:rsid w:val="005E1609"/>
    <w:rsid w:val="005E26EA"/>
    <w:rsid w:val="005E2EC2"/>
    <w:rsid w:val="005E380A"/>
    <w:rsid w:val="005E7082"/>
    <w:rsid w:val="005E747E"/>
    <w:rsid w:val="005E7EEC"/>
    <w:rsid w:val="005E7F43"/>
    <w:rsid w:val="005F23CA"/>
    <w:rsid w:val="005F25EB"/>
    <w:rsid w:val="005F26B5"/>
    <w:rsid w:val="005F3AA3"/>
    <w:rsid w:val="005F3EF6"/>
    <w:rsid w:val="005F3F25"/>
    <w:rsid w:val="005F4D53"/>
    <w:rsid w:val="005F542C"/>
    <w:rsid w:val="005F5575"/>
    <w:rsid w:val="005F5A79"/>
    <w:rsid w:val="005F6658"/>
    <w:rsid w:val="005F676D"/>
    <w:rsid w:val="005F744B"/>
    <w:rsid w:val="005F78E1"/>
    <w:rsid w:val="00600A13"/>
    <w:rsid w:val="00600D61"/>
    <w:rsid w:val="00602166"/>
    <w:rsid w:val="00602A4D"/>
    <w:rsid w:val="00605987"/>
    <w:rsid w:val="006065A5"/>
    <w:rsid w:val="006065D5"/>
    <w:rsid w:val="00607B83"/>
    <w:rsid w:val="00607C45"/>
    <w:rsid w:val="00610FAB"/>
    <w:rsid w:val="00611C61"/>
    <w:rsid w:val="00611CD3"/>
    <w:rsid w:val="00612DF2"/>
    <w:rsid w:val="0061349E"/>
    <w:rsid w:val="00613D46"/>
    <w:rsid w:val="00613E2F"/>
    <w:rsid w:val="00613F04"/>
    <w:rsid w:val="00617C83"/>
    <w:rsid w:val="00617FC4"/>
    <w:rsid w:val="006207F0"/>
    <w:rsid w:val="00620904"/>
    <w:rsid w:val="00621983"/>
    <w:rsid w:val="00622702"/>
    <w:rsid w:val="0062333D"/>
    <w:rsid w:val="00624018"/>
    <w:rsid w:val="0062534D"/>
    <w:rsid w:val="006256D5"/>
    <w:rsid w:val="00625898"/>
    <w:rsid w:val="00625E3D"/>
    <w:rsid w:val="006260F1"/>
    <w:rsid w:val="006264DB"/>
    <w:rsid w:val="00626E24"/>
    <w:rsid w:val="006318D7"/>
    <w:rsid w:val="00632930"/>
    <w:rsid w:val="00632BA8"/>
    <w:rsid w:val="00634951"/>
    <w:rsid w:val="00634AEC"/>
    <w:rsid w:val="00635F34"/>
    <w:rsid w:val="00637115"/>
    <w:rsid w:val="006373B6"/>
    <w:rsid w:val="0064028A"/>
    <w:rsid w:val="006403B5"/>
    <w:rsid w:val="00640985"/>
    <w:rsid w:val="00641420"/>
    <w:rsid w:val="00642084"/>
    <w:rsid w:val="00644078"/>
    <w:rsid w:val="00644145"/>
    <w:rsid w:val="0064540E"/>
    <w:rsid w:val="0064591E"/>
    <w:rsid w:val="006466A3"/>
    <w:rsid w:val="00646B34"/>
    <w:rsid w:val="006473BB"/>
    <w:rsid w:val="00647F63"/>
    <w:rsid w:val="0065016A"/>
    <w:rsid w:val="00650640"/>
    <w:rsid w:val="00651D55"/>
    <w:rsid w:val="00653938"/>
    <w:rsid w:val="00653C77"/>
    <w:rsid w:val="00655588"/>
    <w:rsid w:val="0066038B"/>
    <w:rsid w:val="0066068E"/>
    <w:rsid w:val="00662191"/>
    <w:rsid w:val="00662BC1"/>
    <w:rsid w:val="00662BFF"/>
    <w:rsid w:val="006633C2"/>
    <w:rsid w:val="00663B71"/>
    <w:rsid w:val="006648AE"/>
    <w:rsid w:val="0066497E"/>
    <w:rsid w:val="0066585F"/>
    <w:rsid w:val="00665F32"/>
    <w:rsid w:val="00666527"/>
    <w:rsid w:val="0066775A"/>
    <w:rsid w:val="00667764"/>
    <w:rsid w:val="00670235"/>
    <w:rsid w:val="00670B9B"/>
    <w:rsid w:val="00670D0B"/>
    <w:rsid w:val="00670D8A"/>
    <w:rsid w:val="00670DC3"/>
    <w:rsid w:val="00671EBB"/>
    <w:rsid w:val="0067257F"/>
    <w:rsid w:val="00673267"/>
    <w:rsid w:val="006743AB"/>
    <w:rsid w:val="00674518"/>
    <w:rsid w:val="00674C45"/>
    <w:rsid w:val="00674ED0"/>
    <w:rsid w:val="006752BD"/>
    <w:rsid w:val="00676019"/>
    <w:rsid w:val="00677047"/>
    <w:rsid w:val="0067791C"/>
    <w:rsid w:val="00677B35"/>
    <w:rsid w:val="00677EA7"/>
    <w:rsid w:val="0068002F"/>
    <w:rsid w:val="0068099E"/>
    <w:rsid w:val="00680A3A"/>
    <w:rsid w:val="00681472"/>
    <w:rsid w:val="0068153D"/>
    <w:rsid w:val="00681984"/>
    <w:rsid w:val="00681A3B"/>
    <w:rsid w:val="00683067"/>
    <w:rsid w:val="00683430"/>
    <w:rsid w:val="00683967"/>
    <w:rsid w:val="006840C9"/>
    <w:rsid w:val="006843AC"/>
    <w:rsid w:val="00684F02"/>
    <w:rsid w:val="006857D1"/>
    <w:rsid w:val="00685C47"/>
    <w:rsid w:val="00685CB2"/>
    <w:rsid w:val="00687C22"/>
    <w:rsid w:val="00687D37"/>
    <w:rsid w:val="006900BB"/>
    <w:rsid w:val="00690145"/>
    <w:rsid w:val="006918E3"/>
    <w:rsid w:val="0069207C"/>
    <w:rsid w:val="00693438"/>
    <w:rsid w:val="006949B2"/>
    <w:rsid w:val="006954A8"/>
    <w:rsid w:val="00695B04"/>
    <w:rsid w:val="00696A31"/>
    <w:rsid w:val="00696E57"/>
    <w:rsid w:val="006970C0"/>
    <w:rsid w:val="0069734C"/>
    <w:rsid w:val="00697795"/>
    <w:rsid w:val="006A0290"/>
    <w:rsid w:val="006A0816"/>
    <w:rsid w:val="006A0E60"/>
    <w:rsid w:val="006A1762"/>
    <w:rsid w:val="006A1D8C"/>
    <w:rsid w:val="006A225F"/>
    <w:rsid w:val="006A2B3F"/>
    <w:rsid w:val="006A3218"/>
    <w:rsid w:val="006A354C"/>
    <w:rsid w:val="006A3D29"/>
    <w:rsid w:val="006A42E1"/>
    <w:rsid w:val="006A52E5"/>
    <w:rsid w:val="006A54B1"/>
    <w:rsid w:val="006A7AA7"/>
    <w:rsid w:val="006B090F"/>
    <w:rsid w:val="006B1D1D"/>
    <w:rsid w:val="006B31AF"/>
    <w:rsid w:val="006B34C0"/>
    <w:rsid w:val="006B3690"/>
    <w:rsid w:val="006B541E"/>
    <w:rsid w:val="006B6555"/>
    <w:rsid w:val="006B6CFF"/>
    <w:rsid w:val="006B7A0F"/>
    <w:rsid w:val="006C0052"/>
    <w:rsid w:val="006C00C4"/>
    <w:rsid w:val="006C0F72"/>
    <w:rsid w:val="006C2EE8"/>
    <w:rsid w:val="006C348B"/>
    <w:rsid w:val="006C458D"/>
    <w:rsid w:val="006C4C72"/>
    <w:rsid w:val="006C576F"/>
    <w:rsid w:val="006C63B2"/>
    <w:rsid w:val="006C6928"/>
    <w:rsid w:val="006C7440"/>
    <w:rsid w:val="006C7B51"/>
    <w:rsid w:val="006C7D7C"/>
    <w:rsid w:val="006C7E09"/>
    <w:rsid w:val="006D0638"/>
    <w:rsid w:val="006D6321"/>
    <w:rsid w:val="006D7CA2"/>
    <w:rsid w:val="006D7FBB"/>
    <w:rsid w:val="006E0545"/>
    <w:rsid w:val="006E05DD"/>
    <w:rsid w:val="006E0B40"/>
    <w:rsid w:val="006E1514"/>
    <w:rsid w:val="006E1557"/>
    <w:rsid w:val="006E356E"/>
    <w:rsid w:val="006E3E5A"/>
    <w:rsid w:val="006E5157"/>
    <w:rsid w:val="006E5192"/>
    <w:rsid w:val="006E5423"/>
    <w:rsid w:val="006E54E9"/>
    <w:rsid w:val="006E6854"/>
    <w:rsid w:val="006E78BD"/>
    <w:rsid w:val="006F0491"/>
    <w:rsid w:val="006F0550"/>
    <w:rsid w:val="006F142B"/>
    <w:rsid w:val="006F17AB"/>
    <w:rsid w:val="006F1CED"/>
    <w:rsid w:val="006F2811"/>
    <w:rsid w:val="006F2C6D"/>
    <w:rsid w:val="006F4AFB"/>
    <w:rsid w:val="006F4FFC"/>
    <w:rsid w:val="006F5723"/>
    <w:rsid w:val="006F7159"/>
    <w:rsid w:val="006F7E2D"/>
    <w:rsid w:val="007002F6"/>
    <w:rsid w:val="00700794"/>
    <w:rsid w:val="00701CF5"/>
    <w:rsid w:val="00703E43"/>
    <w:rsid w:val="007048FD"/>
    <w:rsid w:val="00704B1C"/>
    <w:rsid w:val="00705291"/>
    <w:rsid w:val="00706583"/>
    <w:rsid w:val="0070667C"/>
    <w:rsid w:val="00707CEF"/>
    <w:rsid w:val="00707E19"/>
    <w:rsid w:val="007109D0"/>
    <w:rsid w:val="00711C12"/>
    <w:rsid w:val="00712166"/>
    <w:rsid w:val="00712B77"/>
    <w:rsid w:val="00712C67"/>
    <w:rsid w:val="007147CB"/>
    <w:rsid w:val="00714C09"/>
    <w:rsid w:val="00716B3C"/>
    <w:rsid w:val="007204E2"/>
    <w:rsid w:val="00722496"/>
    <w:rsid w:val="0072310F"/>
    <w:rsid w:val="007239F6"/>
    <w:rsid w:val="00726045"/>
    <w:rsid w:val="00726C56"/>
    <w:rsid w:val="00726D0E"/>
    <w:rsid w:val="00727157"/>
    <w:rsid w:val="00730643"/>
    <w:rsid w:val="0073081B"/>
    <w:rsid w:val="00730B95"/>
    <w:rsid w:val="007313AA"/>
    <w:rsid w:val="007321A4"/>
    <w:rsid w:val="00732A2D"/>
    <w:rsid w:val="00733FFE"/>
    <w:rsid w:val="007344DF"/>
    <w:rsid w:val="0073470C"/>
    <w:rsid w:val="00734DDB"/>
    <w:rsid w:val="007357EF"/>
    <w:rsid w:val="00735A63"/>
    <w:rsid w:val="00735FE9"/>
    <w:rsid w:val="007368F3"/>
    <w:rsid w:val="00736907"/>
    <w:rsid w:val="00736B02"/>
    <w:rsid w:val="00737418"/>
    <w:rsid w:val="00740204"/>
    <w:rsid w:val="00740A17"/>
    <w:rsid w:val="007412FA"/>
    <w:rsid w:val="00741B2C"/>
    <w:rsid w:val="00743014"/>
    <w:rsid w:val="00743FB6"/>
    <w:rsid w:val="00744A75"/>
    <w:rsid w:val="00744F37"/>
    <w:rsid w:val="00745BD7"/>
    <w:rsid w:val="00746130"/>
    <w:rsid w:val="0074639F"/>
    <w:rsid w:val="007466E4"/>
    <w:rsid w:val="00746D85"/>
    <w:rsid w:val="00746DF5"/>
    <w:rsid w:val="00747827"/>
    <w:rsid w:val="00750838"/>
    <w:rsid w:val="00750C14"/>
    <w:rsid w:val="0075183F"/>
    <w:rsid w:val="00753CCE"/>
    <w:rsid w:val="00754CCB"/>
    <w:rsid w:val="0075513C"/>
    <w:rsid w:val="0075536C"/>
    <w:rsid w:val="0075542E"/>
    <w:rsid w:val="00755FBF"/>
    <w:rsid w:val="00756899"/>
    <w:rsid w:val="00756A1A"/>
    <w:rsid w:val="00756FDE"/>
    <w:rsid w:val="00761081"/>
    <w:rsid w:val="0076116C"/>
    <w:rsid w:val="007612FB"/>
    <w:rsid w:val="0076198A"/>
    <w:rsid w:val="00761BEA"/>
    <w:rsid w:val="007620E5"/>
    <w:rsid w:val="00762743"/>
    <w:rsid w:val="007628C7"/>
    <w:rsid w:val="00762BCA"/>
    <w:rsid w:val="00763531"/>
    <w:rsid w:val="00763D9A"/>
    <w:rsid w:val="00763F72"/>
    <w:rsid w:val="0076410E"/>
    <w:rsid w:val="0076422B"/>
    <w:rsid w:val="007656A2"/>
    <w:rsid w:val="007665F3"/>
    <w:rsid w:val="00766643"/>
    <w:rsid w:val="0076687C"/>
    <w:rsid w:val="00766B4F"/>
    <w:rsid w:val="00770682"/>
    <w:rsid w:val="0077068B"/>
    <w:rsid w:val="007706FB"/>
    <w:rsid w:val="00770BBA"/>
    <w:rsid w:val="00770DFB"/>
    <w:rsid w:val="00770FBE"/>
    <w:rsid w:val="00771B31"/>
    <w:rsid w:val="00772723"/>
    <w:rsid w:val="0077419B"/>
    <w:rsid w:val="0077472D"/>
    <w:rsid w:val="007749AD"/>
    <w:rsid w:val="00776709"/>
    <w:rsid w:val="00777E9E"/>
    <w:rsid w:val="00781208"/>
    <w:rsid w:val="007823ED"/>
    <w:rsid w:val="00785A43"/>
    <w:rsid w:val="00785FBA"/>
    <w:rsid w:val="00786476"/>
    <w:rsid w:val="0079148C"/>
    <w:rsid w:val="00791B5F"/>
    <w:rsid w:val="00791EA8"/>
    <w:rsid w:val="00791F76"/>
    <w:rsid w:val="00793732"/>
    <w:rsid w:val="00794620"/>
    <w:rsid w:val="00794968"/>
    <w:rsid w:val="00794ABB"/>
    <w:rsid w:val="00794FF6"/>
    <w:rsid w:val="007952F6"/>
    <w:rsid w:val="0079652A"/>
    <w:rsid w:val="007965F2"/>
    <w:rsid w:val="00796AEA"/>
    <w:rsid w:val="00797B86"/>
    <w:rsid w:val="007A070A"/>
    <w:rsid w:val="007A0716"/>
    <w:rsid w:val="007A16E0"/>
    <w:rsid w:val="007A1B10"/>
    <w:rsid w:val="007A297F"/>
    <w:rsid w:val="007A2BD8"/>
    <w:rsid w:val="007A4395"/>
    <w:rsid w:val="007A5634"/>
    <w:rsid w:val="007A56BE"/>
    <w:rsid w:val="007A64C4"/>
    <w:rsid w:val="007A6BDB"/>
    <w:rsid w:val="007A740F"/>
    <w:rsid w:val="007A77EB"/>
    <w:rsid w:val="007B0BAF"/>
    <w:rsid w:val="007B1D34"/>
    <w:rsid w:val="007B1EE7"/>
    <w:rsid w:val="007B26F9"/>
    <w:rsid w:val="007B276E"/>
    <w:rsid w:val="007B326E"/>
    <w:rsid w:val="007B3A7E"/>
    <w:rsid w:val="007B3BF0"/>
    <w:rsid w:val="007B59C9"/>
    <w:rsid w:val="007B6455"/>
    <w:rsid w:val="007B6D56"/>
    <w:rsid w:val="007B7C27"/>
    <w:rsid w:val="007C06AD"/>
    <w:rsid w:val="007C08DD"/>
    <w:rsid w:val="007C0956"/>
    <w:rsid w:val="007C31B9"/>
    <w:rsid w:val="007C3263"/>
    <w:rsid w:val="007C33A1"/>
    <w:rsid w:val="007C4DD3"/>
    <w:rsid w:val="007C56C0"/>
    <w:rsid w:val="007C6A05"/>
    <w:rsid w:val="007C6D5E"/>
    <w:rsid w:val="007C6F04"/>
    <w:rsid w:val="007C6F50"/>
    <w:rsid w:val="007D0086"/>
    <w:rsid w:val="007D07BC"/>
    <w:rsid w:val="007D0DD2"/>
    <w:rsid w:val="007D1423"/>
    <w:rsid w:val="007D1556"/>
    <w:rsid w:val="007D2859"/>
    <w:rsid w:val="007D5233"/>
    <w:rsid w:val="007D5FBE"/>
    <w:rsid w:val="007D6401"/>
    <w:rsid w:val="007D7642"/>
    <w:rsid w:val="007D7AAA"/>
    <w:rsid w:val="007E036C"/>
    <w:rsid w:val="007E089E"/>
    <w:rsid w:val="007E08AF"/>
    <w:rsid w:val="007E0C14"/>
    <w:rsid w:val="007E1DED"/>
    <w:rsid w:val="007E208E"/>
    <w:rsid w:val="007E33F3"/>
    <w:rsid w:val="007E5D0B"/>
    <w:rsid w:val="007E746D"/>
    <w:rsid w:val="007E769E"/>
    <w:rsid w:val="007E7B42"/>
    <w:rsid w:val="007F0260"/>
    <w:rsid w:val="007F094F"/>
    <w:rsid w:val="007F2E14"/>
    <w:rsid w:val="007F46AF"/>
    <w:rsid w:val="007F4851"/>
    <w:rsid w:val="007F53EB"/>
    <w:rsid w:val="007F55EA"/>
    <w:rsid w:val="007F5A32"/>
    <w:rsid w:val="007F5C1B"/>
    <w:rsid w:val="007F5ED1"/>
    <w:rsid w:val="007F6A19"/>
    <w:rsid w:val="007F6F8B"/>
    <w:rsid w:val="0080273A"/>
    <w:rsid w:val="0080294D"/>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077B1"/>
    <w:rsid w:val="00810492"/>
    <w:rsid w:val="00811386"/>
    <w:rsid w:val="00813C02"/>
    <w:rsid w:val="008140A1"/>
    <w:rsid w:val="0081433D"/>
    <w:rsid w:val="0081511D"/>
    <w:rsid w:val="0081519C"/>
    <w:rsid w:val="008156CD"/>
    <w:rsid w:val="00815915"/>
    <w:rsid w:val="00815992"/>
    <w:rsid w:val="008164B3"/>
    <w:rsid w:val="00816EE6"/>
    <w:rsid w:val="0081765F"/>
    <w:rsid w:val="008205C6"/>
    <w:rsid w:val="008209F4"/>
    <w:rsid w:val="00821354"/>
    <w:rsid w:val="008217E2"/>
    <w:rsid w:val="00822265"/>
    <w:rsid w:val="00822C11"/>
    <w:rsid w:val="00823697"/>
    <w:rsid w:val="00823EC2"/>
    <w:rsid w:val="00824301"/>
    <w:rsid w:val="008243E3"/>
    <w:rsid w:val="00825666"/>
    <w:rsid w:val="00826085"/>
    <w:rsid w:val="008267A8"/>
    <w:rsid w:val="00826D50"/>
    <w:rsid w:val="008319A3"/>
    <w:rsid w:val="00832262"/>
    <w:rsid w:val="00832684"/>
    <w:rsid w:val="00832E6A"/>
    <w:rsid w:val="008334FF"/>
    <w:rsid w:val="0083576A"/>
    <w:rsid w:val="008361FA"/>
    <w:rsid w:val="008364FA"/>
    <w:rsid w:val="00837E12"/>
    <w:rsid w:val="0084292A"/>
    <w:rsid w:val="00843A62"/>
    <w:rsid w:val="0084550F"/>
    <w:rsid w:val="0084691D"/>
    <w:rsid w:val="008472DD"/>
    <w:rsid w:val="00847F92"/>
    <w:rsid w:val="0085205F"/>
    <w:rsid w:val="008520BC"/>
    <w:rsid w:val="008524E9"/>
    <w:rsid w:val="008526FB"/>
    <w:rsid w:val="008530A9"/>
    <w:rsid w:val="008549A9"/>
    <w:rsid w:val="00855D28"/>
    <w:rsid w:val="00855F76"/>
    <w:rsid w:val="00856547"/>
    <w:rsid w:val="00856FAE"/>
    <w:rsid w:val="0086152B"/>
    <w:rsid w:val="0086173C"/>
    <w:rsid w:val="00861B2B"/>
    <w:rsid w:val="00861D83"/>
    <w:rsid w:val="00862216"/>
    <w:rsid w:val="00862641"/>
    <w:rsid w:val="00862799"/>
    <w:rsid w:val="00862D2D"/>
    <w:rsid w:val="00863915"/>
    <w:rsid w:val="00864ECC"/>
    <w:rsid w:val="00865043"/>
    <w:rsid w:val="00867E04"/>
    <w:rsid w:val="008711D4"/>
    <w:rsid w:val="00871CEC"/>
    <w:rsid w:val="0087367E"/>
    <w:rsid w:val="00873AF3"/>
    <w:rsid w:val="00874DC5"/>
    <w:rsid w:val="008770A5"/>
    <w:rsid w:val="00877291"/>
    <w:rsid w:val="0088011E"/>
    <w:rsid w:val="00880890"/>
    <w:rsid w:val="008811D8"/>
    <w:rsid w:val="00881F37"/>
    <w:rsid w:val="00882E3A"/>
    <w:rsid w:val="0088302B"/>
    <w:rsid w:val="008830C3"/>
    <w:rsid w:val="008831DC"/>
    <w:rsid w:val="00883D84"/>
    <w:rsid w:val="008845C9"/>
    <w:rsid w:val="008846C9"/>
    <w:rsid w:val="0088482C"/>
    <w:rsid w:val="00884889"/>
    <w:rsid w:val="00884C5D"/>
    <w:rsid w:val="00884EB5"/>
    <w:rsid w:val="00885F35"/>
    <w:rsid w:val="00886235"/>
    <w:rsid w:val="008868C7"/>
    <w:rsid w:val="008903E7"/>
    <w:rsid w:val="008909CE"/>
    <w:rsid w:val="00890A2D"/>
    <w:rsid w:val="00890C7A"/>
    <w:rsid w:val="0089107E"/>
    <w:rsid w:val="008913C3"/>
    <w:rsid w:val="00891EC3"/>
    <w:rsid w:val="0089225A"/>
    <w:rsid w:val="00892E9C"/>
    <w:rsid w:val="00893054"/>
    <w:rsid w:val="00894EA5"/>
    <w:rsid w:val="00895756"/>
    <w:rsid w:val="0089636A"/>
    <w:rsid w:val="008967D8"/>
    <w:rsid w:val="00896BF0"/>
    <w:rsid w:val="008973CA"/>
    <w:rsid w:val="00897697"/>
    <w:rsid w:val="00897B14"/>
    <w:rsid w:val="00897D0D"/>
    <w:rsid w:val="008A0342"/>
    <w:rsid w:val="008A04C4"/>
    <w:rsid w:val="008A0639"/>
    <w:rsid w:val="008A0859"/>
    <w:rsid w:val="008A0F20"/>
    <w:rsid w:val="008A10FB"/>
    <w:rsid w:val="008A1F15"/>
    <w:rsid w:val="008A1FC9"/>
    <w:rsid w:val="008A23A0"/>
    <w:rsid w:val="008A3025"/>
    <w:rsid w:val="008A3467"/>
    <w:rsid w:val="008A4361"/>
    <w:rsid w:val="008A44D7"/>
    <w:rsid w:val="008A45F1"/>
    <w:rsid w:val="008A46EA"/>
    <w:rsid w:val="008A4B91"/>
    <w:rsid w:val="008A4BC3"/>
    <w:rsid w:val="008A7444"/>
    <w:rsid w:val="008A75E7"/>
    <w:rsid w:val="008A7E27"/>
    <w:rsid w:val="008B09B4"/>
    <w:rsid w:val="008B0DAA"/>
    <w:rsid w:val="008B3091"/>
    <w:rsid w:val="008B3092"/>
    <w:rsid w:val="008B31AE"/>
    <w:rsid w:val="008B31BC"/>
    <w:rsid w:val="008B3932"/>
    <w:rsid w:val="008B3E87"/>
    <w:rsid w:val="008B459B"/>
    <w:rsid w:val="008B4B0E"/>
    <w:rsid w:val="008B5E97"/>
    <w:rsid w:val="008B7604"/>
    <w:rsid w:val="008C00BA"/>
    <w:rsid w:val="008C0711"/>
    <w:rsid w:val="008C074E"/>
    <w:rsid w:val="008C11F0"/>
    <w:rsid w:val="008C145E"/>
    <w:rsid w:val="008C326A"/>
    <w:rsid w:val="008C38F7"/>
    <w:rsid w:val="008C427E"/>
    <w:rsid w:val="008C433E"/>
    <w:rsid w:val="008C4957"/>
    <w:rsid w:val="008C4AFA"/>
    <w:rsid w:val="008C55C3"/>
    <w:rsid w:val="008C565A"/>
    <w:rsid w:val="008C671B"/>
    <w:rsid w:val="008C67A4"/>
    <w:rsid w:val="008C69DC"/>
    <w:rsid w:val="008C6F82"/>
    <w:rsid w:val="008C7000"/>
    <w:rsid w:val="008D0406"/>
    <w:rsid w:val="008D082B"/>
    <w:rsid w:val="008D1609"/>
    <w:rsid w:val="008D18D1"/>
    <w:rsid w:val="008D1C12"/>
    <w:rsid w:val="008D2149"/>
    <w:rsid w:val="008D46FF"/>
    <w:rsid w:val="008D5455"/>
    <w:rsid w:val="008D5702"/>
    <w:rsid w:val="008D5725"/>
    <w:rsid w:val="008D593D"/>
    <w:rsid w:val="008D72F9"/>
    <w:rsid w:val="008D7BFA"/>
    <w:rsid w:val="008E2569"/>
    <w:rsid w:val="008E26E5"/>
    <w:rsid w:val="008E68EB"/>
    <w:rsid w:val="008E6DCF"/>
    <w:rsid w:val="008E78E1"/>
    <w:rsid w:val="008E7986"/>
    <w:rsid w:val="008E7E60"/>
    <w:rsid w:val="008F056B"/>
    <w:rsid w:val="008F0C3F"/>
    <w:rsid w:val="008F4A73"/>
    <w:rsid w:val="008F4E4F"/>
    <w:rsid w:val="008F554E"/>
    <w:rsid w:val="008F5658"/>
    <w:rsid w:val="008F581D"/>
    <w:rsid w:val="008F5AC9"/>
    <w:rsid w:val="008F5BF9"/>
    <w:rsid w:val="008F6C20"/>
    <w:rsid w:val="00900313"/>
    <w:rsid w:val="00900F90"/>
    <w:rsid w:val="00901820"/>
    <w:rsid w:val="00902355"/>
    <w:rsid w:val="0090262A"/>
    <w:rsid w:val="009028E6"/>
    <w:rsid w:val="00902E87"/>
    <w:rsid w:val="00904BE2"/>
    <w:rsid w:val="00905795"/>
    <w:rsid w:val="00905EB4"/>
    <w:rsid w:val="0090694A"/>
    <w:rsid w:val="00906DDA"/>
    <w:rsid w:val="00907B4C"/>
    <w:rsid w:val="00910F8B"/>
    <w:rsid w:val="00911883"/>
    <w:rsid w:val="00913078"/>
    <w:rsid w:val="00913DFB"/>
    <w:rsid w:val="00913ECB"/>
    <w:rsid w:val="00914086"/>
    <w:rsid w:val="00914537"/>
    <w:rsid w:val="009162B1"/>
    <w:rsid w:val="00917408"/>
    <w:rsid w:val="009175C2"/>
    <w:rsid w:val="0092007E"/>
    <w:rsid w:val="00920645"/>
    <w:rsid w:val="00920767"/>
    <w:rsid w:val="00920C17"/>
    <w:rsid w:val="00922D31"/>
    <w:rsid w:val="00924400"/>
    <w:rsid w:val="009244CC"/>
    <w:rsid w:val="00924777"/>
    <w:rsid w:val="009247E2"/>
    <w:rsid w:val="009250CF"/>
    <w:rsid w:val="009259C5"/>
    <w:rsid w:val="00925C3D"/>
    <w:rsid w:val="00926562"/>
    <w:rsid w:val="00927663"/>
    <w:rsid w:val="00927E86"/>
    <w:rsid w:val="0093166A"/>
    <w:rsid w:val="009326A8"/>
    <w:rsid w:val="009346D6"/>
    <w:rsid w:val="009348A2"/>
    <w:rsid w:val="00934A28"/>
    <w:rsid w:val="0093517D"/>
    <w:rsid w:val="009353AA"/>
    <w:rsid w:val="00936586"/>
    <w:rsid w:val="00937AC9"/>
    <w:rsid w:val="00937DF7"/>
    <w:rsid w:val="00941EB3"/>
    <w:rsid w:val="009425F0"/>
    <w:rsid w:val="00942DEF"/>
    <w:rsid w:val="0094318C"/>
    <w:rsid w:val="00943664"/>
    <w:rsid w:val="0094393C"/>
    <w:rsid w:val="00944327"/>
    <w:rsid w:val="00944BCC"/>
    <w:rsid w:val="00945DC3"/>
    <w:rsid w:val="00945F5D"/>
    <w:rsid w:val="00947FB0"/>
    <w:rsid w:val="0095023B"/>
    <w:rsid w:val="009513AA"/>
    <w:rsid w:val="009524E3"/>
    <w:rsid w:val="009526B8"/>
    <w:rsid w:val="0095356E"/>
    <w:rsid w:val="0095399E"/>
    <w:rsid w:val="00953A39"/>
    <w:rsid w:val="00953D8F"/>
    <w:rsid w:val="009541FB"/>
    <w:rsid w:val="0095429E"/>
    <w:rsid w:val="00955F07"/>
    <w:rsid w:val="00957415"/>
    <w:rsid w:val="00957A91"/>
    <w:rsid w:val="00960272"/>
    <w:rsid w:val="00960C6E"/>
    <w:rsid w:val="00962914"/>
    <w:rsid w:val="0096351C"/>
    <w:rsid w:val="00963831"/>
    <w:rsid w:val="00964A79"/>
    <w:rsid w:val="00964C1E"/>
    <w:rsid w:val="0096514F"/>
    <w:rsid w:val="00966493"/>
    <w:rsid w:val="0096667B"/>
    <w:rsid w:val="00966F84"/>
    <w:rsid w:val="00967703"/>
    <w:rsid w:val="009704C5"/>
    <w:rsid w:val="00970BC6"/>
    <w:rsid w:val="00971337"/>
    <w:rsid w:val="009725C3"/>
    <w:rsid w:val="00973283"/>
    <w:rsid w:val="0097476F"/>
    <w:rsid w:val="009758CB"/>
    <w:rsid w:val="0097660F"/>
    <w:rsid w:val="00976AF3"/>
    <w:rsid w:val="00976B78"/>
    <w:rsid w:val="0097712E"/>
    <w:rsid w:val="009779D8"/>
    <w:rsid w:val="00977C7E"/>
    <w:rsid w:val="0098013E"/>
    <w:rsid w:val="00980D06"/>
    <w:rsid w:val="00981E56"/>
    <w:rsid w:val="0098289F"/>
    <w:rsid w:val="00982C62"/>
    <w:rsid w:val="00983AF8"/>
    <w:rsid w:val="00983E8A"/>
    <w:rsid w:val="00984E24"/>
    <w:rsid w:val="009870E8"/>
    <w:rsid w:val="009875FD"/>
    <w:rsid w:val="00987912"/>
    <w:rsid w:val="0098794C"/>
    <w:rsid w:val="00987BEC"/>
    <w:rsid w:val="009905AB"/>
    <w:rsid w:val="00990806"/>
    <w:rsid w:val="00990B0D"/>
    <w:rsid w:val="0099183D"/>
    <w:rsid w:val="00992932"/>
    <w:rsid w:val="009938C3"/>
    <w:rsid w:val="00995391"/>
    <w:rsid w:val="00995395"/>
    <w:rsid w:val="00996034"/>
    <w:rsid w:val="009961F0"/>
    <w:rsid w:val="00996CC2"/>
    <w:rsid w:val="00997A2D"/>
    <w:rsid w:val="00997DF8"/>
    <w:rsid w:val="009A1912"/>
    <w:rsid w:val="009A3EA7"/>
    <w:rsid w:val="009A41A4"/>
    <w:rsid w:val="009A48AC"/>
    <w:rsid w:val="009A4A5D"/>
    <w:rsid w:val="009A4E57"/>
    <w:rsid w:val="009A53B3"/>
    <w:rsid w:val="009A6F4C"/>
    <w:rsid w:val="009A7196"/>
    <w:rsid w:val="009A74F5"/>
    <w:rsid w:val="009A76B1"/>
    <w:rsid w:val="009A78C8"/>
    <w:rsid w:val="009B1312"/>
    <w:rsid w:val="009B1667"/>
    <w:rsid w:val="009B1935"/>
    <w:rsid w:val="009B230E"/>
    <w:rsid w:val="009B2C59"/>
    <w:rsid w:val="009B3589"/>
    <w:rsid w:val="009B3E37"/>
    <w:rsid w:val="009B3E5B"/>
    <w:rsid w:val="009B4807"/>
    <w:rsid w:val="009B5306"/>
    <w:rsid w:val="009B6823"/>
    <w:rsid w:val="009B76DB"/>
    <w:rsid w:val="009B7775"/>
    <w:rsid w:val="009B7E5F"/>
    <w:rsid w:val="009C0554"/>
    <w:rsid w:val="009C0609"/>
    <w:rsid w:val="009C1691"/>
    <w:rsid w:val="009C1FC5"/>
    <w:rsid w:val="009C20C1"/>
    <w:rsid w:val="009C20D3"/>
    <w:rsid w:val="009C241E"/>
    <w:rsid w:val="009C2896"/>
    <w:rsid w:val="009C2E9A"/>
    <w:rsid w:val="009C48EA"/>
    <w:rsid w:val="009C70CA"/>
    <w:rsid w:val="009C7868"/>
    <w:rsid w:val="009D22A9"/>
    <w:rsid w:val="009D2391"/>
    <w:rsid w:val="009D2D5D"/>
    <w:rsid w:val="009D43E1"/>
    <w:rsid w:val="009D4664"/>
    <w:rsid w:val="009D46E4"/>
    <w:rsid w:val="009D553C"/>
    <w:rsid w:val="009D5F01"/>
    <w:rsid w:val="009D60A4"/>
    <w:rsid w:val="009D69F9"/>
    <w:rsid w:val="009D6AAB"/>
    <w:rsid w:val="009E0E8A"/>
    <w:rsid w:val="009E1861"/>
    <w:rsid w:val="009E5357"/>
    <w:rsid w:val="009E5598"/>
    <w:rsid w:val="009E6CF8"/>
    <w:rsid w:val="009E6E9C"/>
    <w:rsid w:val="009E776B"/>
    <w:rsid w:val="009F1404"/>
    <w:rsid w:val="009F281C"/>
    <w:rsid w:val="009F2C99"/>
    <w:rsid w:val="009F33BA"/>
    <w:rsid w:val="009F3448"/>
    <w:rsid w:val="009F3D81"/>
    <w:rsid w:val="009F4909"/>
    <w:rsid w:val="009F55FB"/>
    <w:rsid w:val="009F6E97"/>
    <w:rsid w:val="009F77AD"/>
    <w:rsid w:val="00A00C7C"/>
    <w:rsid w:val="00A00FB9"/>
    <w:rsid w:val="00A010EB"/>
    <w:rsid w:val="00A01477"/>
    <w:rsid w:val="00A01617"/>
    <w:rsid w:val="00A01B88"/>
    <w:rsid w:val="00A032C5"/>
    <w:rsid w:val="00A04B65"/>
    <w:rsid w:val="00A04EF9"/>
    <w:rsid w:val="00A050EC"/>
    <w:rsid w:val="00A05957"/>
    <w:rsid w:val="00A05C21"/>
    <w:rsid w:val="00A07CFB"/>
    <w:rsid w:val="00A10B37"/>
    <w:rsid w:val="00A114AC"/>
    <w:rsid w:val="00A11984"/>
    <w:rsid w:val="00A119A9"/>
    <w:rsid w:val="00A11FC3"/>
    <w:rsid w:val="00A138EF"/>
    <w:rsid w:val="00A14207"/>
    <w:rsid w:val="00A147AD"/>
    <w:rsid w:val="00A160D5"/>
    <w:rsid w:val="00A17656"/>
    <w:rsid w:val="00A17AF3"/>
    <w:rsid w:val="00A20525"/>
    <w:rsid w:val="00A21BB6"/>
    <w:rsid w:val="00A21DD1"/>
    <w:rsid w:val="00A2253D"/>
    <w:rsid w:val="00A23167"/>
    <w:rsid w:val="00A233DE"/>
    <w:rsid w:val="00A24383"/>
    <w:rsid w:val="00A248E2"/>
    <w:rsid w:val="00A259D3"/>
    <w:rsid w:val="00A25A4C"/>
    <w:rsid w:val="00A26D2E"/>
    <w:rsid w:val="00A27690"/>
    <w:rsid w:val="00A27882"/>
    <w:rsid w:val="00A27ACC"/>
    <w:rsid w:val="00A31410"/>
    <w:rsid w:val="00A317BA"/>
    <w:rsid w:val="00A318D4"/>
    <w:rsid w:val="00A32AF0"/>
    <w:rsid w:val="00A32B4A"/>
    <w:rsid w:val="00A335BC"/>
    <w:rsid w:val="00A3390A"/>
    <w:rsid w:val="00A33B6C"/>
    <w:rsid w:val="00A349E5"/>
    <w:rsid w:val="00A35D86"/>
    <w:rsid w:val="00A37448"/>
    <w:rsid w:val="00A40B68"/>
    <w:rsid w:val="00A4154D"/>
    <w:rsid w:val="00A42673"/>
    <w:rsid w:val="00A43C08"/>
    <w:rsid w:val="00A45422"/>
    <w:rsid w:val="00A45E4E"/>
    <w:rsid w:val="00A46850"/>
    <w:rsid w:val="00A46A30"/>
    <w:rsid w:val="00A503CD"/>
    <w:rsid w:val="00A51390"/>
    <w:rsid w:val="00A52A70"/>
    <w:rsid w:val="00A5326F"/>
    <w:rsid w:val="00A535B2"/>
    <w:rsid w:val="00A5441E"/>
    <w:rsid w:val="00A56D97"/>
    <w:rsid w:val="00A57AA0"/>
    <w:rsid w:val="00A6019F"/>
    <w:rsid w:val="00A6150D"/>
    <w:rsid w:val="00A61EC3"/>
    <w:rsid w:val="00A62582"/>
    <w:rsid w:val="00A62D62"/>
    <w:rsid w:val="00A63DA4"/>
    <w:rsid w:val="00A64754"/>
    <w:rsid w:val="00A64875"/>
    <w:rsid w:val="00A652D0"/>
    <w:rsid w:val="00A6579F"/>
    <w:rsid w:val="00A7155E"/>
    <w:rsid w:val="00A722E9"/>
    <w:rsid w:val="00A725E7"/>
    <w:rsid w:val="00A72863"/>
    <w:rsid w:val="00A7352D"/>
    <w:rsid w:val="00A738D0"/>
    <w:rsid w:val="00A74A4B"/>
    <w:rsid w:val="00A74A7A"/>
    <w:rsid w:val="00A756DE"/>
    <w:rsid w:val="00A764B3"/>
    <w:rsid w:val="00A76E58"/>
    <w:rsid w:val="00A7743A"/>
    <w:rsid w:val="00A80209"/>
    <w:rsid w:val="00A81017"/>
    <w:rsid w:val="00A82B64"/>
    <w:rsid w:val="00A843AF"/>
    <w:rsid w:val="00A84CE4"/>
    <w:rsid w:val="00A84DAE"/>
    <w:rsid w:val="00A86000"/>
    <w:rsid w:val="00A864AC"/>
    <w:rsid w:val="00A86B35"/>
    <w:rsid w:val="00A87471"/>
    <w:rsid w:val="00A90041"/>
    <w:rsid w:val="00A90756"/>
    <w:rsid w:val="00A90E0F"/>
    <w:rsid w:val="00A92A1E"/>
    <w:rsid w:val="00A92BEF"/>
    <w:rsid w:val="00A936F6"/>
    <w:rsid w:val="00A93E16"/>
    <w:rsid w:val="00A976F3"/>
    <w:rsid w:val="00AA023C"/>
    <w:rsid w:val="00AA229B"/>
    <w:rsid w:val="00AA22E4"/>
    <w:rsid w:val="00AA2B93"/>
    <w:rsid w:val="00AA2CC7"/>
    <w:rsid w:val="00AA2D68"/>
    <w:rsid w:val="00AA45AE"/>
    <w:rsid w:val="00AA4985"/>
    <w:rsid w:val="00AA4D85"/>
    <w:rsid w:val="00AA5441"/>
    <w:rsid w:val="00AA60D3"/>
    <w:rsid w:val="00AA71DA"/>
    <w:rsid w:val="00AA7459"/>
    <w:rsid w:val="00AA7DA8"/>
    <w:rsid w:val="00AB091A"/>
    <w:rsid w:val="00AB0AC5"/>
    <w:rsid w:val="00AB0C41"/>
    <w:rsid w:val="00AB0F20"/>
    <w:rsid w:val="00AB1741"/>
    <w:rsid w:val="00AB1819"/>
    <w:rsid w:val="00AB19DE"/>
    <w:rsid w:val="00AB2E84"/>
    <w:rsid w:val="00AB43D6"/>
    <w:rsid w:val="00AB4704"/>
    <w:rsid w:val="00AB4FA0"/>
    <w:rsid w:val="00AB7287"/>
    <w:rsid w:val="00AB746E"/>
    <w:rsid w:val="00AB7C41"/>
    <w:rsid w:val="00AC0463"/>
    <w:rsid w:val="00AC1110"/>
    <w:rsid w:val="00AC15C7"/>
    <w:rsid w:val="00AC1633"/>
    <w:rsid w:val="00AC2168"/>
    <w:rsid w:val="00AC24BE"/>
    <w:rsid w:val="00AC4580"/>
    <w:rsid w:val="00AC4BAD"/>
    <w:rsid w:val="00AC5B9F"/>
    <w:rsid w:val="00AC644A"/>
    <w:rsid w:val="00AC67A4"/>
    <w:rsid w:val="00AC7154"/>
    <w:rsid w:val="00AD0008"/>
    <w:rsid w:val="00AD218F"/>
    <w:rsid w:val="00AD21A3"/>
    <w:rsid w:val="00AD2DAF"/>
    <w:rsid w:val="00AD37B3"/>
    <w:rsid w:val="00AD46B8"/>
    <w:rsid w:val="00AD4B8B"/>
    <w:rsid w:val="00AD4EBA"/>
    <w:rsid w:val="00AD4F01"/>
    <w:rsid w:val="00AD5B83"/>
    <w:rsid w:val="00AD5CE8"/>
    <w:rsid w:val="00AD6B4B"/>
    <w:rsid w:val="00AD7278"/>
    <w:rsid w:val="00AD7D28"/>
    <w:rsid w:val="00AE0DCA"/>
    <w:rsid w:val="00AE1D71"/>
    <w:rsid w:val="00AE1ED9"/>
    <w:rsid w:val="00AE2AF2"/>
    <w:rsid w:val="00AE2F92"/>
    <w:rsid w:val="00AE3A8B"/>
    <w:rsid w:val="00AE3CF0"/>
    <w:rsid w:val="00AE544A"/>
    <w:rsid w:val="00AE58BE"/>
    <w:rsid w:val="00AE5BAF"/>
    <w:rsid w:val="00AE68F8"/>
    <w:rsid w:val="00AE7590"/>
    <w:rsid w:val="00AE78C5"/>
    <w:rsid w:val="00AE7AB5"/>
    <w:rsid w:val="00AF032A"/>
    <w:rsid w:val="00AF1438"/>
    <w:rsid w:val="00AF2112"/>
    <w:rsid w:val="00AF2416"/>
    <w:rsid w:val="00AF3054"/>
    <w:rsid w:val="00AF3467"/>
    <w:rsid w:val="00AF3F96"/>
    <w:rsid w:val="00AF418A"/>
    <w:rsid w:val="00AF4508"/>
    <w:rsid w:val="00AF4AF8"/>
    <w:rsid w:val="00AF4D43"/>
    <w:rsid w:val="00AF50C0"/>
    <w:rsid w:val="00AF5B3C"/>
    <w:rsid w:val="00AF6973"/>
    <w:rsid w:val="00AF7708"/>
    <w:rsid w:val="00B016E7"/>
    <w:rsid w:val="00B0234F"/>
    <w:rsid w:val="00B02725"/>
    <w:rsid w:val="00B03144"/>
    <w:rsid w:val="00B03C46"/>
    <w:rsid w:val="00B04872"/>
    <w:rsid w:val="00B04C09"/>
    <w:rsid w:val="00B05511"/>
    <w:rsid w:val="00B06DAC"/>
    <w:rsid w:val="00B07FE7"/>
    <w:rsid w:val="00B10649"/>
    <w:rsid w:val="00B1096E"/>
    <w:rsid w:val="00B110AE"/>
    <w:rsid w:val="00B12865"/>
    <w:rsid w:val="00B13D4C"/>
    <w:rsid w:val="00B149E0"/>
    <w:rsid w:val="00B14AA7"/>
    <w:rsid w:val="00B14BA1"/>
    <w:rsid w:val="00B14CEE"/>
    <w:rsid w:val="00B14EE6"/>
    <w:rsid w:val="00B151F5"/>
    <w:rsid w:val="00B1532B"/>
    <w:rsid w:val="00B15513"/>
    <w:rsid w:val="00B16177"/>
    <w:rsid w:val="00B16E4E"/>
    <w:rsid w:val="00B17829"/>
    <w:rsid w:val="00B20FCC"/>
    <w:rsid w:val="00B22C9A"/>
    <w:rsid w:val="00B24882"/>
    <w:rsid w:val="00B2609E"/>
    <w:rsid w:val="00B2630D"/>
    <w:rsid w:val="00B268F8"/>
    <w:rsid w:val="00B32246"/>
    <w:rsid w:val="00B32534"/>
    <w:rsid w:val="00B33AAB"/>
    <w:rsid w:val="00B33BD4"/>
    <w:rsid w:val="00B3432D"/>
    <w:rsid w:val="00B358EC"/>
    <w:rsid w:val="00B35DBF"/>
    <w:rsid w:val="00B37ADC"/>
    <w:rsid w:val="00B37B88"/>
    <w:rsid w:val="00B4056F"/>
    <w:rsid w:val="00B40684"/>
    <w:rsid w:val="00B40906"/>
    <w:rsid w:val="00B45593"/>
    <w:rsid w:val="00B455E1"/>
    <w:rsid w:val="00B459C6"/>
    <w:rsid w:val="00B45A71"/>
    <w:rsid w:val="00B468A8"/>
    <w:rsid w:val="00B47A29"/>
    <w:rsid w:val="00B5025A"/>
    <w:rsid w:val="00B50791"/>
    <w:rsid w:val="00B50CB7"/>
    <w:rsid w:val="00B510C2"/>
    <w:rsid w:val="00B51AC3"/>
    <w:rsid w:val="00B534B5"/>
    <w:rsid w:val="00B536C7"/>
    <w:rsid w:val="00B550DF"/>
    <w:rsid w:val="00B5567D"/>
    <w:rsid w:val="00B569A5"/>
    <w:rsid w:val="00B60077"/>
    <w:rsid w:val="00B60500"/>
    <w:rsid w:val="00B60FE5"/>
    <w:rsid w:val="00B6157A"/>
    <w:rsid w:val="00B61C29"/>
    <w:rsid w:val="00B632AC"/>
    <w:rsid w:val="00B63C0A"/>
    <w:rsid w:val="00B64434"/>
    <w:rsid w:val="00B64727"/>
    <w:rsid w:val="00B65725"/>
    <w:rsid w:val="00B65F4B"/>
    <w:rsid w:val="00B70C4F"/>
    <w:rsid w:val="00B71512"/>
    <w:rsid w:val="00B725CF"/>
    <w:rsid w:val="00B7306C"/>
    <w:rsid w:val="00B73349"/>
    <w:rsid w:val="00B738D3"/>
    <w:rsid w:val="00B73C86"/>
    <w:rsid w:val="00B75720"/>
    <w:rsid w:val="00B75FA6"/>
    <w:rsid w:val="00B76204"/>
    <w:rsid w:val="00B76226"/>
    <w:rsid w:val="00B766F6"/>
    <w:rsid w:val="00B76A15"/>
    <w:rsid w:val="00B76A49"/>
    <w:rsid w:val="00B7727D"/>
    <w:rsid w:val="00B77A14"/>
    <w:rsid w:val="00B77ABA"/>
    <w:rsid w:val="00B800EC"/>
    <w:rsid w:val="00B806C3"/>
    <w:rsid w:val="00B80EBF"/>
    <w:rsid w:val="00B81900"/>
    <w:rsid w:val="00B83C07"/>
    <w:rsid w:val="00B856F6"/>
    <w:rsid w:val="00B87D9F"/>
    <w:rsid w:val="00B90FEF"/>
    <w:rsid w:val="00B91734"/>
    <w:rsid w:val="00B917B3"/>
    <w:rsid w:val="00B918C3"/>
    <w:rsid w:val="00B936C4"/>
    <w:rsid w:val="00B93D9E"/>
    <w:rsid w:val="00B954E5"/>
    <w:rsid w:val="00B95804"/>
    <w:rsid w:val="00B96CB8"/>
    <w:rsid w:val="00B96DF6"/>
    <w:rsid w:val="00B9741B"/>
    <w:rsid w:val="00B9755A"/>
    <w:rsid w:val="00B97E01"/>
    <w:rsid w:val="00BA0CCE"/>
    <w:rsid w:val="00BA10B0"/>
    <w:rsid w:val="00BA1248"/>
    <w:rsid w:val="00BA1437"/>
    <w:rsid w:val="00BA1622"/>
    <w:rsid w:val="00BA1C6B"/>
    <w:rsid w:val="00BA20B2"/>
    <w:rsid w:val="00BA2A0E"/>
    <w:rsid w:val="00BA36A8"/>
    <w:rsid w:val="00BA3CF1"/>
    <w:rsid w:val="00BA553F"/>
    <w:rsid w:val="00BA6573"/>
    <w:rsid w:val="00BA6882"/>
    <w:rsid w:val="00BA6A90"/>
    <w:rsid w:val="00BB13DB"/>
    <w:rsid w:val="00BB1BBB"/>
    <w:rsid w:val="00BB1F53"/>
    <w:rsid w:val="00BB256E"/>
    <w:rsid w:val="00BB2B63"/>
    <w:rsid w:val="00BB420D"/>
    <w:rsid w:val="00BB4973"/>
    <w:rsid w:val="00BB4E9B"/>
    <w:rsid w:val="00BB630F"/>
    <w:rsid w:val="00BB6ABE"/>
    <w:rsid w:val="00BB7AB2"/>
    <w:rsid w:val="00BB7E36"/>
    <w:rsid w:val="00BC0FBE"/>
    <w:rsid w:val="00BC190D"/>
    <w:rsid w:val="00BC23F1"/>
    <w:rsid w:val="00BC331D"/>
    <w:rsid w:val="00BC3765"/>
    <w:rsid w:val="00BC4AB1"/>
    <w:rsid w:val="00BC59EB"/>
    <w:rsid w:val="00BC5F2B"/>
    <w:rsid w:val="00BC60EC"/>
    <w:rsid w:val="00BC6F52"/>
    <w:rsid w:val="00BC7621"/>
    <w:rsid w:val="00BC7810"/>
    <w:rsid w:val="00BC7841"/>
    <w:rsid w:val="00BD2C51"/>
    <w:rsid w:val="00BD2D6B"/>
    <w:rsid w:val="00BD337F"/>
    <w:rsid w:val="00BD33E3"/>
    <w:rsid w:val="00BD33FD"/>
    <w:rsid w:val="00BD38B0"/>
    <w:rsid w:val="00BD4993"/>
    <w:rsid w:val="00BD504A"/>
    <w:rsid w:val="00BD5B28"/>
    <w:rsid w:val="00BD6893"/>
    <w:rsid w:val="00BD694A"/>
    <w:rsid w:val="00BD7CEC"/>
    <w:rsid w:val="00BD7FDB"/>
    <w:rsid w:val="00BE2020"/>
    <w:rsid w:val="00BE2302"/>
    <w:rsid w:val="00BE291D"/>
    <w:rsid w:val="00BE328A"/>
    <w:rsid w:val="00BE390F"/>
    <w:rsid w:val="00BE51B1"/>
    <w:rsid w:val="00BF062A"/>
    <w:rsid w:val="00BF13CC"/>
    <w:rsid w:val="00BF1B11"/>
    <w:rsid w:val="00BF1EE8"/>
    <w:rsid w:val="00BF2691"/>
    <w:rsid w:val="00BF3BC4"/>
    <w:rsid w:val="00BF4359"/>
    <w:rsid w:val="00BF53D1"/>
    <w:rsid w:val="00BF5635"/>
    <w:rsid w:val="00BF5F91"/>
    <w:rsid w:val="00BF69F9"/>
    <w:rsid w:val="00BF7D84"/>
    <w:rsid w:val="00BF7FB0"/>
    <w:rsid w:val="00C00B54"/>
    <w:rsid w:val="00C00E3E"/>
    <w:rsid w:val="00C01831"/>
    <w:rsid w:val="00C02164"/>
    <w:rsid w:val="00C03357"/>
    <w:rsid w:val="00C03583"/>
    <w:rsid w:val="00C0367D"/>
    <w:rsid w:val="00C055F1"/>
    <w:rsid w:val="00C06351"/>
    <w:rsid w:val="00C06DA3"/>
    <w:rsid w:val="00C0710A"/>
    <w:rsid w:val="00C1094F"/>
    <w:rsid w:val="00C10B0E"/>
    <w:rsid w:val="00C1168F"/>
    <w:rsid w:val="00C142E4"/>
    <w:rsid w:val="00C150FD"/>
    <w:rsid w:val="00C1607D"/>
    <w:rsid w:val="00C16518"/>
    <w:rsid w:val="00C1664D"/>
    <w:rsid w:val="00C20D35"/>
    <w:rsid w:val="00C2217D"/>
    <w:rsid w:val="00C22D12"/>
    <w:rsid w:val="00C230E7"/>
    <w:rsid w:val="00C2344C"/>
    <w:rsid w:val="00C2347A"/>
    <w:rsid w:val="00C24355"/>
    <w:rsid w:val="00C245AA"/>
    <w:rsid w:val="00C249ED"/>
    <w:rsid w:val="00C24DF1"/>
    <w:rsid w:val="00C2539C"/>
    <w:rsid w:val="00C2688A"/>
    <w:rsid w:val="00C26E6C"/>
    <w:rsid w:val="00C2701C"/>
    <w:rsid w:val="00C27730"/>
    <w:rsid w:val="00C27746"/>
    <w:rsid w:val="00C278EE"/>
    <w:rsid w:val="00C306D1"/>
    <w:rsid w:val="00C32A00"/>
    <w:rsid w:val="00C34213"/>
    <w:rsid w:val="00C34A84"/>
    <w:rsid w:val="00C34E0A"/>
    <w:rsid w:val="00C355F6"/>
    <w:rsid w:val="00C3688C"/>
    <w:rsid w:val="00C36A6F"/>
    <w:rsid w:val="00C40ACB"/>
    <w:rsid w:val="00C41008"/>
    <w:rsid w:val="00C41F0B"/>
    <w:rsid w:val="00C42FB6"/>
    <w:rsid w:val="00C43C0C"/>
    <w:rsid w:val="00C43D56"/>
    <w:rsid w:val="00C447DE"/>
    <w:rsid w:val="00C44942"/>
    <w:rsid w:val="00C45184"/>
    <w:rsid w:val="00C45A0D"/>
    <w:rsid w:val="00C46FCF"/>
    <w:rsid w:val="00C47392"/>
    <w:rsid w:val="00C503B3"/>
    <w:rsid w:val="00C505EF"/>
    <w:rsid w:val="00C506D0"/>
    <w:rsid w:val="00C50D81"/>
    <w:rsid w:val="00C51519"/>
    <w:rsid w:val="00C51B50"/>
    <w:rsid w:val="00C51FFF"/>
    <w:rsid w:val="00C52F22"/>
    <w:rsid w:val="00C53302"/>
    <w:rsid w:val="00C53A09"/>
    <w:rsid w:val="00C54CA5"/>
    <w:rsid w:val="00C5691B"/>
    <w:rsid w:val="00C57378"/>
    <w:rsid w:val="00C57785"/>
    <w:rsid w:val="00C60D21"/>
    <w:rsid w:val="00C61BD4"/>
    <w:rsid w:val="00C61DAB"/>
    <w:rsid w:val="00C62359"/>
    <w:rsid w:val="00C6380E"/>
    <w:rsid w:val="00C63898"/>
    <w:rsid w:val="00C638FE"/>
    <w:rsid w:val="00C63FF8"/>
    <w:rsid w:val="00C64259"/>
    <w:rsid w:val="00C6521B"/>
    <w:rsid w:val="00C65844"/>
    <w:rsid w:val="00C65B43"/>
    <w:rsid w:val="00C65F31"/>
    <w:rsid w:val="00C72647"/>
    <w:rsid w:val="00C72692"/>
    <w:rsid w:val="00C72B9E"/>
    <w:rsid w:val="00C72C40"/>
    <w:rsid w:val="00C72D96"/>
    <w:rsid w:val="00C747D5"/>
    <w:rsid w:val="00C75D89"/>
    <w:rsid w:val="00C75F85"/>
    <w:rsid w:val="00C82D57"/>
    <w:rsid w:val="00C832B8"/>
    <w:rsid w:val="00C83508"/>
    <w:rsid w:val="00C84001"/>
    <w:rsid w:val="00C8613A"/>
    <w:rsid w:val="00C86AD3"/>
    <w:rsid w:val="00C86CBC"/>
    <w:rsid w:val="00C86D38"/>
    <w:rsid w:val="00C87F17"/>
    <w:rsid w:val="00C91408"/>
    <w:rsid w:val="00C91597"/>
    <w:rsid w:val="00C91DD3"/>
    <w:rsid w:val="00C9224D"/>
    <w:rsid w:val="00C93055"/>
    <w:rsid w:val="00C9324A"/>
    <w:rsid w:val="00C95238"/>
    <w:rsid w:val="00C95E21"/>
    <w:rsid w:val="00C966AF"/>
    <w:rsid w:val="00C96A14"/>
    <w:rsid w:val="00CA0F1C"/>
    <w:rsid w:val="00CA153B"/>
    <w:rsid w:val="00CA1634"/>
    <w:rsid w:val="00CA213A"/>
    <w:rsid w:val="00CA2224"/>
    <w:rsid w:val="00CA248F"/>
    <w:rsid w:val="00CA3323"/>
    <w:rsid w:val="00CA4627"/>
    <w:rsid w:val="00CA5399"/>
    <w:rsid w:val="00CA5C72"/>
    <w:rsid w:val="00CA612D"/>
    <w:rsid w:val="00CA6C71"/>
    <w:rsid w:val="00CB0583"/>
    <w:rsid w:val="00CB0ADB"/>
    <w:rsid w:val="00CB1569"/>
    <w:rsid w:val="00CB17DF"/>
    <w:rsid w:val="00CB2664"/>
    <w:rsid w:val="00CB2C00"/>
    <w:rsid w:val="00CB3A69"/>
    <w:rsid w:val="00CB475D"/>
    <w:rsid w:val="00CB4E90"/>
    <w:rsid w:val="00CB4F43"/>
    <w:rsid w:val="00CB5492"/>
    <w:rsid w:val="00CB55AC"/>
    <w:rsid w:val="00CB5A83"/>
    <w:rsid w:val="00CB5AEB"/>
    <w:rsid w:val="00CB60D2"/>
    <w:rsid w:val="00CB721C"/>
    <w:rsid w:val="00CB7FEC"/>
    <w:rsid w:val="00CC2959"/>
    <w:rsid w:val="00CC2CCB"/>
    <w:rsid w:val="00CC3AD6"/>
    <w:rsid w:val="00CC3FB7"/>
    <w:rsid w:val="00CC42C4"/>
    <w:rsid w:val="00CC5208"/>
    <w:rsid w:val="00CC5A8A"/>
    <w:rsid w:val="00CC642A"/>
    <w:rsid w:val="00CC6C18"/>
    <w:rsid w:val="00CD0586"/>
    <w:rsid w:val="00CD2068"/>
    <w:rsid w:val="00CD26C0"/>
    <w:rsid w:val="00CD3684"/>
    <w:rsid w:val="00CD36EC"/>
    <w:rsid w:val="00CD3B68"/>
    <w:rsid w:val="00CD4339"/>
    <w:rsid w:val="00CD64E5"/>
    <w:rsid w:val="00CE0153"/>
    <w:rsid w:val="00CE08E4"/>
    <w:rsid w:val="00CE1642"/>
    <w:rsid w:val="00CE1989"/>
    <w:rsid w:val="00CE29E8"/>
    <w:rsid w:val="00CE325C"/>
    <w:rsid w:val="00CE3E20"/>
    <w:rsid w:val="00CE43BE"/>
    <w:rsid w:val="00CE460C"/>
    <w:rsid w:val="00CE4BE1"/>
    <w:rsid w:val="00CE559E"/>
    <w:rsid w:val="00CE60A0"/>
    <w:rsid w:val="00CE6A87"/>
    <w:rsid w:val="00CE7B6C"/>
    <w:rsid w:val="00CF07F4"/>
    <w:rsid w:val="00CF0C7D"/>
    <w:rsid w:val="00CF1564"/>
    <w:rsid w:val="00CF5337"/>
    <w:rsid w:val="00CF5941"/>
    <w:rsid w:val="00CF64F7"/>
    <w:rsid w:val="00CF7AD9"/>
    <w:rsid w:val="00D003F9"/>
    <w:rsid w:val="00D01595"/>
    <w:rsid w:val="00D01A3F"/>
    <w:rsid w:val="00D027D0"/>
    <w:rsid w:val="00D02C45"/>
    <w:rsid w:val="00D035D2"/>
    <w:rsid w:val="00D039AA"/>
    <w:rsid w:val="00D04DEB"/>
    <w:rsid w:val="00D0515D"/>
    <w:rsid w:val="00D0526A"/>
    <w:rsid w:val="00D05724"/>
    <w:rsid w:val="00D070C2"/>
    <w:rsid w:val="00D07438"/>
    <w:rsid w:val="00D109A2"/>
    <w:rsid w:val="00D10F14"/>
    <w:rsid w:val="00D11BFA"/>
    <w:rsid w:val="00D11C07"/>
    <w:rsid w:val="00D11CC1"/>
    <w:rsid w:val="00D1220E"/>
    <w:rsid w:val="00D126EF"/>
    <w:rsid w:val="00D12EE3"/>
    <w:rsid w:val="00D131C8"/>
    <w:rsid w:val="00D142AA"/>
    <w:rsid w:val="00D14B05"/>
    <w:rsid w:val="00D15E5C"/>
    <w:rsid w:val="00D16FB0"/>
    <w:rsid w:val="00D1702F"/>
    <w:rsid w:val="00D17164"/>
    <w:rsid w:val="00D175B0"/>
    <w:rsid w:val="00D1785D"/>
    <w:rsid w:val="00D17DAB"/>
    <w:rsid w:val="00D2086B"/>
    <w:rsid w:val="00D20D57"/>
    <w:rsid w:val="00D20F08"/>
    <w:rsid w:val="00D218ED"/>
    <w:rsid w:val="00D21954"/>
    <w:rsid w:val="00D22452"/>
    <w:rsid w:val="00D22DB5"/>
    <w:rsid w:val="00D24413"/>
    <w:rsid w:val="00D2445D"/>
    <w:rsid w:val="00D25BFC"/>
    <w:rsid w:val="00D269EB"/>
    <w:rsid w:val="00D26BA0"/>
    <w:rsid w:val="00D26F79"/>
    <w:rsid w:val="00D323DD"/>
    <w:rsid w:val="00D32467"/>
    <w:rsid w:val="00D326A8"/>
    <w:rsid w:val="00D327E3"/>
    <w:rsid w:val="00D33C8A"/>
    <w:rsid w:val="00D35D41"/>
    <w:rsid w:val="00D36BAB"/>
    <w:rsid w:val="00D372A6"/>
    <w:rsid w:val="00D379C6"/>
    <w:rsid w:val="00D40653"/>
    <w:rsid w:val="00D40962"/>
    <w:rsid w:val="00D41016"/>
    <w:rsid w:val="00D42E84"/>
    <w:rsid w:val="00D4326E"/>
    <w:rsid w:val="00D4346C"/>
    <w:rsid w:val="00D43E4D"/>
    <w:rsid w:val="00D44028"/>
    <w:rsid w:val="00D44B2A"/>
    <w:rsid w:val="00D45215"/>
    <w:rsid w:val="00D453F4"/>
    <w:rsid w:val="00D46A7E"/>
    <w:rsid w:val="00D47486"/>
    <w:rsid w:val="00D521D4"/>
    <w:rsid w:val="00D52301"/>
    <w:rsid w:val="00D53418"/>
    <w:rsid w:val="00D53870"/>
    <w:rsid w:val="00D545B8"/>
    <w:rsid w:val="00D57480"/>
    <w:rsid w:val="00D60395"/>
    <w:rsid w:val="00D6143F"/>
    <w:rsid w:val="00D61612"/>
    <w:rsid w:val="00D62235"/>
    <w:rsid w:val="00D624CF"/>
    <w:rsid w:val="00D626AF"/>
    <w:rsid w:val="00D629BB"/>
    <w:rsid w:val="00D634BB"/>
    <w:rsid w:val="00D63EB0"/>
    <w:rsid w:val="00D641CD"/>
    <w:rsid w:val="00D643FF"/>
    <w:rsid w:val="00D6518D"/>
    <w:rsid w:val="00D655D5"/>
    <w:rsid w:val="00D66B54"/>
    <w:rsid w:val="00D704A6"/>
    <w:rsid w:val="00D72B6B"/>
    <w:rsid w:val="00D72C36"/>
    <w:rsid w:val="00D72DFB"/>
    <w:rsid w:val="00D741EF"/>
    <w:rsid w:val="00D74905"/>
    <w:rsid w:val="00D752C3"/>
    <w:rsid w:val="00D756E4"/>
    <w:rsid w:val="00D75704"/>
    <w:rsid w:val="00D7585A"/>
    <w:rsid w:val="00D75A1A"/>
    <w:rsid w:val="00D77425"/>
    <w:rsid w:val="00D8026A"/>
    <w:rsid w:val="00D803CB"/>
    <w:rsid w:val="00D80C4A"/>
    <w:rsid w:val="00D82248"/>
    <w:rsid w:val="00D83339"/>
    <w:rsid w:val="00D846E3"/>
    <w:rsid w:val="00D84E9A"/>
    <w:rsid w:val="00D851A0"/>
    <w:rsid w:val="00D85BA9"/>
    <w:rsid w:val="00D86CFC"/>
    <w:rsid w:val="00D8777A"/>
    <w:rsid w:val="00D91829"/>
    <w:rsid w:val="00D919D9"/>
    <w:rsid w:val="00D91A94"/>
    <w:rsid w:val="00D92004"/>
    <w:rsid w:val="00D93756"/>
    <w:rsid w:val="00D9400F"/>
    <w:rsid w:val="00D94212"/>
    <w:rsid w:val="00D946FD"/>
    <w:rsid w:val="00D9536F"/>
    <w:rsid w:val="00D95437"/>
    <w:rsid w:val="00D96093"/>
    <w:rsid w:val="00D9753E"/>
    <w:rsid w:val="00D9784B"/>
    <w:rsid w:val="00DA0F11"/>
    <w:rsid w:val="00DA1293"/>
    <w:rsid w:val="00DA2625"/>
    <w:rsid w:val="00DA2E54"/>
    <w:rsid w:val="00DA51F1"/>
    <w:rsid w:val="00DA58D9"/>
    <w:rsid w:val="00DA7D6F"/>
    <w:rsid w:val="00DA7DEF"/>
    <w:rsid w:val="00DB0479"/>
    <w:rsid w:val="00DB0B57"/>
    <w:rsid w:val="00DB14EE"/>
    <w:rsid w:val="00DB245E"/>
    <w:rsid w:val="00DB2703"/>
    <w:rsid w:val="00DB2989"/>
    <w:rsid w:val="00DB3CD4"/>
    <w:rsid w:val="00DB41ED"/>
    <w:rsid w:val="00DB4A5C"/>
    <w:rsid w:val="00DB54CF"/>
    <w:rsid w:val="00DB6338"/>
    <w:rsid w:val="00DB6496"/>
    <w:rsid w:val="00DB6A9B"/>
    <w:rsid w:val="00DB7612"/>
    <w:rsid w:val="00DB7794"/>
    <w:rsid w:val="00DB7CF3"/>
    <w:rsid w:val="00DC0C7E"/>
    <w:rsid w:val="00DC0EA0"/>
    <w:rsid w:val="00DC2FD3"/>
    <w:rsid w:val="00DC3501"/>
    <w:rsid w:val="00DC3F32"/>
    <w:rsid w:val="00DC42BF"/>
    <w:rsid w:val="00DC5CBE"/>
    <w:rsid w:val="00DC791F"/>
    <w:rsid w:val="00DD0193"/>
    <w:rsid w:val="00DD2323"/>
    <w:rsid w:val="00DD5774"/>
    <w:rsid w:val="00DD5DC0"/>
    <w:rsid w:val="00DD6594"/>
    <w:rsid w:val="00DD72EF"/>
    <w:rsid w:val="00DD79BE"/>
    <w:rsid w:val="00DD7ACB"/>
    <w:rsid w:val="00DE2157"/>
    <w:rsid w:val="00DE2EAF"/>
    <w:rsid w:val="00DE307D"/>
    <w:rsid w:val="00DE41FD"/>
    <w:rsid w:val="00DE641F"/>
    <w:rsid w:val="00DE695F"/>
    <w:rsid w:val="00DE7E49"/>
    <w:rsid w:val="00DF03E9"/>
    <w:rsid w:val="00DF0C17"/>
    <w:rsid w:val="00DF15FA"/>
    <w:rsid w:val="00DF1C4A"/>
    <w:rsid w:val="00DF1E80"/>
    <w:rsid w:val="00DF348E"/>
    <w:rsid w:val="00DF472B"/>
    <w:rsid w:val="00DF4FA2"/>
    <w:rsid w:val="00DF53A9"/>
    <w:rsid w:val="00DF5BDC"/>
    <w:rsid w:val="00DF5E3A"/>
    <w:rsid w:val="00DF73ED"/>
    <w:rsid w:val="00DF7ED7"/>
    <w:rsid w:val="00E00F31"/>
    <w:rsid w:val="00E02063"/>
    <w:rsid w:val="00E02D5B"/>
    <w:rsid w:val="00E030CE"/>
    <w:rsid w:val="00E03FB6"/>
    <w:rsid w:val="00E0461A"/>
    <w:rsid w:val="00E04D51"/>
    <w:rsid w:val="00E04DF9"/>
    <w:rsid w:val="00E054DC"/>
    <w:rsid w:val="00E0681F"/>
    <w:rsid w:val="00E06C12"/>
    <w:rsid w:val="00E07A8C"/>
    <w:rsid w:val="00E07B17"/>
    <w:rsid w:val="00E11AC5"/>
    <w:rsid w:val="00E12207"/>
    <w:rsid w:val="00E12828"/>
    <w:rsid w:val="00E12F8E"/>
    <w:rsid w:val="00E139C3"/>
    <w:rsid w:val="00E14304"/>
    <w:rsid w:val="00E143A6"/>
    <w:rsid w:val="00E1550F"/>
    <w:rsid w:val="00E20076"/>
    <w:rsid w:val="00E209F4"/>
    <w:rsid w:val="00E2109F"/>
    <w:rsid w:val="00E21DA6"/>
    <w:rsid w:val="00E236C5"/>
    <w:rsid w:val="00E23832"/>
    <w:rsid w:val="00E23DB6"/>
    <w:rsid w:val="00E2586D"/>
    <w:rsid w:val="00E25C43"/>
    <w:rsid w:val="00E25C6A"/>
    <w:rsid w:val="00E25F06"/>
    <w:rsid w:val="00E26043"/>
    <w:rsid w:val="00E2608C"/>
    <w:rsid w:val="00E26632"/>
    <w:rsid w:val="00E27EB7"/>
    <w:rsid w:val="00E31041"/>
    <w:rsid w:val="00E31260"/>
    <w:rsid w:val="00E32F4D"/>
    <w:rsid w:val="00E33AC3"/>
    <w:rsid w:val="00E37ABF"/>
    <w:rsid w:val="00E40694"/>
    <w:rsid w:val="00E415F2"/>
    <w:rsid w:val="00E41FCD"/>
    <w:rsid w:val="00E4349F"/>
    <w:rsid w:val="00E43814"/>
    <w:rsid w:val="00E446B8"/>
    <w:rsid w:val="00E44DBB"/>
    <w:rsid w:val="00E44EBB"/>
    <w:rsid w:val="00E45744"/>
    <w:rsid w:val="00E45E49"/>
    <w:rsid w:val="00E4678F"/>
    <w:rsid w:val="00E46960"/>
    <w:rsid w:val="00E469A3"/>
    <w:rsid w:val="00E46B16"/>
    <w:rsid w:val="00E473B0"/>
    <w:rsid w:val="00E520D1"/>
    <w:rsid w:val="00E52E82"/>
    <w:rsid w:val="00E531D9"/>
    <w:rsid w:val="00E5366D"/>
    <w:rsid w:val="00E53C84"/>
    <w:rsid w:val="00E5481E"/>
    <w:rsid w:val="00E54CC3"/>
    <w:rsid w:val="00E550B5"/>
    <w:rsid w:val="00E55A06"/>
    <w:rsid w:val="00E561BF"/>
    <w:rsid w:val="00E5746C"/>
    <w:rsid w:val="00E6015B"/>
    <w:rsid w:val="00E60C3A"/>
    <w:rsid w:val="00E61775"/>
    <w:rsid w:val="00E61CB2"/>
    <w:rsid w:val="00E61E00"/>
    <w:rsid w:val="00E61EF2"/>
    <w:rsid w:val="00E629EC"/>
    <w:rsid w:val="00E62C47"/>
    <w:rsid w:val="00E62F21"/>
    <w:rsid w:val="00E64974"/>
    <w:rsid w:val="00E64A4F"/>
    <w:rsid w:val="00E64F39"/>
    <w:rsid w:val="00E65397"/>
    <w:rsid w:val="00E65BA2"/>
    <w:rsid w:val="00E66359"/>
    <w:rsid w:val="00E66EF6"/>
    <w:rsid w:val="00E6774C"/>
    <w:rsid w:val="00E717F2"/>
    <w:rsid w:val="00E72043"/>
    <w:rsid w:val="00E749D5"/>
    <w:rsid w:val="00E7563D"/>
    <w:rsid w:val="00E75FE1"/>
    <w:rsid w:val="00E765EF"/>
    <w:rsid w:val="00E76C63"/>
    <w:rsid w:val="00E8032F"/>
    <w:rsid w:val="00E810EB"/>
    <w:rsid w:val="00E81522"/>
    <w:rsid w:val="00E84237"/>
    <w:rsid w:val="00E84575"/>
    <w:rsid w:val="00E849E2"/>
    <w:rsid w:val="00E8542C"/>
    <w:rsid w:val="00E8587E"/>
    <w:rsid w:val="00E8596C"/>
    <w:rsid w:val="00E85B2E"/>
    <w:rsid w:val="00E869D0"/>
    <w:rsid w:val="00E86E5B"/>
    <w:rsid w:val="00E87690"/>
    <w:rsid w:val="00E91840"/>
    <w:rsid w:val="00E927E5"/>
    <w:rsid w:val="00E9327C"/>
    <w:rsid w:val="00E940EF"/>
    <w:rsid w:val="00E960D3"/>
    <w:rsid w:val="00E974C2"/>
    <w:rsid w:val="00E977B9"/>
    <w:rsid w:val="00EA017F"/>
    <w:rsid w:val="00EA0F38"/>
    <w:rsid w:val="00EA111E"/>
    <w:rsid w:val="00EA1495"/>
    <w:rsid w:val="00EA1B52"/>
    <w:rsid w:val="00EA2209"/>
    <w:rsid w:val="00EA2328"/>
    <w:rsid w:val="00EA260B"/>
    <w:rsid w:val="00EA2F80"/>
    <w:rsid w:val="00EA4514"/>
    <w:rsid w:val="00EA68AD"/>
    <w:rsid w:val="00EA7C7D"/>
    <w:rsid w:val="00EB0500"/>
    <w:rsid w:val="00EB065F"/>
    <w:rsid w:val="00EB37DC"/>
    <w:rsid w:val="00EB42AB"/>
    <w:rsid w:val="00EB4DAC"/>
    <w:rsid w:val="00EB5C70"/>
    <w:rsid w:val="00EB5E2A"/>
    <w:rsid w:val="00EB6297"/>
    <w:rsid w:val="00EB6787"/>
    <w:rsid w:val="00EC0949"/>
    <w:rsid w:val="00EC12FB"/>
    <w:rsid w:val="00EC1829"/>
    <w:rsid w:val="00EC20A4"/>
    <w:rsid w:val="00EC2C25"/>
    <w:rsid w:val="00EC34C2"/>
    <w:rsid w:val="00EC35D6"/>
    <w:rsid w:val="00EC37D6"/>
    <w:rsid w:val="00EC3971"/>
    <w:rsid w:val="00EC3ECE"/>
    <w:rsid w:val="00EC4F79"/>
    <w:rsid w:val="00EC5BA5"/>
    <w:rsid w:val="00EC6FD7"/>
    <w:rsid w:val="00ED00F7"/>
    <w:rsid w:val="00ED048E"/>
    <w:rsid w:val="00ED0BB5"/>
    <w:rsid w:val="00ED0FB9"/>
    <w:rsid w:val="00ED2294"/>
    <w:rsid w:val="00ED2368"/>
    <w:rsid w:val="00ED2BDF"/>
    <w:rsid w:val="00ED3DF2"/>
    <w:rsid w:val="00ED64F1"/>
    <w:rsid w:val="00ED782F"/>
    <w:rsid w:val="00EE029F"/>
    <w:rsid w:val="00EE14BC"/>
    <w:rsid w:val="00EE3477"/>
    <w:rsid w:val="00EE457B"/>
    <w:rsid w:val="00EE6762"/>
    <w:rsid w:val="00EE6CB7"/>
    <w:rsid w:val="00EE747F"/>
    <w:rsid w:val="00EF01DF"/>
    <w:rsid w:val="00EF32CF"/>
    <w:rsid w:val="00EF3666"/>
    <w:rsid w:val="00EF36F5"/>
    <w:rsid w:val="00EF3842"/>
    <w:rsid w:val="00EF3F8C"/>
    <w:rsid w:val="00EF44E1"/>
    <w:rsid w:val="00EF47F9"/>
    <w:rsid w:val="00EF5162"/>
    <w:rsid w:val="00EF55F2"/>
    <w:rsid w:val="00EF7004"/>
    <w:rsid w:val="00EF702C"/>
    <w:rsid w:val="00EF741A"/>
    <w:rsid w:val="00F01744"/>
    <w:rsid w:val="00F02909"/>
    <w:rsid w:val="00F033CC"/>
    <w:rsid w:val="00F0436C"/>
    <w:rsid w:val="00F04ED1"/>
    <w:rsid w:val="00F07E12"/>
    <w:rsid w:val="00F104B4"/>
    <w:rsid w:val="00F10D2C"/>
    <w:rsid w:val="00F10DF5"/>
    <w:rsid w:val="00F12FE4"/>
    <w:rsid w:val="00F13171"/>
    <w:rsid w:val="00F1511E"/>
    <w:rsid w:val="00F15622"/>
    <w:rsid w:val="00F15DF3"/>
    <w:rsid w:val="00F17542"/>
    <w:rsid w:val="00F177D4"/>
    <w:rsid w:val="00F17B90"/>
    <w:rsid w:val="00F2000A"/>
    <w:rsid w:val="00F20B84"/>
    <w:rsid w:val="00F21199"/>
    <w:rsid w:val="00F2464F"/>
    <w:rsid w:val="00F25A9D"/>
    <w:rsid w:val="00F25CDD"/>
    <w:rsid w:val="00F25E6D"/>
    <w:rsid w:val="00F25ED5"/>
    <w:rsid w:val="00F30613"/>
    <w:rsid w:val="00F30687"/>
    <w:rsid w:val="00F30808"/>
    <w:rsid w:val="00F33621"/>
    <w:rsid w:val="00F35880"/>
    <w:rsid w:val="00F3615E"/>
    <w:rsid w:val="00F3695A"/>
    <w:rsid w:val="00F36CAC"/>
    <w:rsid w:val="00F37B91"/>
    <w:rsid w:val="00F406D5"/>
    <w:rsid w:val="00F41A7B"/>
    <w:rsid w:val="00F41DDA"/>
    <w:rsid w:val="00F41FDF"/>
    <w:rsid w:val="00F4202A"/>
    <w:rsid w:val="00F423F2"/>
    <w:rsid w:val="00F42DA8"/>
    <w:rsid w:val="00F43E0C"/>
    <w:rsid w:val="00F45089"/>
    <w:rsid w:val="00F4568A"/>
    <w:rsid w:val="00F45EDF"/>
    <w:rsid w:val="00F46C47"/>
    <w:rsid w:val="00F5067C"/>
    <w:rsid w:val="00F508AA"/>
    <w:rsid w:val="00F513ED"/>
    <w:rsid w:val="00F519F1"/>
    <w:rsid w:val="00F52269"/>
    <w:rsid w:val="00F53806"/>
    <w:rsid w:val="00F53CF1"/>
    <w:rsid w:val="00F53D3B"/>
    <w:rsid w:val="00F53FD2"/>
    <w:rsid w:val="00F54126"/>
    <w:rsid w:val="00F544E4"/>
    <w:rsid w:val="00F54A06"/>
    <w:rsid w:val="00F54F7A"/>
    <w:rsid w:val="00F5586F"/>
    <w:rsid w:val="00F5611F"/>
    <w:rsid w:val="00F56ABE"/>
    <w:rsid w:val="00F57A81"/>
    <w:rsid w:val="00F57F16"/>
    <w:rsid w:val="00F60FB4"/>
    <w:rsid w:val="00F619B9"/>
    <w:rsid w:val="00F620AE"/>
    <w:rsid w:val="00F6231B"/>
    <w:rsid w:val="00F626A6"/>
    <w:rsid w:val="00F6273B"/>
    <w:rsid w:val="00F629E3"/>
    <w:rsid w:val="00F62FC7"/>
    <w:rsid w:val="00F63006"/>
    <w:rsid w:val="00F64B86"/>
    <w:rsid w:val="00F657B9"/>
    <w:rsid w:val="00F65F15"/>
    <w:rsid w:val="00F66852"/>
    <w:rsid w:val="00F66D85"/>
    <w:rsid w:val="00F67136"/>
    <w:rsid w:val="00F6726C"/>
    <w:rsid w:val="00F7018C"/>
    <w:rsid w:val="00F710EE"/>
    <w:rsid w:val="00F72121"/>
    <w:rsid w:val="00F72F4F"/>
    <w:rsid w:val="00F731C9"/>
    <w:rsid w:val="00F74786"/>
    <w:rsid w:val="00F753AE"/>
    <w:rsid w:val="00F758E5"/>
    <w:rsid w:val="00F75E77"/>
    <w:rsid w:val="00F7642E"/>
    <w:rsid w:val="00F76435"/>
    <w:rsid w:val="00F76926"/>
    <w:rsid w:val="00F7734E"/>
    <w:rsid w:val="00F80085"/>
    <w:rsid w:val="00F8140F"/>
    <w:rsid w:val="00F82259"/>
    <w:rsid w:val="00F823F7"/>
    <w:rsid w:val="00F834D9"/>
    <w:rsid w:val="00F84209"/>
    <w:rsid w:val="00F8433A"/>
    <w:rsid w:val="00F847EF"/>
    <w:rsid w:val="00F86318"/>
    <w:rsid w:val="00F870F6"/>
    <w:rsid w:val="00F87E97"/>
    <w:rsid w:val="00F907D2"/>
    <w:rsid w:val="00F90B25"/>
    <w:rsid w:val="00F9308B"/>
    <w:rsid w:val="00F93714"/>
    <w:rsid w:val="00F93A6A"/>
    <w:rsid w:val="00F93AE3"/>
    <w:rsid w:val="00F952B2"/>
    <w:rsid w:val="00F95E18"/>
    <w:rsid w:val="00F96230"/>
    <w:rsid w:val="00F968DD"/>
    <w:rsid w:val="00F9698B"/>
    <w:rsid w:val="00F97B51"/>
    <w:rsid w:val="00FA26DB"/>
    <w:rsid w:val="00FA305B"/>
    <w:rsid w:val="00FA343D"/>
    <w:rsid w:val="00FA3F87"/>
    <w:rsid w:val="00FA48BF"/>
    <w:rsid w:val="00FA5E33"/>
    <w:rsid w:val="00FA62CF"/>
    <w:rsid w:val="00FA63FE"/>
    <w:rsid w:val="00FA669E"/>
    <w:rsid w:val="00FA6A4F"/>
    <w:rsid w:val="00FA6B71"/>
    <w:rsid w:val="00FB01C8"/>
    <w:rsid w:val="00FB0C68"/>
    <w:rsid w:val="00FB0FEF"/>
    <w:rsid w:val="00FB3B80"/>
    <w:rsid w:val="00FB4B09"/>
    <w:rsid w:val="00FB67E6"/>
    <w:rsid w:val="00FB6B00"/>
    <w:rsid w:val="00FB6FB8"/>
    <w:rsid w:val="00FB73B1"/>
    <w:rsid w:val="00FB73EA"/>
    <w:rsid w:val="00FB752F"/>
    <w:rsid w:val="00FC01A4"/>
    <w:rsid w:val="00FC027F"/>
    <w:rsid w:val="00FC1138"/>
    <w:rsid w:val="00FC1A26"/>
    <w:rsid w:val="00FC1C7F"/>
    <w:rsid w:val="00FC2D8F"/>
    <w:rsid w:val="00FC32FC"/>
    <w:rsid w:val="00FC3F0A"/>
    <w:rsid w:val="00FC47DC"/>
    <w:rsid w:val="00FC51F2"/>
    <w:rsid w:val="00FC641C"/>
    <w:rsid w:val="00FC73E8"/>
    <w:rsid w:val="00FC7BFB"/>
    <w:rsid w:val="00FD03E5"/>
    <w:rsid w:val="00FD0EAA"/>
    <w:rsid w:val="00FD0F95"/>
    <w:rsid w:val="00FD0F9D"/>
    <w:rsid w:val="00FD2B29"/>
    <w:rsid w:val="00FD3D83"/>
    <w:rsid w:val="00FD4747"/>
    <w:rsid w:val="00FD59E6"/>
    <w:rsid w:val="00FD5D25"/>
    <w:rsid w:val="00FD6DD2"/>
    <w:rsid w:val="00FD7368"/>
    <w:rsid w:val="00FE3C3A"/>
    <w:rsid w:val="00FE4D79"/>
    <w:rsid w:val="00FE4E3B"/>
    <w:rsid w:val="00FE6222"/>
    <w:rsid w:val="00FE64E0"/>
    <w:rsid w:val="00FE6716"/>
    <w:rsid w:val="00FE6F42"/>
    <w:rsid w:val="00FE7C84"/>
    <w:rsid w:val="00FF0585"/>
    <w:rsid w:val="00FF0C14"/>
    <w:rsid w:val="00FF0CDC"/>
    <w:rsid w:val="00FF23E0"/>
    <w:rsid w:val="00FF28FF"/>
    <w:rsid w:val="00FF32CB"/>
    <w:rsid w:val="00FF3667"/>
    <w:rsid w:val="00FF5359"/>
    <w:rsid w:val="00FF5F7B"/>
    <w:rsid w:val="00FF61F8"/>
    <w:rsid w:val="00FF6727"/>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C4C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paragraph" w:styleId="Heading9">
    <w:name w:val="heading 9"/>
    <w:basedOn w:val="Normal"/>
    <w:next w:val="Normal"/>
    <w:link w:val="Heading9Char"/>
    <w:semiHidden/>
    <w:unhideWhenUsed/>
    <w:qFormat/>
    <w:rsid w:val="006C4C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uiPriority w:val="22"/>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 w:type="character" w:customStyle="1" w:styleId="Tablecaption">
    <w:name w:val="Table caption_"/>
    <w:link w:val="Tablecaption0"/>
    <w:uiPriority w:val="99"/>
    <w:rsid w:val="00D02C45"/>
    <w:rPr>
      <w:b/>
      <w:bCs/>
      <w:shd w:val="clear" w:color="auto" w:fill="FFFFFF"/>
    </w:rPr>
  </w:style>
  <w:style w:type="paragraph" w:customStyle="1" w:styleId="Tablecaption0">
    <w:name w:val="Table caption"/>
    <w:basedOn w:val="Normal"/>
    <w:link w:val="Tablecaption"/>
    <w:uiPriority w:val="99"/>
    <w:rsid w:val="00D02C45"/>
    <w:pPr>
      <w:widowControl w:val="0"/>
      <w:shd w:val="clear" w:color="auto" w:fill="FFFFFF"/>
      <w:spacing w:line="269" w:lineRule="auto"/>
      <w:jc w:val="center"/>
    </w:pPr>
    <w:rPr>
      <w:b/>
      <w:bCs/>
      <w:sz w:val="20"/>
      <w:szCs w:val="20"/>
    </w:rPr>
  </w:style>
  <w:style w:type="character" w:styleId="Emphasis">
    <w:name w:val="Emphasis"/>
    <w:basedOn w:val="DefaultParagraphFont"/>
    <w:uiPriority w:val="20"/>
    <w:qFormat/>
    <w:rsid w:val="00B91734"/>
    <w:rPr>
      <w:i/>
      <w:iCs/>
    </w:rPr>
  </w:style>
  <w:style w:type="paragraph" w:customStyle="1" w:styleId="CharChar3">
    <w:name w:val="Char Char3"/>
    <w:basedOn w:val="DocumentMap"/>
    <w:autoRedefine/>
    <w:rsid w:val="005F3AA3"/>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semiHidden/>
    <w:unhideWhenUsed/>
    <w:rsid w:val="005F3AA3"/>
    <w:rPr>
      <w:rFonts w:ascii="Segoe UI" w:hAnsi="Segoe UI" w:cs="Segoe UI"/>
      <w:sz w:val="16"/>
      <w:szCs w:val="16"/>
    </w:rPr>
  </w:style>
  <w:style w:type="character" w:customStyle="1" w:styleId="DocumentMapChar">
    <w:name w:val="Document Map Char"/>
    <w:basedOn w:val="DefaultParagraphFont"/>
    <w:link w:val="DocumentMap"/>
    <w:semiHidden/>
    <w:rsid w:val="005F3AA3"/>
    <w:rPr>
      <w:rFonts w:ascii="Segoe UI" w:hAnsi="Segoe UI" w:cs="Segoe UI"/>
      <w:sz w:val="16"/>
      <w:szCs w:val="16"/>
    </w:rPr>
  </w:style>
  <w:style w:type="character" w:customStyle="1" w:styleId="Heading2Char">
    <w:name w:val="Heading 2 Char"/>
    <w:basedOn w:val="DefaultParagraphFont"/>
    <w:link w:val="Heading2"/>
    <w:semiHidden/>
    <w:rsid w:val="006C4C72"/>
    <w:rPr>
      <w:rFonts w:asciiTheme="majorHAnsi" w:eastAsiaTheme="majorEastAsia" w:hAnsiTheme="majorHAnsi" w:cstheme="majorBidi"/>
      <w:color w:val="365F91" w:themeColor="accent1" w:themeShade="BF"/>
      <w:sz w:val="26"/>
      <w:szCs w:val="26"/>
    </w:rPr>
  </w:style>
  <w:style w:type="character" w:customStyle="1" w:styleId="Heading9Char">
    <w:name w:val="Heading 9 Char"/>
    <w:basedOn w:val="DefaultParagraphFont"/>
    <w:link w:val="Heading9"/>
    <w:semiHidden/>
    <w:rsid w:val="006C4C7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399">
      <w:bodyDiv w:val="1"/>
      <w:marLeft w:val="0"/>
      <w:marRight w:val="0"/>
      <w:marTop w:val="0"/>
      <w:marBottom w:val="0"/>
      <w:divBdr>
        <w:top w:val="none" w:sz="0" w:space="0" w:color="auto"/>
        <w:left w:val="none" w:sz="0" w:space="0" w:color="auto"/>
        <w:bottom w:val="none" w:sz="0" w:space="0" w:color="auto"/>
        <w:right w:val="none" w:sz="0" w:space="0" w:color="auto"/>
      </w:divBdr>
    </w:div>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254170438">
      <w:bodyDiv w:val="1"/>
      <w:marLeft w:val="0"/>
      <w:marRight w:val="0"/>
      <w:marTop w:val="0"/>
      <w:marBottom w:val="0"/>
      <w:divBdr>
        <w:top w:val="none" w:sz="0" w:space="0" w:color="auto"/>
        <w:left w:val="none" w:sz="0" w:space="0" w:color="auto"/>
        <w:bottom w:val="none" w:sz="0" w:space="0" w:color="auto"/>
        <w:right w:val="none" w:sz="0" w:space="0" w:color="auto"/>
      </w:divBdr>
      <w:divsChild>
        <w:div w:id="1335644525">
          <w:marLeft w:val="0"/>
          <w:marRight w:val="0"/>
          <w:marTop w:val="0"/>
          <w:marBottom w:val="0"/>
          <w:divBdr>
            <w:top w:val="none" w:sz="0" w:space="0" w:color="auto"/>
            <w:left w:val="none" w:sz="0" w:space="0" w:color="auto"/>
            <w:bottom w:val="none" w:sz="0" w:space="0" w:color="auto"/>
            <w:right w:val="none" w:sz="0" w:space="0" w:color="auto"/>
          </w:divBdr>
          <w:divsChild>
            <w:div w:id="2127851116">
              <w:marLeft w:val="0"/>
              <w:marRight w:val="0"/>
              <w:marTop w:val="0"/>
              <w:marBottom w:val="0"/>
              <w:divBdr>
                <w:top w:val="none" w:sz="0" w:space="0" w:color="auto"/>
                <w:left w:val="none" w:sz="0" w:space="0" w:color="auto"/>
                <w:bottom w:val="none" w:sz="0" w:space="0" w:color="auto"/>
                <w:right w:val="none" w:sz="0" w:space="0" w:color="auto"/>
              </w:divBdr>
            </w:div>
          </w:divsChild>
        </w:div>
        <w:div w:id="2097438543">
          <w:marLeft w:val="0"/>
          <w:marRight w:val="0"/>
          <w:marTop w:val="0"/>
          <w:marBottom w:val="0"/>
          <w:divBdr>
            <w:top w:val="none" w:sz="0" w:space="0" w:color="auto"/>
            <w:left w:val="none" w:sz="0" w:space="0" w:color="auto"/>
            <w:bottom w:val="none" w:sz="0" w:space="0" w:color="auto"/>
            <w:right w:val="none" w:sz="0" w:space="0" w:color="auto"/>
          </w:divBdr>
          <w:divsChild>
            <w:div w:id="16412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13117707">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885067521">
      <w:bodyDiv w:val="1"/>
      <w:marLeft w:val="0"/>
      <w:marRight w:val="0"/>
      <w:marTop w:val="0"/>
      <w:marBottom w:val="0"/>
      <w:divBdr>
        <w:top w:val="none" w:sz="0" w:space="0" w:color="auto"/>
        <w:left w:val="none" w:sz="0" w:space="0" w:color="auto"/>
        <w:bottom w:val="none" w:sz="0" w:space="0" w:color="auto"/>
        <w:right w:val="none" w:sz="0" w:space="0" w:color="auto"/>
      </w:divBdr>
    </w:div>
    <w:div w:id="900095306">
      <w:bodyDiv w:val="1"/>
      <w:marLeft w:val="0"/>
      <w:marRight w:val="0"/>
      <w:marTop w:val="0"/>
      <w:marBottom w:val="0"/>
      <w:divBdr>
        <w:top w:val="none" w:sz="0" w:space="0" w:color="auto"/>
        <w:left w:val="none" w:sz="0" w:space="0" w:color="auto"/>
        <w:bottom w:val="none" w:sz="0" w:space="0" w:color="auto"/>
        <w:right w:val="none" w:sz="0" w:space="0" w:color="auto"/>
      </w:divBdr>
      <w:divsChild>
        <w:div w:id="1702630920">
          <w:marLeft w:val="0"/>
          <w:marRight w:val="0"/>
          <w:marTop w:val="15"/>
          <w:marBottom w:val="0"/>
          <w:divBdr>
            <w:top w:val="single" w:sz="48" w:space="0" w:color="auto"/>
            <w:left w:val="single" w:sz="48" w:space="0" w:color="auto"/>
            <w:bottom w:val="single" w:sz="48" w:space="0" w:color="auto"/>
            <w:right w:val="single" w:sz="48" w:space="0" w:color="auto"/>
          </w:divBdr>
          <w:divsChild>
            <w:div w:id="1134829429">
              <w:marLeft w:val="0"/>
              <w:marRight w:val="0"/>
              <w:marTop w:val="0"/>
              <w:marBottom w:val="0"/>
              <w:divBdr>
                <w:top w:val="none" w:sz="0" w:space="0" w:color="auto"/>
                <w:left w:val="none" w:sz="0" w:space="0" w:color="auto"/>
                <w:bottom w:val="none" w:sz="0" w:space="0" w:color="auto"/>
                <w:right w:val="none" w:sz="0" w:space="0" w:color="auto"/>
              </w:divBdr>
            </w:div>
          </w:divsChild>
        </w:div>
        <w:div w:id="1975672824">
          <w:marLeft w:val="0"/>
          <w:marRight w:val="0"/>
          <w:marTop w:val="15"/>
          <w:marBottom w:val="0"/>
          <w:divBdr>
            <w:top w:val="single" w:sz="48" w:space="0" w:color="auto"/>
            <w:left w:val="single" w:sz="48" w:space="0" w:color="auto"/>
            <w:bottom w:val="single" w:sz="48" w:space="0" w:color="auto"/>
            <w:right w:val="single" w:sz="48" w:space="0" w:color="auto"/>
          </w:divBdr>
          <w:divsChild>
            <w:div w:id="1132166840">
              <w:marLeft w:val="0"/>
              <w:marRight w:val="0"/>
              <w:marTop w:val="0"/>
              <w:marBottom w:val="0"/>
              <w:divBdr>
                <w:top w:val="none" w:sz="0" w:space="0" w:color="auto"/>
                <w:left w:val="none" w:sz="0" w:space="0" w:color="auto"/>
                <w:bottom w:val="none" w:sz="0" w:space="0" w:color="auto"/>
                <w:right w:val="none" w:sz="0" w:space="0" w:color="auto"/>
              </w:divBdr>
            </w:div>
          </w:divsChild>
        </w:div>
        <w:div w:id="121966334">
          <w:marLeft w:val="0"/>
          <w:marRight w:val="0"/>
          <w:marTop w:val="15"/>
          <w:marBottom w:val="0"/>
          <w:divBdr>
            <w:top w:val="single" w:sz="48" w:space="0" w:color="auto"/>
            <w:left w:val="single" w:sz="48" w:space="0" w:color="auto"/>
            <w:bottom w:val="single" w:sz="48" w:space="0" w:color="auto"/>
            <w:right w:val="single" w:sz="48" w:space="0" w:color="auto"/>
          </w:divBdr>
          <w:divsChild>
            <w:div w:id="13482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0727242">
      <w:bodyDiv w:val="1"/>
      <w:marLeft w:val="0"/>
      <w:marRight w:val="0"/>
      <w:marTop w:val="0"/>
      <w:marBottom w:val="0"/>
      <w:divBdr>
        <w:top w:val="none" w:sz="0" w:space="0" w:color="auto"/>
        <w:left w:val="none" w:sz="0" w:space="0" w:color="auto"/>
        <w:bottom w:val="none" w:sz="0" w:space="0" w:color="auto"/>
        <w:right w:val="none" w:sz="0" w:space="0" w:color="auto"/>
      </w:divBdr>
      <w:divsChild>
        <w:div w:id="960068396">
          <w:marLeft w:val="0"/>
          <w:marRight w:val="0"/>
          <w:marTop w:val="0"/>
          <w:marBottom w:val="0"/>
          <w:divBdr>
            <w:top w:val="none" w:sz="0" w:space="0" w:color="auto"/>
            <w:left w:val="none" w:sz="0" w:space="0" w:color="auto"/>
            <w:bottom w:val="none" w:sz="0" w:space="0" w:color="auto"/>
            <w:right w:val="none" w:sz="0" w:space="0" w:color="auto"/>
          </w:divBdr>
        </w:div>
      </w:divsChild>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312447161">
      <w:bodyDiv w:val="1"/>
      <w:marLeft w:val="0"/>
      <w:marRight w:val="0"/>
      <w:marTop w:val="0"/>
      <w:marBottom w:val="0"/>
      <w:divBdr>
        <w:top w:val="none" w:sz="0" w:space="0" w:color="auto"/>
        <w:left w:val="none" w:sz="0" w:space="0" w:color="auto"/>
        <w:bottom w:val="none" w:sz="0" w:space="0" w:color="auto"/>
        <w:right w:val="none" w:sz="0" w:space="0" w:color="auto"/>
      </w:divBdr>
    </w:div>
    <w:div w:id="1493252915">
      <w:bodyDiv w:val="1"/>
      <w:marLeft w:val="0"/>
      <w:marRight w:val="0"/>
      <w:marTop w:val="0"/>
      <w:marBottom w:val="0"/>
      <w:divBdr>
        <w:top w:val="none" w:sz="0" w:space="0" w:color="auto"/>
        <w:left w:val="none" w:sz="0" w:space="0" w:color="auto"/>
        <w:bottom w:val="none" w:sz="0" w:space="0" w:color="auto"/>
        <w:right w:val="none" w:sz="0" w:space="0" w:color="auto"/>
      </w:divBdr>
    </w:div>
    <w:div w:id="1547450865">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885747414">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 w:id="21252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8946-1625-4942-BC95-FBBC2D71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1482</Words>
  <Characters>8452</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1937</cp:revision>
  <cp:lastPrinted>2020-02-03T07:49:00Z</cp:lastPrinted>
  <dcterms:created xsi:type="dcterms:W3CDTF">2022-02-09T07:26:00Z</dcterms:created>
  <dcterms:modified xsi:type="dcterms:W3CDTF">2022-09-15T06:51:00Z</dcterms:modified>
</cp:coreProperties>
</file>