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26" w:rsidRPr="00053B26" w:rsidRDefault="00053B26" w:rsidP="00053B2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số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53B26" w:rsidRPr="00053B26" w:rsidTr="00053B2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26" w:rsidRPr="00053B26" w:rsidRDefault="00053B26" w:rsidP="00053B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CƠ QUAN/TỔ CHỨC</w:t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26" w:rsidRPr="00053B26" w:rsidRDefault="00053B26" w:rsidP="00053B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053B26" w:rsidRPr="00053B26" w:rsidTr="00053B2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26" w:rsidRPr="00053B26" w:rsidRDefault="00053B26" w:rsidP="00053B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26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</w:t>
            </w:r>
            <w:r w:rsidRPr="00053B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26" w:rsidRPr="00053B26" w:rsidRDefault="00053B26" w:rsidP="00053B2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Địa điểm</w:t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 </w:t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 </w:t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</w:tr>
    </w:tbl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53B26" w:rsidRPr="00053B26" w:rsidRDefault="00053B26" w:rsidP="00053B2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ÁN</w:t>
      </w:r>
      <w:bookmarkEnd w:id="1"/>
    </w:p>
    <w:p w:rsidR="00053B26" w:rsidRPr="00053B26" w:rsidRDefault="00053B26" w:rsidP="00053B2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Tổ chức hội nghị, hội thảo quốc tế về ...</w:t>
      </w:r>
      <w:bookmarkEnd w:id="2"/>
    </w:p>
    <w:p w:rsidR="00053B26" w:rsidRPr="00053B26" w:rsidRDefault="00053B26" w:rsidP="00053B2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</w:t>
      </w:r>
      <w:r w:rsidRPr="00053B26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LÝ DO, MỤC ĐÍCH TỔ CHỨC HỘI NGHỊ, HỘI THẢO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1. Bối cảnh, lý do tổ chức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2. Mục đích, dự kiến kết quả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3. Danh nghĩa tổ chức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THÔNG TIN CỤ TH</w:t>
      </w: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</w:rPr>
        <w:t>Ể</w:t>
      </w: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V</w:t>
      </w: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 </w:t>
      </w: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HỘI NGHỊ, HỘI THẢO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1. Thời gian, địa điểm tổ chức hội nghị, hội thảo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Địa điểm tham quan, khảo sát (nếu có)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3. Hình thức và công nghệ tổ chức (nếu là hội nghị, hội thảo trực tuyến)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4. Thành phần tham gia tổ chức: cơ quan phía Việt Nam, cơ quan phía nước ngoài, cơ quan, tổ chức, cá nhân tài trợ (nếu có)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5. Dự kiến thành phần và số lượng tham dự: số lượng và cơ cấu thành phần đại biểu, bao gồm cả đại biểu Việt Nam và đại biểu có quốc tịch nước ngoài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color w:val="000000"/>
          <w:sz w:val="18"/>
          <w:szCs w:val="18"/>
          <w:lang w:val="vi-VN"/>
        </w:rPr>
        <w:t>6. Thông tin về báo cáo viên/diễn giả người nước ngoài: về lý lịch trích ngang và trình độ chuyên môn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III. NỘI DUNG, CHƯƠNG TRÌNH LÀM VIỆC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IV. CÁC HOẠT ĐỘNG BÊN LỀ HỘI NGHỊ, HỘI THẢO (NÊU RÕ THỜI GIAN, ĐỊA ĐIỂM, NỘI DUNG)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V. KẾ HOẠCH TUYÊN TRUYỀN HỘI NGHỊ, HỘI THẢO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VI. NGUỒN KINH PHÍ TỔ CHỨC</w:t>
      </w:r>
    </w:p>
    <w:p w:rsidR="00053B26" w:rsidRPr="00053B26" w:rsidRDefault="00053B26" w:rsidP="00053B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53B26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53B26" w:rsidRPr="00053B26" w:rsidTr="00053B2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26" w:rsidRPr="00053B26" w:rsidRDefault="00053B26" w:rsidP="00053B2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053B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053B2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trên;</w:t>
            </w:r>
            <w:r w:rsidRPr="0005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…………..</w:t>
            </w:r>
            <w:r w:rsidRPr="00053B2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  <w:t>- Lưu:</w:t>
            </w:r>
            <w:r w:rsidRPr="0005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B26" w:rsidRPr="00053B26" w:rsidRDefault="00053B26" w:rsidP="00053B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 CƠ QUAN/TỔ CHỨC</w:t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053B2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(Chữ ký, đóng dấu)</w:t>
            </w:r>
            <w:r w:rsidRPr="00053B26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</w:t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ọ</w:t>
            </w:r>
            <w:r w:rsidRPr="0005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và tên</w:t>
            </w:r>
          </w:p>
        </w:tc>
      </w:tr>
    </w:tbl>
    <w:p w:rsidR="00324284" w:rsidRDefault="00324284">
      <w:bookmarkStart w:id="3" w:name="_GoBack"/>
      <w:bookmarkEnd w:id="3"/>
    </w:p>
    <w:sectPr w:rsidR="0032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26"/>
    <w:rsid w:val="00053B26"/>
    <w:rsid w:val="003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B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B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2021-04-22T15:34:00Z</dcterms:created>
  <dcterms:modified xsi:type="dcterms:W3CDTF">2021-04-22T15:34:00Z</dcterms:modified>
</cp:coreProperties>
</file>