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54" w:rsidRPr="00511F54" w:rsidRDefault="00511F54" w:rsidP="00511F54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bookmarkStart w:id="0" w:name="B19CVNT"/>
      <w:r w:rsidRPr="00511F54">
        <w:rPr>
          <w:rFonts w:eastAsia="Times New Roman" w:cs="Times New Roman"/>
          <w:b/>
          <w:sz w:val="24"/>
          <w:szCs w:val="24"/>
        </w:rPr>
        <w:t>Mẫu B16. CVNT-BNN</w:t>
      </w:r>
      <w:bookmarkEnd w:id="0"/>
    </w:p>
    <w:p w:rsidR="00511F54" w:rsidRPr="00511F54" w:rsidRDefault="00511F54" w:rsidP="00511F5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fr-FR"/>
        </w:rPr>
      </w:pPr>
      <w:hyperlink w:anchor="_top" w:history="1"/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5964"/>
      </w:tblGrid>
      <w:tr w:rsidR="00511F54" w:rsidRPr="00511F54" w:rsidTr="00314341">
        <w:trPr>
          <w:cantSplit/>
          <w:trHeight w:val="1345"/>
        </w:trPr>
        <w:tc>
          <w:tcPr>
            <w:tcW w:w="1814" w:type="pct"/>
          </w:tcPr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/>
                <w:sz w:val="24"/>
                <w:szCs w:val="24"/>
              </w:rPr>
              <w:t>TÊN TỔ CHỨC CHỦ TRÌ</w: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/>
                <w:sz w:val="24"/>
                <w:szCs w:val="24"/>
              </w:rPr>
              <w:t>NHIỆM VỤ</w: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48894</wp:posOffset>
                      </wp:positionV>
                      <wp:extent cx="800100" cy="0"/>
                      <wp:effectExtent l="0" t="0" r="19050" b="19050"/>
                      <wp:wrapNone/>
                      <wp:docPr id="90" name="Straight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277C9" id="Straight Connector 9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55pt,3.85pt" to="110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"/>
                  </w:pict>
                </mc:Fallback>
              </mc:AlternateConten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Cs/>
                <w:iCs/>
                <w:sz w:val="24"/>
                <w:szCs w:val="24"/>
              </w:rPr>
              <w:t>Số:......../........</w: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Cs/>
                <w:iCs/>
                <w:sz w:val="24"/>
                <w:szCs w:val="24"/>
              </w:rPr>
              <w:t>V/v đề nghị đánh giá, nghiệm thu nhiệm vụ khoa học và công nghệ cấp Bộ</w:t>
            </w:r>
          </w:p>
        </w:tc>
        <w:tc>
          <w:tcPr>
            <w:tcW w:w="3186" w:type="pct"/>
          </w:tcPr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15239</wp:posOffset>
                      </wp:positionV>
                      <wp:extent cx="1956435" cy="0"/>
                      <wp:effectExtent l="0" t="0" r="24765" b="19050"/>
                      <wp:wrapNone/>
                      <wp:docPr id="91" name="Straight Connector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6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E11B6" id="Straight Connector 9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7pt,1.2pt" to="21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"/>
                  </w:pict>
                </mc:Fallback>
              </mc:AlternateConten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i/>
                <w:iCs/>
                <w:sz w:val="24"/>
                <w:szCs w:val="24"/>
              </w:rPr>
              <w:t>........, ngày      tháng    năm 20...</w:t>
            </w:r>
          </w:p>
        </w:tc>
      </w:tr>
    </w:tbl>
    <w:p w:rsidR="00511F54" w:rsidRPr="00511F54" w:rsidRDefault="00511F54" w:rsidP="00511F54">
      <w:pPr>
        <w:spacing w:after="0" w:line="240" w:lineRule="auto"/>
        <w:jc w:val="center"/>
        <w:rPr>
          <w:rFonts w:eastAsia="Times New Roman" w:cs="Times New Roman"/>
          <w:iCs/>
          <w:sz w:val="24"/>
          <w:szCs w:val="24"/>
        </w:rPr>
      </w:pPr>
    </w:p>
    <w:p w:rsidR="00511F54" w:rsidRPr="00511F54" w:rsidRDefault="00511F54" w:rsidP="00511F54">
      <w:pPr>
        <w:tabs>
          <w:tab w:val="left" w:pos="4962"/>
        </w:tabs>
        <w:spacing w:before="36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11F54">
        <w:rPr>
          <w:rFonts w:eastAsia="Times New Roman" w:cs="Times New Roman"/>
          <w:iCs/>
          <w:sz w:val="24"/>
          <w:szCs w:val="24"/>
        </w:rPr>
        <w:t>Kính gửi</w:t>
      </w:r>
      <w:r w:rsidRPr="00511F54">
        <w:rPr>
          <w:rFonts w:eastAsia="Times New Roman" w:cs="Times New Roman"/>
          <w:sz w:val="24"/>
          <w:szCs w:val="24"/>
        </w:rPr>
        <w:t>: Bộ Nông nghiệp và Phát triển nông thôn</w:t>
      </w:r>
    </w:p>
    <w:p w:rsidR="00511F54" w:rsidRPr="00511F54" w:rsidRDefault="00511F54" w:rsidP="00511F54">
      <w:pPr>
        <w:tabs>
          <w:tab w:val="left" w:pos="4962"/>
        </w:tabs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</w:p>
    <w:p w:rsidR="00511F54" w:rsidRPr="00511F54" w:rsidRDefault="00511F54" w:rsidP="00511F54">
      <w:pPr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 w:eastAsia="x-none"/>
        </w:rPr>
      </w:pPr>
      <w:r w:rsidRPr="00511F54">
        <w:rPr>
          <w:rFonts w:eastAsia="Times New Roman" w:cs="Times New Roman"/>
          <w:sz w:val="24"/>
          <w:szCs w:val="24"/>
          <w:lang w:val="vi-VN" w:eastAsia="x-none"/>
        </w:rPr>
        <w:t>Căn cứ Thông tư số …../20</w:t>
      </w:r>
      <w:r w:rsidRPr="00511F54">
        <w:rPr>
          <w:rFonts w:eastAsia="Times New Roman" w:cs="Times New Roman"/>
          <w:sz w:val="24"/>
          <w:szCs w:val="24"/>
          <w:lang w:eastAsia="x-none"/>
        </w:rPr>
        <w:t>…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/TT-BNNPTNT ngày </w:t>
      </w:r>
      <w:r w:rsidRPr="00511F54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tháng </w:t>
      </w:r>
      <w:r w:rsidRPr="00511F54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>năm 20</w:t>
      </w:r>
      <w:r w:rsidRPr="00511F54">
        <w:rPr>
          <w:rFonts w:eastAsia="Times New Roman" w:cs="Times New Roman"/>
          <w:sz w:val="24"/>
          <w:szCs w:val="24"/>
          <w:lang w:eastAsia="x-none"/>
        </w:rPr>
        <w:t>…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 của Bộ trưởng Bộ Nông nghiệp và PTNT quy định việc đánh giá, nghiệm thu kết quả thực hiện nhiệm vụ khoa học và công nghệ cấp </w:t>
      </w:r>
      <w:r w:rsidRPr="00511F54">
        <w:rPr>
          <w:rFonts w:eastAsia="Times New Roman" w:cs="Times New Roman"/>
          <w:sz w:val="24"/>
          <w:szCs w:val="24"/>
          <w:lang w:val="x-none" w:eastAsia="x-none"/>
        </w:rPr>
        <w:t>Bộ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>, ……….………. (</w:t>
      </w:r>
      <w:r w:rsidRPr="00511F54">
        <w:rPr>
          <w:rFonts w:eastAsia="Times New Roman" w:cs="Times New Roman"/>
          <w:i/>
          <w:sz w:val="24"/>
          <w:szCs w:val="24"/>
          <w:lang w:val="x-none" w:eastAsia="x-none"/>
        </w:rPr>
        <w:t>t</w:t>
      </w:r>
      <w:r w:rsidRPr="00511F54">
        <w:rPr>
          <w:rFonts w:eastAsia="Times New Roman" w:cs="Times New Roman"/>
          <w:i/>
          <w:sz w:val="24"/>
          <w:szCs w:val="24"/>
          <w:lang w:val="vi-VN" w:eastAsia="x-none"/>
        </w:rPr>
        <w:t>ên Tổ chức chủ trì nhiệm vụ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>) đề nghị ……….……….(</w:t>
      </w:r>
      <w:r w:rsidRPr="00511F54">
        <w:rPr>
          <w:rFonts w:eastAsia="Times New Roman" w:cs="Times New Roman"/>
          <w:i/>
          <w:sz w:val="24"/>
          <w:szCs w:val="24"/>
          <w:lang w:val="vi-VN" w:eastAsia="x-none"/>
        </w:rPr>
        <w:t>Bộ chủ trì nhiệm vụ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) xem xét và tổ chức đánh giá, nghiệm thu cấp </w:t>
      </w:r>
      <w:r w:rsidRPr="00511F54">
        <w:rPr>
          <w:rFonts w:eastAsia="Times New Roman" w:cs="Times New Roman"/>
          <w:sz w:val="24"/>
          <w:szCs w:val="24"/>
          <w:lang w:val="x-none" w:eastAsia="x-none"/>
        </w:rPr>
        <w:t>Bộ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 kết quả thực hiện nhiệm vụ khoa học và công nghệ sau đây:</w:t>
      </w:r>
    </w:p>
    <w:p w:rsidR="00511F54" w:rsidRPr="00511F54" w:rsidRDefault="00511F54" w:rsidP="00511F54">
      <w:pPr>
        <w:tabs>
          <w:tab w:val="left" w:leader="dot" w:pos="9071"/>
        </w:tabs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511F54">
        <w:rPr>
          <w:rFonts w:eastAsia="Times New Roman" w:cs="Times New Roman"/>
          <w:sz w:val="24"/>
          <w:szCs w:val="24"/>
          <w:lang w:val="vi-VN" w:eastAsia="x-none"/>
        </w:rPr>
        <w:t>Tên nhiệm vụ: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ab/>
      </w:r>
    </w:p>
    <w:p w:rsidR="00511F54" w:rsidRPr="00511F54" w:rsidRDefault="00511F54" w:rsidP="00511F54">
      <w:pPr>
        <w:tabs>
          <w:tab w:val="left" w:leader="dot" w:pos="9071"/>
        </w:tabs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511F54">
        <w:rPr>
          <w:rFonts w:eastAsia="Times New Roman" w:cs="Times New Roman"/>
          <w:sz w:val="24"/>
          <w:szCs w:val="24"/>
          <w:lang w:val="x-none" w:eastAsia="x-none"/>
        </w:rPr>
        <w:t xml:space="preserve">Mã số: </w:t>
      </w:r>
      <w:r w:rsidRPr="00511F54">
        <w:rPr>
          <w:rFonts w:eastAsia="Times New Roman" w:cs="Times New Roman"/>
          <w:sz w:val="24"/>
          <w:szCs w:val="24"/>
          <w:lang w:val="x-none" w:eastAsia="x-none"/>
        </w:rPr>
        <w:tab/>
      </w:r>
    </w:p>
    <w:p w:rsidR="00511F54" w:rsidRPr="00511F54" w:rsidRDefault="00511F54" w:rsidP="00511F54">
      <w:pPr>
        <w:tabs>
          <w:tab w:val="left" w:leader="dot" w:pos="9071"/>
        </w:tabs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 w:eastAsia="x-none"/>
        </w:rPr>
      </w:pPr>
      <w:r w:rsidRPr="00511F54">
        <w:rPr>
          <w:rFonts w:eastAsia="Times New Roman" w:cs="Times New Roman"/>
          <w:sz w:val="24"/>
          <w:szCs w:val="24"/>
          <w:lang w:val="vi-VN" w:eastAsia="x-none"/>
        </w:rPr>
        <w:t>Hợp đồng số: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ab/>
      </w:r>
    </w:p>
    <w:p w:rsidR="00511F54" w:rsidRPr="00511F54" w:rsidRDefault="00511F54" w:rsidP="00511F54">
      <w:pPr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 w:eastAsia="x-none"/>
        </w:rPr>
      </w:pP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Thời gian thực hiện theo hợp đồng: từ 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ab/>
        <w:t xml:space="preserve">đến </w:t>
      </w:r>
    </w:p>
    <w:p w:rsidR="00511F54" w:rsidRPr="00511F54" w:rsidRDefault="00511F54" w:rsidP="00511F54">
      <w:pPr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 w:eastAsia="x-none"/>
        </w:rPr>
      </w:pPr>
      <w:r w:rsidRPr="00511F54">
        <w:rPr>
          <w:rFonts w:eastAsia="Times New Roman" w:cs="Times New Roman"/>
          <w:sz w:val="24"/>
          <w:szCs w:val="24"/>
          <w:lang w:val="vi-VN" w:eastAsia="x-none"/>
        </w:rPr>
        <w:t>Thời gian được điều chỉnh, gia hạn (</w:t>
      </w:r>
      <w:r w:rsidRPr="00511F54">
        <w:rPr>
          <w:rFonts w:eastAsia="Times New Roman" w:cs="Times New Roman"/>
          <w:i/>
          <w:sz w:val="24"/>
          <w:szCs w:val="24"/>
          <w:lang w:val="vi-VN" w:eastAsia="x-none"/>
        </w:rPr>
        <w:t>nếu có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) đến:  </w:t>
      </w:r>
    </w:p>
    <w:p w:rsidR="00511F54" w:rsidRPr="00511F54" w:rsidRDefault="00511F54" w:rsidP="00511F54">
      <w:pPr>
        <w:tabs>
          <w:tab w:val="left" w:leader="dot" w:pos="7655"/>
          <w:tab w:val="left" w:pos="7938"/>
        </w:tabs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vi-VN" w:eastAsia="x-none"/>
        </w:rPr>
      </w:pPr>
      <w:r w:rsidRPr="00511F54">
        <w:rPr>
          <w:rFonts w:eastAsia="Times New Roman" w:cs="Times New Roman"/>
          <w:sz w:val="24"/>
          <w:szCs w:val="24"/>
          <w:lang w:val="vi-VN" w:eastAsia="x-none"/>
        </w:rPr>
        <w:t>Chủ nhiệm nhiệm vụ:</w:t>
      </w:r>
      <w:r w:rsidRPr="00511F54">
        <w:rPr>
          <w:rFonts w:eastAsia="Times New Roman" w:cs="Times New Roman"/>
          <w:i/>
          <w:iCs/>
          <w:sz w:val="24"/>
          <w:szCs w:val="24"/>
          <w:lang w:val="x-none" w:eastAsia="x-none"/>
        </w:rPr>
        <w:tab/>
      </w:r>
    </w:p>
    <w:p w:rsidR="00511F54" w:rsidRPr="00511F54" w:rsidRDefault="00511F54" w:rsidP="00511F5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511F54">
        <w:rPr>
          <w:rFonts w:eastAsia="Times New Roman" w:cs="Times New Roman"/>
          <w:bCs/>
          <w:sz w:val="24"/>
          <w:szCs w:val="24"/>
        </w:rPr>
        <w:t>Kèm theo công văn này là hồ sơ đánh giá nhiệm vụ gồm:</w:t>
      </w:r>
    </w:p>
    <w:p w:rsidR="00511F54" w:rsidRPr="00511F54" w:rsidRDefault="00511F54" w:rsidP="00511F54">
      <w:pPr>
        <w:spacing w:after="120" w:line="240" w:lineRule="auto"/>
        <w:ind w:firstLine="720"/>
        <w:rPr>
          <w:rFonts w:eastAsia="Times New Roman" w:cs="Times New Roman"/>
          <w:sz w:val="24"/>
          <w:szCs w:val="24"/>
          <w:lang w:eastAsia="x-none"/>
        </w:rPr>
      </w:pPr>
      <w:r w:rsidRPr="00511F54">
        <w:rPr>
          <w:rFonts w:eastAsia="Times New Roman" w:cs="Times New Roman"/>
          <w:b/>
          <w:bCs/>
          <w:sz w:val="24"/>
          <w:szCs w:val="24"/>
          <w:lang w:val="vi-VN" w:eastAsia="x-none"/>
        </w:rPr>
        <w:t>1.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 </w:t>
      </w:r>
      <w:r w:rsidRPr="00511F54">
        <w:rPr>
          <w:rFonts w:eastAsia="Times New Roman" w:cs="Times New Roman"/>
          <w:sz w:val="24"/>
          <w:szCs w:val="24"/>
          <w:lang w:eastAsia="x-none"/>
        </w:rPr>
        <w:t>Báo cáo tự đánh giá kết quả thực hiện nhiệm vụ</w:t>
      </w:r>
    </w:p>
    <w:p w:rsidR="00511F54" w:rsidRPr="00511F54" w:rsidRDefault="00511F54" w:rsidP="00511F54">
      <w:pPr>
        <w:spacing w:after="120" w:line="240" w:lineRule="auto"/>
        <w:ind w:firstLine="720"/>
        <w:rPr>
          <w:rFonts w:eastAsia="Times New Roman" w:cs="Times New Roman"/>
          <w:strike/>
          <w:sz w:val="24"/>
          <w:szCs w:val="24"/>
          <w:lang w:val="vi-VN" w:eastAsia="x-none"/>
        </w:rPr>
      </w:pPr>
      <w:r w:rsidRPr="00511F54">
        <w:rPr>
          <w:rFonts w:eastAsia="Times New Roman" w:cs="Times New Roman"/>
          <w:b/>
          <w:sz w:val="24"/>
          <w:szCs w:val="24"/>
          <w:lang w:eastAsia="x-none"/>
        </w:rPr>
        <w:t>2.</w:t>
      </w:r>
      <w:r w:rsidRPr="00511F54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Báo cáo tổng </w:t>
      </w:r>
      <w:r w:rsidRPr="00511F54">
        <w:rPr>
          <w:rFonts w:eastAsia="Times New Roman" w:cs="Times New Roman"/>
          <w:sz w:val="24"/>
          <w:szCs w:val="24"/>
          <w:lang w:eastAsia="x-none"/>
        </w:rPr>
        <w:t>kết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 và báo cáo tóm tắt kết quả thực hiện nhiệm vụ.</w:t>
      </w:r>
    </w:p>
    <w:p w:rsidR="00511F54" w:rsidRPr="00511F54" w:rsidRDefault="00511F54" w:rsidP="00511F54">
      <w:pPr>
        <w:spacing w:after="120" w:line="240" w:lineRule="auto"/>
        <w:ind w:firstLine="720"/>
        <w:rPr>
          <w:rFonts w:eastAsia="Times New Roman" w:cs="Times New Roman"/>
          <w:sz w:val="24"/>
          <w:szCs w:val="24"/>
          <w:lang w:val="x-none" w:eastAsia="x-none"/>
        </w:rPr>
      </w:pPr>
      <w:r w:rsidRPr="00511F54">
        <w:rPr>
          <w:rFonts w:eastAsia="Times New Roman" w:cs="Times New Roman"/>
          <w:b/>
          <w:bCs/>
          <w:sz w:val="24"/>
          <w:szCs w:val="24"/>
          <w:lang w:eastAsia="x-none"/>
        </w:rPr>
        <w:t>3</w:t>
      </w:r>
      <w:r w:rsidRPr="00511F54">
        <w:rPr>
          <w:rFonts w:eastAsia="Times New Roman" w:cs="Times New Roman"/>
          <w:b/>
          <w:bCs/>
          <w:sz w:val="24"/>
          <w:szCs w:val="24"/>
          <w:lang w:val="vi-VN" w:eastAsia="x-none"/>
        </w:rPr>
        <w:t>.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 </w:t>
      </w:r>
      <w:r w:rsidRPr="00511F54">
        <w:rPr>
          <w:rFonts w:eastAsia="Times New Roman" w:cs="Times New Roman"/>
          <w:sz w:val="24"/>
          <w:szCs w:val="24"/>
          <w:lang w:eastAsia="x-none"/>
        </w:rPr>
        <w:t>Các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 sản phẩm khoa học và công nghệ của nhiệm vụ.</w:t>
      </w:r>
    </w:p>
    <w:p w:rsidR="00511F54" w:rsidRPr="00511F54" w:rsidRDefault="00511F54" w:rsidP="00511F54">
      <w:pPr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x-none"/>
        </w:rPr>
      </w:pPr>
      <w:r w:rsidRPr="00511F54">
        <w:rPr>
          <w:rFonts w:eastAsia="Times New Roman" w:cs="Times New Roman"/>
          <w:b/>
          <w:bCs/>
          <w:sz w:val="24"/>
          <w:szCs w:val="24"/>
          <w:lang w:eastAsia="x-none"/>
        </w:rPr>
        <w:t>4</w:t>
      </w:r>
      <w:r w:rsidRPr="00511F54">
        <w:rPr>
          <w:rFonts w:eastAsia="Times New Roman" w:cs="Times New Roman"/>
          <w:b/>
          <w:bCs/>
          <w:sz w:val="24"/>
          <w:szCs w:val="24"/>
          <w:lang w:val="vi-VN" w:eastAsia="x-none"/>
        </w:rPr>
        <w:t>.</w:t>
      </w:r>
      <w:r w:rsidRPr="00511F54">
        <w:rPr>
          <w:rFonts w:eastAsia="Times New Roman" w:cs="Times New Roman"/>
          <w:sz w:val="24"/>
          <w:szCs w:val="24"/>
          <w:lang w:val="vi-VN" w:eastAsia="x-none"/>
        </w:rPr>
        <w:t xml:space="preserve"> </w:t>
      </w:r>
      <w:r w:rsidRPr="00511F54">
        <w:rPr>
          <w:rFonts w:eastAsia="Times New Roman" w:cs="Times New Roman"/>
          <w:sz w:val="24"/>
          <w:szCs w:val="24"/>
          <w:lang w:eastAsia="x-none"/>
        </w:rPr>
        <w:t xml:space="preserve">Các văn bản liên quan: </w:t>
      </w:r>
      <w:r w:rsidRPr="00511F54">
        <w:rPr>
          <w:rFonts w:eastAsia="Calibri" w:cs="Times New Roman"/>
          <w:sz w:val="24"/>
          <w:szCs w:val="24"/>
          <w:lang w:val="x-none" w:eastAsia="x-none"/>
        </w:rPr>
        <w:t>Báo c</w:t>
      </w:r>
      <w:bookmarkStart w:id="1" w:name="_GoBack"/>
      <w:bookmarkEnd w:id="1"/>
      <w:r w:rsidRPr="00511F54">
        <w:rPr>
          <w:rFonts w:eastAsia="Calibri" w:cs="Times New Roman"/>
          <w:sz w:val="24"/>
          <w:szCs w:val="24"/>
          <w:lang w:val="x-none" w:eastAsia="x-none"/>
        </w:rPr>
        <w:t xml:space="preserve">áo thống kê; báo cáo </w:t>
      </w:r>
      <w:r w:rsidRPr="00511F54">
        <w:rPr>
          <w:rFonts w:eastAsia="Calibri" w:cs="Times New Roman"/>
          <w:sz w:val="24"/>
          <w:szCs w:val="24"/>
          <w:lang w:eastAsia="x-none"/>
        </w:rPr>
        <w:t>kinh phí thực hiện</w:t>
      </w:r>
      <w:r w:rsidRPr="00511F54">
        <w:rPr>
          <w:rFonts w:eastAsia="Calibri" w:cs="Times New Roman"/>
          <w:sz w:val="24"/>
          <w:szCs w:val="24"/>
          <w:lang w:val="x-none" w:eastAsia="x-none"/>
        </w:rPr>
        <w:t xml:space="preserve"> nhiệm vụ; biên bản kiểm tra; báo cáo khoa học, kỹ thuật (nếu có); báo cáo định kỳ; hợp đồng nghiên cứu khoa học và phát triển công nghệ; thuyết minh tổng thể nhiệm vụ đã được phê duyệt; số liệu gốc, nhật ký thí nghiệm, báo cáo khảo sát nước ngoài (nếu có), nhận xét của doanh nghiệp và địa phương (nếu có).</w:t>
      </w:r>
      <w:r w:rsidRPr="00511F54">
        <w:rPr>
          <w:rFonts w:eastAsia="Times New Roman" w:cs="Times New Roman"/>
          <w:sz w:val="24"/>
          <w:szCs w:val="24"/>
          <w:lang w:eastAsia="x-none"/>
        </w:rPr>
        <w:t xml:space="preserve"> </w:t>
      </w:r>
    </w:p>
    <w:p w:rsidR="00511F54" w:rsidRPr="00511F54" w:rsidRDefault="00511F54" w:rsidP="00511F54">
      <w:pPr>
        <w:spacing w:after="120" w:line="240" w:lineRule="auto"/>
        <w:ind w:firstLine="720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511F54">
        <w:rPr>
          <w:rFonts w:eastAsia="Times New Roman" w:cs="Times New Roman"/>
          <w:sz w:val="24"/>
          <w:szCs w:val="24"/>
          <w:lang w:val="vi-VN" w:eastAsia="x-none"/>
        </w:rPr>
        <w:t>Số lượng hồ sơ gồm:</w:t>
      </w:r>
      <w:r w:rsidRPr="00511F54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Pr="00511F54">
        <w:rPr>
          <w:rFonts w:eastAsia="Times New Roman" w:cs="Times New Roman"/>
          <w:sz w:val="24"/>
          <w:szCs w:val="24"/>
          <w:lang w:val="x-none" w:eastAsia="x-none"/>
        </w:rPr>
        <w:t xml:space="preserve">01 </w:t>
      </w:r>
      <w:r w:rsidRPr="00511F54">
        <w:rPr>
          <w:rFonts w:eastAsia="Calibri" w:cs="Times New Roman"/>
          <w:sz w:val="24"/>
          <w:szCs w:val="24"/>
          <w:lang w:val="x-none" w:eastAsia="x-none"/>
        </w:rPr>
        <w:t>bộ hồ sơ gốc</w:t>
      </w:r>
      <w:r w:rsidRPr="00511F54">
        <w:rPr>
          <w:rFonts w:eastAsia="Times New Roman" w:cs="Times New Roman"/>
          <w:sz w:val="24"/>
          <w:szCs w:val="24"/>
          <w:lang w:eastAsia="x-none"/>
        </w:rPr>
        <w:t>.</w:t>
      </w:r>
    </w:p>
    <w:p w:rsidR="00511F54" w:rsidRPr="00511F54" w:rsidRDefault="00511F54" w:rsidP="00511F54">
      <w:pPr>
        <w:spacing w:after="0" w:line="240" w:lineRule="auto"/>
        <w:ind w:firstLine="720"/>
        <w:jc w:val="both"/>
        <w:rPr>
          <w:rFonts w:ascii=".VnTime" w:eastAsia="Times New Roman" w:hAnsi=".VnTime" w:cs="Times New Roman"/>
          <w:i/>
          <w:iCs/>
          <w:sz w:val="24"/>
          <w:szCs w:val="24"/>
          <w:lang w:val="vi-VN"/>
        </w:rPr>
      </w:pPr>
      <w:r w:rsidRPr="00511F54">
        <w:rPr>
          <w:rFonts w:eastAsia="Times New Roman" w:cs="Times New Roman"/>
          <w:sz w:val="24"/>
          <w:szCs w:val="24"/>
          <w:lang w:val="vi-VN"/>
        </w:rPr>
        <w:t xml:space="preserve">Đề nghị ….. </w:t>
      </w:r>
      <w:r w:rsidRPr="00511F54">
        <w:rPr>
          <w:rFonts w:eastAsia="Times New Roman" w:cs="Times New Roman"/>
          <w:i/>
          <w:sz w:val="24"/>
          <w:szCs w:val="24"/>
          <w:lang w:val="vi-VN"/>
        </w:rPr>
        <w:t>(Bộ chủ trì nhiệm vụ</w:t>
      </w:r>
      <w:r w:rsidRPr="00511F54">
        <w:rPr>
          <w:rFonts w:eastAsia="Times New Roman" w:cs="Times New Roman"/>
          <w:sz w:val="24"/>
          <w:szCs w:val="24"/>
          <w:lang w:val="vi-VN"/>
        </w:rPr>
        <w:t>) xem xét và tổ chức đánh giá,</w:t>
      </w:r>
      <w:r w:rsidRPr="00511F54">
        <w:rPr>
          <w:rFonts w:eastAsia="Times New Roman" w:cs="Times New Roman"/>
          <w:sz w:val="24"/>
          <w:szCs w:val="24"/>
        </w:rPr>
        <w:t xml:space="preserve"> </w:t>
      </w:r>
      <w:r w:rsidRPr="00511F54">
        <w:rPr>
          <w:rFonts w:eastAsia="Times New Roman" w:cs="Times New Roman"/>
          <w:sz w:val="24"/>
          <w:szCs w:val="24"/>
          <w:lang w:val="vi-VN"/>
        </w:rPr>
        <w:t>nghiệm thu kết quả nhiệm vụ./.</w:t>
      </w:r>
      <w:r w:rsidRPr="00511F54">
        <w:rPr>
          <w:rFonts w:eastAsia="Times New Roman" w:cs="Times New Roman"/>
          <w:sz w:val="24"/>
          <w:szCs w:val="24"/>
          <w:lang w:val="vi-VN"/>
        </w:rPr>
        <w:tab/>
      </w:r>
      <w:r w:rsidRPr="00511F54">
        <w:rPr>
          <w:rFonts w:ascii=".VnTime" w:eastAsia="Times New Roman" w:hAnsi=".VnTime" w:cs="Times New Roman"/>
          <w:i/>
          <w:iCs/>
          <w:sz w:val="24"/>
          <w:szCs w:val="24"/>
          <w:lang w:val="vi-VN"/>
        </w:rPr>
        <w:tab/>
      </w:r>
      <w:r w:rsidRPr="00511F54">
        <w:rPr>
          <w:rFonts w:ascii=".VnTime" w:eastAsia="Times New Roman" w:hAnsi=".VnTime" w:cs="Times New Roman"/>
          <w:i/>
          <w:iCs/>
          <w:sz w:val="24"/>
          <w:szCs w:val="24"/>
          <w:lang w:val="vi-VN"/>
        </w:rPr>
        <w:tab/>
      </w:r>
      <w:r w:rsidRPr="00511F54">
        <w:rPr>
          <w:rFonts w:ascii=".VnTime" w:eastAsia="Times New Roman" w:hAnsi=".VnTime" w:cs="Times New Roman"/>
          <w:i/>
          <w:iCs/>
          <w:sz w:val="24"/>
          <w:szCs w:val="24"/>
          <w:lang w:val="vi-VN"/>
        </w:rPr>
        <w:tab/>
      </w:r>
      <w:r w:rsidRPr="00511F54">
        <w:rPr>
          <w:rFonts w:ascii=".VnTime" w:eastAsia="Times New Roman" w:hAnsi=".VnTime" w:cs="Times New Roman"/>
          <w:i/>
          <w:iCs/>
          <w:sz w:val="24"/>
          <w:szCs w:val="24"/>
          <w:lang w:val="vi-VN"/>
        </w:rPr>
        <w:tab/>
      </w:r>
    </w:p>
    <w:p w:rsidR="00511F54" w:rsidRPr="00511F54" w:rsidRDefault="00511F54" w:rsidP="00511F54">
      <w:pPr>
        <w:tabs>
          <w:tab w:val="left" w:pos="0"/>
        </w:tabs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4965"/>
      </w:tblGrid>
      <w:tr w:rsidR="00511F54" w:rsidRPr="00511F54" w:rsidTr="00314341">
        <w:tc>
          <w:tcPr>
            <w:tcW w:w="2348" w:type="pct"/>
          </w:tcPr>
          <w:p w:rsidR="00511F54" w:rsidRPr="00511F54" w:rsidRDefault="00511F54" w:rsidP="00511F5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Nơi nhận:</w:t>
            </w:r>
          </w:p>
          <w:p w:rsidR="00511F54" w:rsidRPr="00511F54" w:rsidRDefault="00511F54" w:rsidP="00511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Cs/>
                <w:sz w:val="24"/>
                <w:szCs w:val="24"/>
              </w:rPr>
              <w:t>- Như trên;</w:t>
            </w:r>
          </w:p>
          <w:p w:rsidR="00511F54" w:rsidRPr="00511F54" w:rsidRDefault="00511F54" w:rsidP="00511F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511F54">
              <w:rPr>
                <w:rFonts w:eastAsia="Times New Roman" w:cs="Times New Roman"/>
                <w:bCs/>
                <w:sz w:val="24"/>
                <w:szCs w:val="24"/>
              </w:rPr>
              <w:t>- ……</w:t>
            </w:r>
          </w:p>
        </w:tc>
        <w:tc>
          <w:tcPr>
            <w:tcW w:w="2652" w:type="pct"/>
          </w:tcPr>
          <w:p w:rsidR="00511F54" w:rsidRPr="00511F54" w:rsidRDefault="00511F54" w:rsidP="00511F5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511F5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TỔ CHỨC CHỦ TRÌ NHIỆM VỤ</w: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511F54">
              <w:rPr>
                <w:rFonts w:eastAsia="Times New Roman" w:cs="Times New Roman"/>
                <w:i/>
                <w:sz w:val="24"/>
                <w:szCs w:val="24"/>
              </w:rPr>
              <w:t>(Họ, tên, chữ ký và đóng dấu)</w:t>
            </w:r>
          </w:p>
          <w:p w:rsidR="00511F54" w:rsidRPr="00511F54" w:rsidRDefault="00511F54" w:rsidP="00511F5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61441" w:rsidRPr="00511F54" w:rsidRDefault="00E61441">
      <w:pPr>
        <w:rPr>
          <w:sz w:val="24"/>
          <w:szCs w:val="24"/>
        </w:rPr>
      </w:pPr>
    </w:p>
    <w:sectPr w:rsidR="00E61441" w:rsidRPr="0051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54"/>
    <w:rsid w:val="000C0741"/>
    <w:rsid w:val="00511F54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6AE2C-6C91-4FF5-9B7F-EF1ED215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2022-01-26T06:50:00Z</dcterms:created>
  <dcterms:modified xsi:type="dcterms:W3CDTF">2022-01-26T06:50:00Z</dcterms:modified>
</cp:coreProperties>
</file>