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C7" w:rsidRPr="00673EFA" w:rsidRDefault="00905AC7" w:rsidP="00905AC7">
      <w:pPr>
        <w:tabs>
          <w:tab w:val="left" w:pos="284"/>
          <w:tab w:val="left" w:pos="426"/>
        </w:tabs>
        <w:spacing w:line="288" w:lineRule="auto"/>
        <w:jc w:val="right"/>
        <w:rPr>
          <w:rFonts w:eastAsia="Calibri"/>
          <w:b/>
          <w:szCs w:val="28"/>
        </w:rPr>
      </w:pPr>
      <w:r w:rsidRPr="00673EFA">
        <w:rPr>
          <w:rFonts w:eastAsia="Calibri"/>
          <w:b/>
          <w:szCs w:val="28"/>
        </w:rPr>
        <w:t xml:space="preserve">Mẫu </w:t>
      </w:r>
      <w:r>
        <w:rPr>
          <w:rFonts w:eastAsia="Calibri"/>
          <w:b/>
          <w:szCs w:val="28"/>
        </w:rPr>
        <w:t>B17</w:t>
      </w:r>
      <w:r w:rsidRPr="00673EFA">
        <w:rPr>
          <w:rFonts w:eastAsia="Calibri"/>
          <w:b/>
          <w:szCs w:val="28"/>
        </w:rPr>
        <w:t>.BCTĐG-BNN</w:t>
      </w:r>
    </w:p>
    <w:p w:rsidR="00905AC7" w:rsidRPr="00673EFA" w:rsidRDefault="00905AC7" w:rsidP="00905AC7">
      <w:pPr>
        <w:tabs>
          <w:tab w:val="left" w:pos="284"/>
          <w:tab w:val="left" w:pos="426"/>
        </w:tabs>
        <w:spacing w:line="288" w:lineRule="auto"/>
        <w:jc w:val="right"/>
        <w:rPr>
          <w:rFonts w:eastAsia="Calibri"/>
          <w:szCs w:val="28"/>
        </w:rPr>
      </w:pPr>
      <w:hyperlink w:anchor="_top" w:history="1"/>
    </w:p>
    <w:p w:rsidR="00905AC7" w:rsidRPr="00673EFA" w:rsidRDefault="00905AC7" w:rsidP="00905AC7">
      <w:pPr>
        <w:tabs>
          <w:tab w:val="left" w:pos="284"/>
          <w:tab w:val="left" w:pos="426"/>
        </w:tabs>
        <w:spacing w:line="288" w:lineRule="auto"/>
        <w:jc w:val="right"/>
        <w:rPr>
          <w:rFonts w:eastAsia="Calibri"/>
          <w:szCs w:val="28"/>
        </w:rPr>
      </w:pPr>
    </w:p>
    <w:p w:rsidR="00905AC7" w:rsidRPr="00673EFA" w:rsidRDefault="00905AC7" w:rsidP="00905AC7">
      <w:pPr>
        <w:jc w:val="center"/>
        <w:rPr>
          <w:b/>
          <w:bCs/>
          <w:szCs w:val="28"/>
        </w:rPr>
      </w:pPr>
      <w:r w:rsidRPr="00673EFA">
        <w:rPr>
          <w:b/>
          <w:bCs/>
          <w:szCs w:val="28"/>
        </w:rPr>
        <w:t>CỘNG HOÀ XÃ HỘI CHỦ NGHĨA VIỆT NAM</w:t>
      </w:r>
    </w:p>
    <w:p w:rsidR="00905AC7" w:rsidRPr="00673EFA" w:rsidRDefault="00905AC7" w:rsidP="00905AC7">
      <w:pPr>
        <w:jc w:val="center"/>
        <w:rPr>
          <w:b/>
          <w:bCs/>
          <w:szCs w:val="28"/>
        </w:rPr>
      </w:pPr>
      <w:r w:rsidRPr="00673EFA">
        <w:rPr>
          <w:b/>
          <w:bCs/>
          <w:szCs w:val="28"/>
        </w:rPr>
        <w:t>Độc lập - Tự do - Hạnh phúc</w:t>
      </w:r>
    </w:p>
    <w:p w:rsidR="00905AC7" w:rsidRPr="00673EFA" w:rsidRDefault="00905AC7" w:rsidP="00905AC7">
      <w:pPr>
        <w:jc w:val="center"/>
        <w:rPr>
          <w:szCs w:val="28"/>
        </w:rPr>
      </w:pPr>
      <w:r w:rsidRPr="00673EFA">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1823720</wp:posOffset>
                </wp:positionH>
                <wp:positionV relativeFrom="paragraph">
                  <wp:posOffset>25399</wp:posOffset>
                </wp:positionV>
                <wp:extent cx="2087245" cy="0"/>
                <wp:effectExtent l="0" t="0" r="27305"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CCE4C3" id="Straight Connector 8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QjygEAAHkDAAAOAAAAZHJzL2Uyb0RvYy54bWysU02P0zAQvSPxHyzfadqKQjd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"/>
            </w:pict>
          </mc:Fallback>
        </mc:AlternateContent>
      </w:r>
    </w:p>
    <w:p w:rsidR="00905AC7" w:rsidRPr="00673EFA" w:rsidRDefault="00905AC7" w:rsidP="00905AC7">
      <w:pPr>
        <w:jc w:val="center"/>
        <w:rPr>
          <w:szCs w:val="28"/>
        </w:rPr>
      </w:pPr>
    </w:p>
    <w:p w:rsidR="00905AC7" w:rsidRPr="00673EFA" w:rsidRDefault="00905AC7" w:rsidP="00905AC7">
      <w:pPr>
        <w:jc w:val="center"/>
        <w:rPr>
          <w:i/>
          <w:iCs/>
          <w:szCs w:val="28"/>
        </w:rPr>
      </w:pPr>
      <w:r w:rsidRPr="00673EFA">
        <w:rPr>
          <w:i/>
          <w:iCs/>
          <w:sz w:val="16"/>
          <w:szCs w:val="16"/>
        </w:rPr>
        <w:t>..............</w:t>
      </w:r>
      <w:r w:rsidRPr="00673EFA">
        <w:rPr>
          <w:i/>
          <w:iCs/>
          <w:szCs w:val="28"/>
        </w:rPr>
        <w:t>, ngày      tháng       năm 20</w:t>
      </w:r>
      <w:r w:rsidRPr="00673EFA">
        <w:rPr>
          <w:i/>
          <w:iCs/>
          <w:sz w:val="16"/>
          <w:szCs w:val="28"/>
        </w:rPr>
        <w:t>…</w:t>
      </w:r>
    </w:p>
    <w:p w:rsidR="00905AC7" w:rsidRPr="00673EFA" w:rsidRDefault="00905AC7" w:rsidP="00905AC7">
      <w:pPr>
        <w:rPr>
          <w:szCs w:val="28"/>
        </w:rPr>
      </w:pPr>
    </w:p>
    <w:p w:rsidR="00905AC7" w:rsidRPr="00673EFA" w:rsidRDefault="00905AC7" w:rsidP="00905AC7">
      <w:pPr>
        <w:jc w:val="center"/>
        <w:rPr>
          <w:b/>
          <w:szCs w:val="28"/>
        </w:rPr>
      </w:pPr>
    </w:p>
    <w:p w:rsidR="00905AC7" w:rsidRPr="00673EFA" w:rsidRDefault="00905AC7" w:rsidP="00905AC7">
      <w:pPr>
        <w:jc w:val="center"/>
        <w:rPr>
          <w:b/>
          <w:sz w:val="28"/>
          <w:szCs w:val="32"/>
        </w:rPr>
      </w:pPr>
      <w:r w:rsidRPr="00673EFA">
        <w:rPr>
          <w:b/>
          <w:sz w:val="28"/>
          <w:szCs w:val="32"/>
        </w:rPr>
        <w:t xml:space="preserve">BÁO CÁO KẾT QUẢ TỰ ĐÁNH GIÁ </w:t>
      </w:r>
    </w:p>
    <w:p w:rsidR="00905AC7" w:rsidRPr="00673EFA" w:rsidRDefault="00905AC7" w:rsidP="00905AC7">
      <w:pPr>
        <w:jc w:val="center"/>
        <w:rPr>
          <w:b/>
          <w:sz w:val="28"/>
          <w:szCs w:val="32"/>
        </w:rPr>
      </w:pPr>
      <w:r w:rsidRPr="00673EFA">
        <w:rPr>
          <w:b/>
          <w:sz w:val="28"/>
          <w:szCs w:val="32"/>
        </w:rPr>
        <w:t>NHIỆM VỤ KHOA HỌC VÀ CÔNG NGHỆ CẤP BỘ</w:t>
      </w:r>
    </w:p>
    <w:p w:rsidR="00905AC7" w:rsidRPr="00673EFA" w:rsidRDefault="00905AC7" w:rsidP="00905AC7">
      <w:pPr>
        <w:rPr>
          <w:sz w:val="26"/>
          <w:szCs w:val="26"/>
          <w:lang w:val="fr-FR"/>
        </w:rPr>
      </w:pPr>
    </w:p>
    <w:p w:rsidR="00905AC7" w:rsidRPr="00673EFA" w:rsidRDefault="00905AC7" w:rsidP="00905AC7">
      <w:pPr>
        <w:rPr>
          <w:sz w:val="26"/>
          <w:szCs w:val="26"/>
          <w:lang w:val="fr-FR"/>
        </w:rPr>
      </w:pPr>
    </w:p>
    <w:p w:rsidR="00905AC7" w:rsidRPr="00673EFA" w:rsidRDefault="00905AC7" w:rsidP="00905AC7">
      <w:pPr>
        <w:spacing w:before="60" w:after="60"/>
        <w:ind w:right="-30"/>
        <w:jc w:val="both"/>
        <w:rPr>
          <w:sz w:val="28"/>
          <w:szCs w:val="26"/>
        </w:rPr>
      </w:pPr>
    </w:p>
    <w:p w:rsidR="00905AC7" w:rsidRPr="00673EFA" w:rsidRDefault="00905AC7" w:rsidP="00905AC7">
      <w:pPr>
        <w:spacing w:before="60" w:after="60"/>
        <w:ind w:right="-30"/>
        <w:jc w:val="both"/>
        <w:rPr>
          <w:sz w:val="28"/>
          <w:szCs w:val="26"/>
        </w:rPr>
      </w:pPr>
    </w:p>
    <w:p w:rsidR="00905AC7" w:rsidRPr="00673EFA" w:rsidRDefault="00905AC7" w:rsidP="00905AC7">
      <w:pPr>
        <w:spacing w:before="60" w:after="60"/>
        <w:ind w:right="-30"/>
        <w:jc w:val="both"/>
        <w:rPr>
          <w:sz w:val="26"/>
          <w:szCs w:val="26"/>
          <w:lang w:val="fr-FR"/>
        </w:rPr>
      </w:pPr>
      <w:r w:rsidRPr="00673EFA">
        <w:rPr>
          <w:sz w:val="28"/>
          <w:szCs w:val="26"/>
        </w:rPr>
        <w:t xml:space="preserve">Nội dung báo cáo kết quả tự đánh giá nhiệm vụ khoa học và công nghệ cấp Bộ của tổ chức chủ trì đề tài, dự án theo Mẫu 1 quy định tại Thông tư số 11/2014/TT-BKHCN, ngày 30 tháng 5 năm 2014 của Bộ </w:t>
      </w:r>
      <w:r>
        <w:rPr>
          <w:sz w:val="28"/>
          <w:szCs w:val="26"/>
        </w:rPr>
        <w:t>trưởng Bộ</w:t>
      </w:r>
      <w:r w:rsidRPr="00673EFA">
        <w:rPr>
          <w:sz w:val="28"/>
          <w:szCs w:val="26"/>
        </w:rPr>
        <w:t xml:space="preserve"> Khoa học và Công nghệ Quy định việc đánh giá, nghiệm thu kết quả thực hiện nhiệm vụ khoa học và công nghệ cấp quốc gia sử dụng ngân sách nhà nước</w:t>
      </w:r>
    </w:p>
    <w:p w:rsidR="00905AC7" w:rsidRPr="00673EFA" w:rsidRDefault="00905AC7" w:rsidP="00905AC7">
      <w:pPr>
        <w:spacing w:before="60" w:after="60"/>
        <w:ind w:right="-30"/>
        <w:jc w:val="both"/>
        <w:rPr>
          <w:sz w:val="26"/>
          <w:szCs w:val="26"/>
          <w:lang w:val="fr-FR"/>
        </w:rPr>
      </w:pPr>
    </w:p>
    <w:p w:rsidR="00905AC7" w:rsidRPr="00673EFA" w:rsidRDefault="00905AC7" w:rsidP="00905AC7">
      <w:pPr>
        <w:spacing w:before="60" w:after="60"/>
        <w:ind w:right="-30"/>
        <w:jc w:val="both"/>
        <w:rPr>
          <w:sz w:val="26"/>
          <w:szCs w:val="26"/>
          <w:lang w:val="fr-FR"/>
        </w:rPr>
      </w:pPr>
    </w:p>
    <w:p w:rsidR="00905AC7" w:rsidRPr="00673EFA" w:rsidRDefault="00905AC7" w:rsidP="00905AC7">
      <w:pPr>
        <w:spacing w:before="60" w:after="60"/>
        <w:ind w:right="-30"/>
        <w:jc w:val="both"/>
        <w:rPr>
          <w:sz w:val="26"/>
          <w:szCs w:val="26"/>
          <w:lang w:val="fr-FR"/>
        </w:rPr>
      </w:pPr>
    </w:p>
    <w:p w:rsidR="00905AC7" w:rsidRPr="00932FF9" w:rsidRDefault="00905AC7" w:rsidP="00905AC7">
      <w:pPr>
        <w:spacing w:line="288" w:lineRule="auto"/>
        <w:jc w:val="both"/>
        <w:rPr>
          <w:sz w:val="28"/>
          <w:szCs w:val="28"/>
        </w:rPr>
      </w:pPr>
      <w:r w:rsidRPr="00932FF9">
        <w:rPr>
          <w:sz w:val="28"/>
          <w:szCs w:val="28"/>
        </w:rPr>
        <w:t xml:space="preserve">Cam đoan nội dung của Báo cáo là trung thực; Chủ nhiệm và các thành viên tham gia thực hiện nhiệm vụ </w:t>
      </w:r>
      <w:r w:rsidRPr="00932FF9">
        <w:rPr>
          <w:rFonts w:eastAsia=".VnTime"/>
          <w:bCs/>
          <w:sz w:val="28"/>
          <w:szCs w:val="28"/>
        </w:rPr>
        <w:t>không sử dụng kết quả nghiên cứu của người khác trái với quy định của pháp luật.</w:t>
      </w:r>
    </w:p>
    <w:p w:rsidR="00905AC7" w:rsidRPr="00673EFA" w:rsidRDefault="00905AC7" w:rsidP="00905AC7">
      <w:pPr>
        <w:rPr>
          <w:sz w:val="26"/>
          <w:szCs w:val="28"/>
        </w:rPr>
      </w:pPr>
    </w:p>
    <w:tbl>
      <w:tblPr>
        <w:tblW w:w="0" w:type="auto"/>
        <w:tblLook w:val="01E0" w:firstRow="1" w:lastRow="1" w:firstColumn="1" w:lastColumn="1" w:noHBand="0" w:noVBand="0"/>
      </w:tblPr>
      <w:tblGrid>
        <w:gridCol w:w="4645"/>
        <w:gridCol w:w="4645"/>
      </w:tblGrid>
      <w:tr w:rsidR="00905AC7" w:rsidRPr="00673EFA" w:rsidTr="00314341">
        <w:tc>
          <w:tcPr>
            <w:tcW w:w="4645" w:type="dxa"/>
          </w:tcPr>
          <w:p w:rsidR="00905AC7" w:rsidRPr="00673EFA" w:rsidRDefault="00905AC7" w:rsidP="00314341">
            <w:pPr>
              <w:widowControl w:val="0"/>
              <w:jc w:val="center"/>
              <w:rPr>
                <w:b/>
                <w:sz w:val="26"/>
                <w:szCs w:val="28"/>
              </w:rPr>
            </w:pPr>
            <w:r w:rsidRPr="00673EFA">
              <w:rPr>
                <w:b/>
                <w:sz w:val="26"/>
                <w:szCs w:val="28"/>
              </w:rPr>
              <w:t xml:space="preserve">CHỦ NHIỆM </w:t>
            </w:r>
          </w:p>
          <w:p w:rsidR="00905AC7" w:rsidRPr="00673EFA" w:rsidRDefault="00905AC7" w:rsidP="00314341">
            <w:pPr>
              <w:widowControl w:val="0"/>
              <w:jc w:val="center"/>
              <w:rPr>
                <w:sz w:val="26"/>
                <w:szCs w:val="28"/>
              </w:rPr>
            </w:pPr>
            <w:r w:rsidRPr="00673EFA">
              <w:rPr>
                <w:sz w:val="26"/>
                <w:szCs w:val="28"/>
              </w:rPr>
              <w:t>(</w:t>
            </w:r>
            <w:r w:rsidRPr="00673EFA">
              <w:rPr>
                <w:i/>
                <w:sz w:val="26"/>
                <w:szCs w:val="28"/>
              </w:rPr>
              <w:t>Họ, tên và chữ ký</w:t>
            </w:r>
            <w:r w:rsidRPr="00673EFA">
              <w:rPr>
                <w:sz w:val="26"/>
                <w:szCs w:val="28"/>
              </w:rPr>
              <w:t>)</w:t>
            </w:r>
          </w:p>
        </w:tc>
        <w:tc>
          <w:tcPr>
            <w:tcW w:w="4645" w:type="dxa"/>
          </w:tcPr>
          <w:p w:rsidR="00905AC7" w:rsidRPr="00673EFA" w:rsidRDefault="00905AC7" w:rsidP="00314341">
            <w:pPr>
              <w:widowControl w:val="0"/>
              <w:jc w:val="center"/>
              <w:rPr>
                <w:b/>
                <w:sz w:val="26"/>
                <w:szCs w:val="28"/>
              </w:rPr>
            </w:pPr>
            <w:r w:rsidRPr="00673EFA">
              <w:rPr>
                <w:b/>
                <w:sz w:val="26"/>
                <w:szCs w:val="28"/>
              </w:rPr>
              <w:t>TỔ CHỨC THỰC HIỆN</w:t>
            </w:r>
          </w:p>
          <w:p w:rsidR="00905AC7" w:rsidRPr="00673EFA" w:rsidRDefault="00905AC7" w:rsidP="00314341">
            <w:pPr>
              <w:widowControl w:val="0"/>
              <w:jc w:val="center"/>
              <w:rPr>
                <w:sz w:val="26"/>
                <w:szCs w:val="28"/>
              </w:rPr>
            </w:pPr>
            <w:r w:rsidRPr="00673EFA">
              <w:rPr>
                <w:sz w:val="26"/>
                <w:szCs w:val="28"/>
              </w:rPr>
              <w:t xml:space="preserve"> (</w:t>
            </w:r>
            <w:r w:rsidRPr="00673EFA">
              <w:rPr>
                <w:i/>
                <w:sz w:val="26"/>
                <w:szCs w:val="28"/>
              </w:rPr>
              <w:t>Họ, tên, chữ ký và đóng dấu</w:t>
            </w:r>
            <w:r w:rsidRPr="00673EFA">
              <w:rPr>
                <w:sz w:val="26"/>
                <w:szCs w:val="28"/>
              </w:rPr>
              <w:t>)</w:t>
            </w:r>
          </w:p>
          <w:p w:rsidR="00905AC7" w:rsidRPr="00673EFA" w:rsidRDefault="00905AC7" w:rsidP="00314341">
            <w:pPr>
              <w:widowControl w:val="0"/>
              <w:jc w:val="center"/>
              <w:rPr>
                <w:sz w:val="26"/>
                <w:szCs w:val="28"/>
              </w:rPr>
            </w:pPr>
          </w:p>
          <w:p w:rsidR="00905AC7" w:rsidRPr="00673EFA" w:rsidRDefault="00905AC7" w:rsidP="00314341">
            <w:pPr>
              <w:widowControl w:val="0"/>
              <w:jc w:val="center"/>
              <w:rPr>
                <w:sz w:val="26"/>
                <w:szCs w:val="28"/>
              </w:rPr>
            </w:pPr>
          </w:p>
          <w:p w:rsidR="00905AC7" w:rsidRPr="00673EFA" w:rsidRDefault="00905AC7" w:rsidP="00314341">
            <w:pPr>
              <w:widowControl w:val="0"/>
              <w:jc w:val="center"/>
              <w:rPr>
                <w:sz w:val="26"/>
                <w:szCs w:val="28"/>
              </w:rPr>
            </w:pPr>
          </w:p>
          <w:p w:rsidR="00905AC7" w:rsidRPr="00673EFA" w:rsidRDefault="00905AC7" w:rsidP="00314341">
            <w:pPr>
              <w:widowControl w:val="0"/>
              <w:jc w:val="center"/>
              <w:rPr>
                <w:sz w:val="26"/>
                <w:szCs w:val="28"/>
              </w:rPr>
            </w:pPr>
          </w:p>
        </w:tc>
      </w:tr>
      <w:tr w:rsidR="00905AC7" w:rsidRPr="00673EFA" w:rsidTr="00314341">
        <w:tc>
          <w:tcPr>
            <w:tcW w:w="4645" w:type="dxa"/>
          </w:tcPr>
          <w:p w:rsidR="00905AC7" w:rsidRPr="00673EFA" w:rsidRDefault="00905AC7" w:rsidP="00314341">
            <w:pPr>
              <w:widowControl w:val="0"/>
              <w:jc w:val="center"/>
              <w:rPr>
                <w:b/>
                <w:sz w:val="26"/>
                <w:szCs w:val="28"/>
              </w:rPr>
            </w:pPr>
            <w:r w:rsidRPr="00673EFA">
              <w:rPr>
                <w:b/>
                <w:sz w:val="26"/>
                <w:szCs w:val="28"/>
              </w:rPr>
              <w:t xml:space="preserve">TỔ CHỨC CHỦ TRÌ </w:t>
            </w:r>
          </w:p>
          <w:p w:rsidR="00905AC7" w:rsidRPr="00673EFA" w:rsidRDefault="00905AC7" w:rsidP="00314341">
            <w:pPr>
              <w:widowControl w:val="0"/>
              <w:jc w:val="center"/>
              <w:rPr>
                <w:b/>
                <w:sz w:val="26"/>
                <w:szCs w:val="28"/>
              </w:rPr>
            </w:pPr>
            <w:r w:rsidRPr="00673EFA">
              <w:rPr>
                <w:sz w:val="26"/>
                <w:szCs w:val="28"/>
              </w:rPr>
              <w:t xml:space="preserve"> (</w:t>
            </w:r>
            <w:r w:rsidRPr="00673EFA">
              <w:rPr>
                <w:i/>
                <w:sz w:val="26"/>
                <w:szCs w:val="28"/>
              </w:rPr>
              <w:t>Họ, tên, chữ ký và đóng dấu</w:t>
            </w:r>
            <w:r w:rsidRPr="00673EFA">
              <w:rPr>
                <w:sz w:val="26"/>
                <w:szCs w:val="28"/>
              </w:rPr>
              <w:t>)</w:t>
            </w:r>
          </w:p>
        </w:tc>
        <w:tc>
          <w:tcPr>
            <w:tcW w:w="4645" w:type="dxa"/>
          </w:tcPr>
          <w:p w:rsidR="00905AC7" w:rsidRPr="00673EFA" w:rsidRDefault="00905AC7" w:rsidP="00314341">
            <w:pPr>
              <w:widowControl w:val="0"/>
              <w:jc w:val="center"/>
              <w:rPr>
                <w:b/>
                <w:sz w:val="26"/>
                <w:szCs w:val="28"/>
              </w:rPr>
            </w:pPr>
          </w:p>
        </w:tc>
      </w:tr>
    </w:tbl>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C7"/>
    <w:rsid w:val="000C0741"/>
    <w:rsid w:val="00685E3F"/>
    <w:rsid w:val="00797CF1"/>
    <w:rsid w:val="00905AC7"/>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E384CAC-AF0F-42EA-A1C5-CF5F7D24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C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5A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2022-01-26T06:51:00Z</dcterms:created>
  <dcterms:modified xsi:type="dcterms:W3CDTF">2022-01-26T06:51:00Z</dcterms:modified>
</cp:coreProperties>
</file>