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E29" w:rsidRPr="00CB3E29" w:rsidRDefault="00CB3E29" w:rsidP="00CB3E29">
      <w:pPr>
        <w:keepNext/>
        <w:widowControl w:val="0"/>
        <w:autoSpaceDE w:val="0"/>
        <w:autoSpaceDN w:val="0"/>
        <w:spacing w:after="0" w:line="240" w:lineRule="auto"/>
        <w:jc w:val="right"/>
        <w:outlineLvl w:val="0"/>
        <w:rPr>
          <w:rFonts w:eastAsia="Times New Roman" w:cs="Times New Roman"/>
          <w:bCs/>
          <w:sz w:val="26"/>
          <w:szCs w:val="26"/>
          <w:lang w:val="pt-BR"/>
        </w:rPr>
      </w:pPr>
      <w:r w:rsidRPr="00CB3E29">
        <w:rPr>
          <w:rFonts w:eastAsia="Times New Roman" w:cs="Times New Roman"/>
          <w:bCs/>
          <w:sz w:val="26"/>
          <w:szCs w:val="26"/>
          <w:lang w:val="pt-BR"/>
        </w:rPr>
        <w:t>Mẫu B5b. TMDA-BNN</w:t>
      </w:r>
    </w:p>
    <w:p w:rsidR="00CB3E29" w:rsidRPr="00CB3E29" w:rsidRDefault="00CB3E29" w:rsidP="00CB3E29">
      <w:pPr>
        <w:spacing w:after="0" w:line="240" w:lineRule="auto"/>
        <w:rPr>
          <w:rFonts w:eastAsia="Times New Roman" w:cs="Times New Roman"/>
          <w:i/>
          <w:sz w:val="24"/>
          <w:szCs w:val="24"/>
          <w:lang w:val="pt-BR"/>
        </w:rPr>
      </w:pPr>
    </w:p>
    <w:tbl>
      <w:tblPr>
        <w:tblW w:w="0" w:type="auto"/>
        <w:tblLook w:val="01E0" w:firstRow="1" w:lastRow="1" w:firstColumn="1" w:lastColumn="1" w:noHBand="0" w:noVBand="0"/>
      </w:tblPr>
      <w:tblGrid>
        <w:gridCol w:w="9243"/>
      </w:tblGrid>
      <w:tr w:rsidR="00CB3E29" w:rsidRPr="00CB3E29" w:rsidTr="00314341">
        <w:tc>
          <w:tcPr>
            <w:tcW w:w="9243" w:type="dxa"/>
          </w:tcPr>
          <w:p w:rsidR="00CB3E29" w:rsidRPr="00CB3E29" w:rsidRDefault="00CB3E29" w:rsidP="00CB3E29">
            <w:pPr>
              <w:spacing w:before="60" w:after="60" w:line="240" w:lineRule="auto"/>
              <w:ind w:right="-30"/>
              <w:jc w:val="center"/>
              <w:rPr>
                <w:rFonts w:eastAsia="Times New Roman" w:cs="Times New Roman"/>
                <w:i/>
                <w:sz w:val="10"/>
                <w:szCs w:val="24"/>
                <w:lang w:val="pt-BR"/>
              </w:rPr>
            </w:pPr>
          </w:p>
        </w:tc>
      </w:tr>
    </w:tbl>
    <w:p w:rsidR="00CB3E29" w:rsidRPr="00CB3E29" w:rsidRDefault="00CB3E29" w:rsidP="00CB3E29">
      <w:pPr>
        <w:widowControl w:val="0"/>
        <w:spacing w:after="0" w:line="240" w:lineRule="auto"/>
        <w:jc w:val="center"/>
        <w:rPr>
          <w:rFonts w:eastAsia="Times New Roman" w:cs="Times New Roman"/>
          <w:b/>
          <w:sz w:val="30"/>
          <w:szCs w:val="32"/>
          <w:lang w:val="pt-BR"/>
        </w:rPr>
      </w:pPr>
      <w:r w:rsidRPr="00CB3E29">
        <w:rPr>
          <w:rFonts w:eastAsia="Times New Roman" w:cs="Times New Roman"/>
          <w:b/>
          <w:sz w:val="30"/>
          <w:szCs w:val="32"/>
          <w:lang w:val="pt-BR"/>
        </w:rPr>
        <w:t>THUYẾT MINH DỰ ÁN SXTN CẤP BỘ</w:t>
      </w:r>
      <w:r w:rsidRPr="00CB3E29">
        <w:rPr>
          <w:rFonts w:eastAsia="Times New Roman" w:cs="Times New Roman"/>
          <w:sz w:val="30"/>
          <w:szCs w:val="32"/>
          <w:vertAlign w:val="superscript"/>
          <w:lang w:val="pt-BR"/>
        </w:rPr>
        <w:footnoteReference w:id="1"/>
      </w:r>
    </w:p>
    <w:p w:rsidR="00CB3E29" w:rsidRPr="00CB3E29" w:rsidRDefault="00CB3E29" w:rsidP="00CB3E29">
      <w:pPr>
        <w:keepNext/>
        <w:widowControl w:val="0"/>
        <w:autoSpaceDE w:val="0"/>
        <w:autoSpaceDN w:val="0"/>
        <w:spacing w:after="0" w:line="240" w:lineRule="auto"/>
        <w:jc w:val="center"/>
        <w:outlineLvl w:val="0"/>
        <w:rPr>
          <w:rFonts w:eastAsia="Times New Roman" w:cs=".VnTimeH"/>
          <w:b/>
          <w:bCs/>
          <w:sz w:val="26"/>
          <w:szCs w:val="26"/>
          <w:lang w:val="pt-BR"/>
        </w:rPr>
      </w:pPr>
    </w:p>
    <w:p w:rsidR="00CB3E29" w:rsidRPr="00CB3E29" w:rsidRDefault="00CB3E29" w:rsidP="00CB3E29">
      <w:pPr>
        <w:keepNext/>
        <w:widowControl w:val="0"/>
        <w:autoSpaceDE w:val="0"/>
        <w:autoSpaceDN w:val="0"/>
        <w:spacing w:after="120" w:line="240" w:lineRule="auto"/>
        <w:jc w:val="center"/>
        <w:outlineLvl w:val="0"/>
        <w:rPr>
          <w:rFonts w:eastAsia="Times New Roman" w:cs=".VnTimeH"/>
          <w:b/>
          <w:bCs/>
          <w:sz w:val="10"/>
          <w:szCs w:val="24"/>
          <w:lang w:val="pt-BR"/>
        </w:rPr>
      </w:pPr>
    </w:p>
    <w:p w:rsidR="00CB3E29" w:rsidRPr="00CB3E29" w:rsidRDefault="00CB3E29" w:rsidP="00CB3E29">
      <w:pPr>
        <w:keepNext/>
        <w:widowControl w:val="0"/>
        <w:autoSpaceDE w:val="0"/>
        <w:autoSpaceDN w:val="0"/>
        <w:spacing w:before="240" w:after="0" w:line="240" w:lineRule="auto"/>
        <w:outlineLvl w:val="0"/>
        <w:rPr>
          <w:rFonts w:eastAsia="Times New Roman" w:cs=".VnTimeH"/>
          <w:b/>
          <w:bCs/>
          <w:sz w:val="24"/>
          <w:szCs w:val="24"/>
          <w:lang w:val="pt-BR"/>
        </w:rPr>
      </w:pPr>
      <w:r w:rsidRPr="00CB3E29">
        <w:rPr>
          <w:rFonts w:eastAsia="Times New Roman" w:cs=".VnTimeH"/>
          <w:b/>
          <w:bCs/>
          <w:sz w:val="24"/>
          <w:szCs w:val="24"/>
          <w:lang w:val="pt-BR"/>
        </w:rPr>
        <w:t>I. THÔNG TIN CHUNG VỀ DỰ ÁN</w:t>
      </w:r>
    </w:p>
    <w:p w:rsidR="00CB3E29" w:rsidRPr="00CB3E29" w:rsidRDefault="00CB3E29" w:rsidP="00CB3E29">
      <w:pPr>
        <w:keepNext/>
        <w:widowControl w:val="0"/>
        <w:autoSpaceDE w:val="0"/>
        <w:autoSpaceDN w:val="0"/>
        <w:spacing w:before="240" w:after="0" w:line="240" w:lineRule="auto"/>
        <w:ind w:right="-28"/>
        <w:outlineLvl w:val="0"/>
        <w:rPr>
          <w:rFonts w:eastAsia="Times New Roman" w:cs=".VnTimeH"/>
          <w:b/>
          <w:bCs/>
          <w:sz w:val="24"/>
          <w:szCs w:val="24"/>
          <w:lang w:val="pt-BR"/>
        </w:rPr>
      </w:pPr>
      <w:r w:rsidRPr="00CB3E29">
        <w:rPr>
          <w:rFonts w:eastAsia="Times New Roman" w:cs=".VnTimeH"/>
          <w:b/>
          <w:bCs/>
          <w:sz w:val="24"/>
          <w:szCs w:val="24"/>
          <w:lang w:val="pt-BR"/>
        </w:rPr>
        <w:t>II. MỤC TIÊU, NỘI DUNG VÀ PHƯƠNG ÁN TRIỂN KHAI DỰ ÁN</w:t>
      </w:r>
    </w:p>
    <w:p w:rsidR="00CB3E29" w:rsidRPr="00CB3E29" w:rsidRDefault="00CB3E29" w:rsidP="00CB3E29">
      <w:pPr>
        <w:spacing w:before="240" w:after="0" w:line="240" w:lineRule="auto"/>
        <w:ind w:right="-28"/>
        <w:rPr>
          <w:rFonts w:eastAsia="Times New Roman" w:cs="Times New Roman"/>
          <w:b/>
          <w:bCs/>
          <w:sz w:val="24"/>
          <w:szCs w:val="24"/>
          <w:lang w:val="pt-BR"/>
        </w:rPr>
      </w:pPr>
      <w:r w:rsidRPr="00CB3E29">
        <w:rPr>
          <w:rFonts w:eastAsia="Times New Roman" w:cs="Times New Roman"/>
          <w:b/>
          <w:bCs/>
          <w:sz w:val="24"/>
          <w:szCs w:val="24"/>
          <w:lang w:val="pt-BR"/>
        </w:rPr>
        <w:t>III. PHÂN TÍCH TÀI CHÍNH CỦA DỰ ÁN SẢN XUẤT THỬ NGHIỆM</w:t>
      </w:r>
    </w:p>
    <w:p w:rsidR="00CB3E29" w:rsidRPr="00CB3E29" w:rsidRDefault="00CB3E29" w:rsidP="00CB3E29">
      <w:pPr>
        <w:spacing w:before="240" w:after="0" w:line="240" w:lineRule="auto"/>
        <w:ind w:right="-28"/>
        <w:rPr>
          <w:rFonts w:eastAsia="Times New Roman" w:cs="Times New Roman"/>
          <w:b/>
          <w:bCs/>
          <w:sz w:val="24"/>
          <w:szCs w:val="24"/>
          <w:lang w:val="pt-BR"/>
        </w:rPr>
      </w:pPr>
      <w:r w:rsidRPr="00CB3E29">
        <w:rPr>
          <w:rFonts w:eastAsia="Times New Roman" w:cs="Times New Roman"/>
          <w:b/>
          <w:bCs/>
          <w:sz w:val="24"/>
          <w:szCs w:val="24"/>
          <w:lang w:val="pt-BR"/>
        </w:rPr>
        <w:t>IV. KẾT LUẬN VÀ KIẾN NGHỊ</w:t>
      </w:r>
    </w:p>
    <w:p w:rsidR="00CB3E29" w:rsidRPr="00CB3E29" w:rsidRDefault="00CB3E29" w:rsidP="00CB3E29">
      <w:pPr>
        <w:keepNext/>
        <w:widowControl w:val="0"/>
        <w:autoSpaceDE w:val="0"/>
        <w:autoSpaceDN w:val="0"/>
        <w:spacing w:after="0" w:line="240" w:lineRule="auto"/>
        <w:jc w:val="center"/>
        <w:outlineLvl w:val="0"/>
        <w:rPr>
          <w:rFonts w:eastAsia="Times New Roman" w:cs=".VnTimeH"/>
          <w:bCs/>
          <w:sz w:val="26"/>
          <w:szCs w:val="26"/>
          <w:lang w:val="pt-BR"/>
        </w:rPr>
      </w:pPr>
    </w:p>
    <w:p w:rsidR="00CB3E29" w:rsidRPr="00CB3E29" w:rsidRDefault="00CB3E29" w:rsidP="00CB3E29">
      <w:pPr>
        <w:keepNext/>
        <w:widowControl w:val="0"/>
        <w:autoSpaceDE w:val="0"/>
        <w:autoSpaceDN w:val="0"/>
        <w:spacing w:after="0" w:line="240" w:lineRule="auto"/>
        <w:jc w:val="both"/>
        <w:outlineLvl w:val="0"/>
        <w:rPr>
          <w:rFonts w:ascii=".VnTimeH" w:eastAsia="Times New Roman" w:hAnsi=".VnTimeH" w:cs=".VnTimeH"/>
          <w:b/>
          <w:bCs/>
          <w:sz w:val="26"/>
          <w:szCs w:val="26"/>
          <w:lang w:val="pt-BR"/>
        </w:rPr>
      </w:pPr>
      <w:r w:rsidRPr="00CB3E29">
        <w:rPr>
          <w:rFonts w:eastAsia="Times New Roman" w:cs=".VnTimeH"/>
          <w:bCs/>
          <w:sz w:val="26"/>
          <w:szCs w:val="26"/>
          <w:lang w:val="pt-BR"/>
        </w:rPr>
        <w:t xml:space="preserve">Các nội dung I, II, III và IV theo Biểu B1-b-TMĐTXH quy định tại Thông tư số </w:t>
      </w:r>
      <w:r w:rsidRPr="00CB3E29">
        <w:rPr>
          <w:rFonts w:eastAsia="Times New Roman" w:cs=".VnTimeH"/>
          <w:bCs/>
          <w:sz w:val="26"/>
          <w:szCs w:val="26"/>
        </w:rPr>
        <w:t>08/2017/TT-BKHCN, ngày 26 tháng 6 năm 2017 của Bộ trưởng Bộ Khoa học và Công nghệ Quy định tuyển chọn, giao trực tiếp tổ chức và cá nhân thực hiện nhiệm vụ khoa học và công nghệ cấp quốc gia sử dụng ngân sách nhà nước.</w:t>
      </w:r>
    </w:p>
    <w:p w:rsidR="00CB3E29" w:rsidRPr="00CB3E29" w:rsidRDefault="00CB3E29" w:rsidP="00CB3E29">
      <w:pPr>
        <w:spacing w:before="120" w:after="0" w:line="240" w:lineRule="auto"/>
        <w:jc w:val="right"/>
        <w:rPr>
          <w:rFonts w:eastAsia="Times New Roman" w:cs="Times New Roman"/>
          <w:i/>
          <w:sz w:val="24"/>
          <w:szCs w:val="24"/>
        </w:rPr>
      </w:pPr>
      <w:r w:rsidRPr="00CB3E29">
        <w:rPr>
          <w:rFonts w:eastAsia="Times New Roman" w:cs="Times New Roman"/>
          <w:i/>
          <w:sz w:val="24"/>
          <w:szCs w:val="24"/>
        </w:rPr>
        <w:t>……. , ngày         tháng      năm 20…</w:t>
      </w:r>
    </w:p>
    <w:p w:rsidR="00CB3E29" w:rsidRPr="00CB3E29" w:rsidRDefault="00CB3E29" w:rsidP="00CB3E29">
      <w:pPr>
        <w:spacing w:before="120" w:after="0" w:line="240" w:lineRule="auto"/>
        <w:jc w:val="right"/>
        <w:rPr>
          <w:rFonts w:eastAsia="Times New Roman" w:cs="Times New Roman"/>
          <w:i/>
          <w:sz w:val="24"/>
          <w:szCs w:val="24"/>
        </w:rPr>
      </w:pPr>
    </w:p>
    <w:p w:rsidR="00CB3E29" w:rsidRPr="00CB3E29" w:rsidRDefault="00CB3E29" w:rsidP="00CB3E29">
      <w:pPr>
        <w:spacing w:before="120" w:after="0" w:line="240" w:lineRule="auto"/>
        <w:jc w:val="right"/>
        <w:rPr>
          <w:rFonts w:eastAsia="Times New Roman" w:cs="Times New Roman"/>
          <w:i/>
          <w:sz w:val="24"/>
          <w:szCs w:val="24"/>
        </w:rPr>
      </w:pPr>
    </w:p>
    <w:p w:rsidR="00CB3E29" w:rsidRPr="00CB3E29" w:rsidRDefault="00CB3E29" w:rsidP="00CB3E29">
      <w:pPr>
        <w:spacing w:before="120" w:after="0" w:line="240" w:lineRule="auto"/>
        <w:jc w:val="right"/>
        <w:rPr>
          <w:rFonts w:eastAsia="Times New Roman" w:cs="Times New Roman"/>
          <w:i/>
          <w:sz w:val="24"/>
          <w:szCs w:val="24"/>
        </w:rPr>
      </w:pPr>
    </w:p>
    <w:tbl>
      <w:tblPr>
        <w:tblW w:w="9322" w:type="dxa"/>
        <w:tblLook w:val="01E0" w:firstRow="1" w:lastRow="1" w:firstColumn="1" w:lastColumn="1" w:noHBand="0" w:noVBand="0"/>
      </w:tblPr>
      <w:tblGrid>
        <w:gridCol w:w="3978"/>
        <w:gridCol w:w="683"/>
        <w:gridCol w:w="4627"/>
        <w:gridCol w:w="34"/>
      </w:tblGrid>
      <w:tr w:rsidR="00CB3E29" w:rsidRPr="00CB3E29" w:rsidTr="00314341">
        <w:tc>
          <w:tcPr>
            <w:tcW w:w="9322" w:type="dxa"/>
            <w:gridSpan w:val="4"/>
          </w:tcPr>
          <w:p w:rsidR="00CB3E29" w:rsidRPr="00CB3E29" w:rsidRDefault="00CB3E29" w:rsidP="00CB3E29">
            <w:pPr>
              <w:spacing w:after="0" w:line="240" w:lineRule="auto"/>
              <w:jc w:val="center"/>
              <w:rPr>
                <w:rFonts w:eastAsia="Times New Roman" w:cs="Times New Roman"/>
                <w:b/>
                <w:sz w:val="24"/>
                <w:szCs w:val="24"/>
                <w:lang w:val="vi-VN"/>
              </w:rPr>
            </w:pPr>
            <w:r w:rsidRPr="00CB3E29">
              <w:rPr>
                <w:rFonts w:eastAsia="Times New Roman" w:cs="Times New Roman"/>
                <w:b/>
                <w:sz w:val="24"/>
                <w:szCs w:val="24"/>
                <w:lang w:val="vi-VN"/>
              </w:rPr>
              <w:t>TỔ CHỨC CHỦ TRÌ</w:t>
            </w:r>
          </w:p>
        </w:tc>
      </w:tr>
      <w:tr w:rsidR="00CB3E29" w:rsidRPr="00CB3E29" w:rsidTr="00314341">
        <w:tc>
          <w:tcPr>
            <w:tcW w:w="4661" w:type="dxa"/>
            <w:gridSpan w:val="2"/>
          </w:tcPr>
          <w:p w:rsidR="00CB3E29" w:rsidRPr="00CB3E29" w:rsidRDefault="00CB3E29" w:rsidP="00CB3E29">
            <w:pPr>
              <w:spacing w:after="0" w:line="240" w:lineRule="auto"/>
              <w:jc w:val="center"/>
              <w:rPr>
                <w:rFonts w:eastAsia="Times New Roman" w:cs="Times New Roman"/>
                <w:b/>
                <w:sz w:val="24"/>
                <w:szCs w:val="24"/>
                <w:lang w:val="vi-VN"/>
              </w:rPr>
            </w:pPr>
            <w:r w:rsidRPr="00CB3E29">
              <w:rPr>
                <w:rFonts w:eastAsia="Times New Roman" w:cs="Times New Roman"/>
                <w:b/>
                <w:sz w:val="24"/>
                <w:szCs w:val="24"/>
              </w:rPr>
              <w:t>Tổ chức chủ trì</w:t>
            </w:r>
          </w:p>
          <w:p w:rsidR="00CB3E29" w:rsidRPr="00CB3E29" w:rsidRDefault="00CB3E29" w:rsidP="00CB3E29">
            <w:pPr>
              <w:spacing w:after="0" w:line="240" w:lineRule="auto"/>
              <w:jc w:val="center"/>
              <w:rPr>
                <w:rFonts w:eastAsia="Times New Roman" w:cs="Times New Roman"/>
                <w:sz w:val="24"/>
                <w:szCs w:val="24"/>
                <w:lang w:val="vi-VN"/>
              </w:rPr>
            </w:pPr>
            <w:r w:rsidRPr="00CB3E29">
              <w:rPr>
                <w:rFonts w:eastAsia="Times New Roman" w:cs="Times New Roman"/>
                <w:i/>
                <w:sz w:val="22"/>
                <w:lang w:val="vi-VN"/>
              </w:rPr>
              <w:t>(Họ tên, chữ ký, đóng dấu)</w:t>
            </w:r>
          </w:p>
        </w:tc>
        <w:tc>
          <w:tcPr>
            <w:tcW w:w="4661" w:type="dxa"/>
            <w:gridSpan w:val="2"/>
          </w:tcPr>
          <w:p w:rsidR="00CB3E29" w:rsidRPr="00CB3E29" w:rsidRDefault="00CB3E29" w:rsidP="00CB3E29">
            <w:pPr>
              <w:spacing w:after="0" w:line="240" w:lineRule="auto"/>
              <w:jc w:val="center"/>
              <w:rPr>
                <w:rFonts w:eastAsia="Times New Roman" w:cs="Times New Roman"/>
                <w:b/>
                <w:sz w:val="24"/>
                <w:szCs w:val="24"/>
              </w:rPr>
            </w:pPr>
            <w:r w:rsidRPr="00CB3E29">
              <w:rPr>
                <w:rFonts w:eastAsia="Times New Roman" w:cs="Times New Roman"/>
                <w:b/>
                <w:sz w:val="24"/>
                <w:szCs w:val="24"/>
                <w:lang w:val="vi-VN"/>
              </w:rPr>
              <w:t xml:space="preserve">Chủ </w:t>
            </w:r>
            <w:r w:rsidRPr="00CB3E29">
              <w:rPr>
                <w:rFonts w:eastAsia="Times New Roman" w:cs="Times New Roman"/>
                <w:b/>
                <w:sz w:val="24"/>
                <w:szCs w:val="24"/>
              </w:rPr>
              <w:t>nhiệm nhiệm vụ</w:t>
            </w:r>
          </w:p>
          <w:p w:rsidR="00CB3E29" w:rsidRPr="00CB3E29" w:rsidRDefault="00CB3E29" w:rsidP="00CB3E29">
            <w:pPr>
              <w:spacing w:after="0" w:line="240" w:lineRule="auto"/>
              <w:jc w:val="center"/>
              <w:rPr>
                <w:rFonts w:eastAsia="Times New Roman" w:cs="Times New Roman"/>
                <w:sz w:val="24"/>
                <w:szCs w:val="24"/>
                <w:lang w:val="vi-VN"/>
              </w:rPr>
            </w:pPr>
            <w:r w:rsidRPr="00CB3E29">
              <w:rPr>
                <w:rFonts w:eastAsia="Times New Roman" w:cs="Times New Roman"/>
                <w:i/>
                <w:sz w:val="22"/>
                <w:lang w:val="vi-VN"/>
              </w:rPr>
              <w:t>(Họ tên và chữ ký)</w:t>
            </w:r>
          </w:p>
        </w:tc>
      </w:tr>
      <w:tr w:rsidR="00CB3E29" w:rsidRPr="00CB3E29" w:rsidTr="00314341">
        <w:trPr>
          <w:gridAfter w:val="1"/>
        </w:trPr>
        <w:tc>
          <w:tcPr>
            <w:tcW w:w="9288" w:type="dxa"/>
            <w:gridSpan w:val="3"/>
          </w:tcPr>
          <w:p w:rsidR="00CB3E29" w:rsidRPr="00CB3E29" w:rsidRDefault="00CB3E29" w:rsidP="00CB3E29">
            <w:pPr>
              <w:spacing w:before="60" w:after="60" w:line="240" w:lineRule="auto"/>
              <w:ind w:right="-30"/>
              <w:jc w:val="center"/>
              <w:rPr>
                <w:rFonts w:eastAsia="Times New Roman" w:cs="Times New Roman"/>
                <w:b/>
                <w:sz w:val="24"/>
                <w:szCs w:val="24"/>
                <w:lang w:val="vi-VN"/>
              </w:rPr>
            </w:pPr>
            <w:r w:rsidRPr="00CB3E29">
              <w:rPr>
                <w:rFonts w:eastAsia="Times New Roman" w:cs="Times New Roman"/>
                <w:b/>
                <w:sz w:val="24"/>
                <w:szCs w:val="24"/>
                <w:lang w:val="vi-VN"/>
              </w:rPr>
              <w:t>CƠ QUAN CHỦ QUẢN</w:t>
            </w:r>
          </w:p>
          <w:p w:rsidR="00CB3E29" w:rsidRPr="00CB3E29" w:rsidRDefault="00CB3E29" w:rsidP="00CB3E29">
            <w:pPr>
              <w:spacing w:before="60" w:after="60" w:line="240" w:lineRule="auto"/>
              <w:ind w:right="-30"/>
              <w:jc w:val="center"/>
              <w:rPr>
                <w:rFonts w:eastAsia="Times New Roman" w:cs="Times New Roman"/>
                <w:b/>
                <w:sz w:val="24"/>
                <w:szCs w:val="24"/>
                <w:lang w:val="vi-VN"/>
              </w:rPr>
            </w:pPr>
            <w:r w:rsidRPr="00CB3E29">
              <w:rPr>
                <w:rFonts w:eastAsia="Times New Roman" w:cs="Times New Roman"/>
                <w:b/>
                <w:sz w:val="24"/>
                <w:szCs w:val="24"/>
                <w:lang w:val="vi-VN"/>
              </w:rPr>
              <w:t>BỘ NÔNG NGHIỆP VÀ PHÁT TRIỂN NÔNG THÔN</w:t>
            </w:r>
            <w:r w:rsidRPr="00CB3E29">
              <w:rPr>
                <w:rFonts w:eastAsia="Times New Roman" w:cs="Times New Roman"/>
                <w:b/>
                <w:sz w:val="24"/>
                <w:szCs w:val="24"/>
                <w:vertAlign w:val="superscript"/>
              </w:rPr>
              <w:footnoteReference w:id="2"/>
            </w:r>
          </w:p>
        </w:tc>
      </w:tr>
      <w:tr w:rsidR="00CB3E29" w:rsidRPr="00CB3E29" w:rsidTr="00314341">
        <w:trPr>
          <w:gridAfter w:val="1"/>
        </w:trPr>
        <w:tc>
          <w:tcPr>
            <w:tcW w:w="3978" w:type="dxa"/>
          </w:tcPr>
          <w:p w:rsidR="00CB3E29" w:rsidRPr="00CB3E29" w:rsidRDefault="00CB3E29" w:rsidP="00CB3E29">
            <w:pPr>
              <w:spacing w:after="0" w:line="240" w:lineRule="auto"/>
              <w:ind w:right="-28"/>
              <w:jc w:val="center"/>
              <w:rPr>
                <w:rFonts w:eastAsia="Times New Roman" w:cs="Times New Roman"/>
                <w:b/>
                <w:sz w:val="24"/>
                <w:szCs w:val="24"/>
                <w:lang w:val="vi-VN"/>
              </w:rPr>
            </w:pPr>
            <w:r w:rsidRPr="00CB3E29">
              <w:rPr>
                <w:rFonts w:eastAsia="Times New Roman" w:cs="Times New Roman"/>
                <w:b/>
                <w:sz w:val="24"/>
                <w:szCs w:val="24"/>
                <w:lang w:val="vi-VN"/>
              </w:rPr>
              <w:t>TL. BỘ TRƯỞNG</w:t>
            </w:r>
          </w:p>
          <w:p w:rsidR="00CB3E29" w:rsidRPr="00CB3E29" w:rsidRDefault="00CB3E29" w:rsidP="00CB3E29">
            <w:pPr>
              <w:spacing w:after="0" w:line="240" w:lineRule="auto"/>
              <w:ind w:right="-28"/>
              <w:jc w:val="center"/>
              <w:rPr>
                <w:rFonts w:eastAsia="Times New Roman" w:cs="Times New Roman"/>
                <w:b/>
                <w:sz w:val="24"/>
                <w:szCs w:val="24"/>
                <w:lang w:val="vi-VN"/>
              </w:rPr>
            </w:pPr>
            <w:r w:rsidRPr="00CB3E29">
              <w:rPr>
                <w:rFonts w:eastAsia="Times New Roman" w:cs="Times New Roman"/>
                <w:b/>
                <w:sz w:val="24"/>
                <w:szCs w:val="24"/>
                <w:lang w:val="vi-VN"/>
              </w:rPr>
              <w:t>VỤ TRƯỞNG VỤ TÀI CHÍNH</w:t>
            </w:r>
          </w:p>
          <w:p w:rsidR="00CB3E29" w:rsidRPr="00CB3E29" w:rsidRDefault="00CB3E29" w:rsidP="00CB3E29">
            <w:pPr>
              <w:spacing w:after="0" w:line="240" w:lineRule="auto"/>
              <w:ind w:right="-28"/>
              <w:jc w:val="center"/>
              <w:rPr>
                <w:rFonts w:eastAsia="Times New Roman" w:cs="Times New Roman"/>
                <w:i/>
                <w:sz w:val="24"/>
                <w:szCs w:val="24"/>
              </w:rPr>
            </w:pPr>
            <w:r w:rsidRPr="00CB3E29">
              <w:rPr>
                <w:rFonts w:eastAsia="Times New Roman" w:cs="Times New Roman"/>
                <w:i/>
                <w:sz w:val="24"/>
                <w:szCs w:val="24"/>
              </w:rPr>
              <w:t>(Họ tên, chữ ký)</w:t>
            </w:r>
          </w:p>
          <w:p w:rsidR="00CB3E29" w:rsidRPr="00CB3E29" w:rsidRDefault="00CB3E29" w:rsidP="00CB3E29">
            <w:pPr>
              <w:spacing w:after="0" w:line="240" w:lineRule="auto"/>
              <w:ind w:right="-28"/>
              <w:rPr>
                <w:rFonts w:eastAsia="Times New Roman" w:cs="Times New Roman"/>
                <w:sz w:val="24"/>
                <w:szCs w:val="24"/>
              </w:rPr>
            </w:pPr>
          </w:p>
        </w:tc>
        <w:tc>
          <w:tcPr>
            <w:tcW w:w="5310" w:type="dxa"/>
            <w:gridSpan w:val="2"/>
          </w:tcPr>
          <w:p w:rsidR="00CB3E29" w:rsidRPr="00CB3E29" w:rsidRDefault="00CB3E29" w:rsidP="00CB3E29">
            <w:pPr>
              <w:spacing w:after="0" w:line="240" w:lineRule="auto"/>
              <w:ind w:right="-28"/>
              <w:jc w:val="center"/>
              <w:rPr>
                <w:rFonts w:eastAsia="Times New Roman" w:cs="Times New Roman"/>
                <w:b/>
                <w:sz w:val="24"/>
                <w:szCs w:val="24"/>
              </w:rPr>
            </w:pPr>
            <w:r w:rsidRPr="00CB3E29">
              <w:rPr>
                <w:rFonts w:eastAsia="Times New Roman" w:cs="Times New Roman"/>
                <w:b/>
                <w:sz w:val="24"/>
                <w:szCs w:val="24"/>
              </w:rPr>
              <w:t xml:space="preserve">TL. BỘ TRƯỞNG </w:t>
            </w:r>
          </w:p>
          <w:p w:rsidR="00CB3E29" w:rsidRPr="00CB3E29" w:rsidRDefault="00CB3E29" w:rsidP="00CB3E29">
            <w:pPr>
              <w:spacing w:after="0" w:line="240" w:lineRule="auto"/>
              <w:ind w:right="-28"/>
              <w:jc w:val="center"/>
              <w:rPr>
                <w:rFonts w:eastAsia="Times New Roman" w:cs="Times New Roman"/>
                <w:b/>
                <w:sz w:val="24"/>
                <w:szCs w:val="24"/>
              </w:rPr>
            </w:pPr>
            <w:r w:rsidRPr="00CB3E29">
              <w:rPr>
                <w:rFonts w:eastAsia="Times New Roman" w:cs="Times New Roman"/>
                <w:b/>
                <w:sz w:val="24"/>
                <w:szCs w:val="24"/>
              </w:rPr>
              <w:t xml:space="preserve">VỤ </w:t>
            </w:r>
            <w:r w:rsidRPr="00CB3E29">
              <w:rPr>
                <w:rFonts w:eastAsia="Times New Roman" w:cs="Times New Roman"/>
                <w:b/>
                <w:sz w:val="24"/>
                <w:szCs w:val="24"/>
                <w:lang w:val="vi-VN"/>
              </w:rPr>
              <w:t xml:space="preserve">TRƯỞNG VỤ </w:t>
            </w:r>
            <w:r w:rsidRPr="00CB3E29">
              <w:rPr>
                <w:rFonts w:eastAsia="Times New Roman" w:cs="Times New Roman"/>
                <w:b/>
                <w:sz w:val="24"/>
                <w:szCs w:val="24"/>
              </w:rPr>
              <w:t>KHOA HỌC, CÔNG NGHỆ                   VÀ MÔI TRƯỞNG</w:t>
            </w:r>
          </w:p>
          <w:p w:rsidR="00CB3E29" w:rsidRPr="00CB3E29" w:rsidRDefault="00CB3E29" w:rsidP="00CB3E29">
            <w:pPr>
              <w:spacing w:after="0" w:line="240" w:lineRule="auto"/>
              <w:ind w:right="-28"/>
              <w:jc w:val="center"/>
              <w:rPr>
                <w:rFonts w:eastAsia="Times New Roman" w:cs="Times New Roman"/>
                <w:b/>
                <w:sz w:val="24"/>
                <w:szCs w:val="24"/>
              </w:rPr>
            </w:pPr>
            <w:r w:rsidRPr="00CB3E29">
              <w:rPr>
                <w:rFonts w:eastAsia="Times New Roman" w:cs="Times New Roman"/>
                <w:i/>
                <w:sz w:val="24"/>
                <w:szCs w:val="24"/>
              </w:rPr>
              <w:t>(Họ tên, chữ ký, đóng dấu)</w:t>
            </w:r>
          </w:p>
        </w:tc>
      </w:tr>
    </w:tbl>
    <w:p w:rsidR="00CB3E29" w:rsidRPr="00CB3E29" w:rsidRDefault="00CB3E29" w:rsidP="00CB3E29">
      <w:pPr>
        <w:spacing w:before="120" w:after="0" w:line="240" w:lineRule="auto"/>
        <w:jc w:val="right"/>
        <w:rPr>
          <w:rFonts w:eastAsia="Times New Roman" w:cs="Times New Roman"/>
          <w:i/>
          <w:sz w:val="24"/>
          <w:szCs w:val="24"/>
        </w:rPr>
      </w:pPr>
    </w:p>
    <w:tbl>
      <w:tblPr>
        <w:tblW w:w="0" w:type="auto"/>
        <w:tblLook w:val="01E0" w:firstRow="1" w:lastRow="1" w:firstColumn="1" w:lastColumn="1" w:noHBand="0" w:noVBand="0"/>
      </w:tblPr>
      <w:tblGrid>
        <w:gridCol w:w="9288"/>
      </w:tblGrid>
      <w:tr w:rsidR="00CB3E29" w:rsidRPr="00CB3E29" w:rsidTr="00314341">
        <w:tc>
          <w:tcPr>
            <w:tcW w:w="9288" w:type="dxa"/>
          </w:tcPr>
          <w:p w:rsidR="00CB3E29" w:rsidRPr="00CB3E29" w:rsidRDefault="00CB3E29" w:rsidP="00CB3E29">
            <w:pPr>
              <w:spacing w:before="60" w:after="60" w:line="240" w:lineRule="auto"/>
              <w:ind w:right="-30"/>
              <w:jc w:val="center"/>
              <w:rPr>
                <w:rFonts w:eastAsia="Times New Roman" w:cs="Times New Roman"/>
                <w:b/>
                <w:sz w:val="24"/>
                <w:szCs w:val="24"/>
                <w:lang w:val="vi-VN"/>
              </w:rPr>
            </w:pPr>
            <w:r w:rsidRPr="00CB3E29">
              <w:rPr>
                <w:rFonts w:eastAsia="Times New Roman" w:cs="Times New Roman"/>
                <w:b/>
                <w:sz w:val="24"/>
                <w:szCs w:val="24"/>
                <w:lang w:val="vi-VN"/>
              </w:rPr>
              <w:t>CƠ QUAN CHỦ QUẢN</w:t>
            </w:r>
          </w:p>
          <w:p w:rsidR="00CB3E29" w:rsidRPr="00CB3E29" w:rsidRDefault="00CB3E29" w:rsidP="00CB3E29">
            <w:pPr>
              <w:spacing w:before="60" w:after="60" w:line="240" w:lineRule="auto"/>
              <w:ind w:right="-30"/>
              <w:jc w:val="center"/>
              <w:rPr>
                <w:rFonts w:eastAsia="Times New Roman" w:cs="Times New Roman"/>
                <w:b/>
                <w:sz w:val="24"/>
                <w:szCs w:val="24"/>
              </w:rPr>
            </w:pPr>
            <w:r w:rsidRPr="00CB3E29">
              <w:rPr>
                <w:rFonts w:eastAsia="Times New Roman" w:cs="Times New Roman"/>
                <w:b/>
                <w:sz w:val="24"/>
                <w:szCs w:val="24"/>
                <w:lang w:val="vi-VN"/>
              </w:rPr>
              <w:t>BỘ NÔNG NGHIỆP VÀ PHÁT TRIỂN NÔNG THÔN</w:t>
            </w:r>
            <w:r w:rsidRPr="00CB3E29">
              <w:rPr>
                <w:rFonts w:eastAsia="Times New Roman" w:cs="Times New Roman"/>
                <w:b/>
                <w:sz w:val="24"/>
                <w:szCs w:val="24"/>
                <w:vertAlign w:val="superscript"/>
              </w:rPr>
              <w:footnoteReference w:id="3"/>
            </w:r>
          </w:p>
          <w:p w:rsidR="00CB3E29" w:rsidRPr="00CB3E29" w:rsidRDefault="00CB3E29" w:rsidP="00CB3E29">
            <w:pPr>
              <w:spacing w:before="60" w:after="60" w:line="240" w:lineRule="auto"/>
              <w:ind w:right="-30"/>
              <w:jc w:val="center"/>
              <w:rPr>
                <w:rFonts w:eastAsia="Times New Roman" w:cs="Times New Roman"/>
                <w:b/>
                <w:sz w:val="24"/>
                <w:szCs w:val="24"/>
              </w:rPr>
            </w:pPr>
            <w:r w:rsidRPr="00CB3E29">
              <w:rPr>
                <w:rFonts w:eastAsia="Times New Roman" w:cs="Times New Roman"/>
                <w:b/>
                <w:sz w:val="24"/>
                <w:szCs w:val="24"/>
              </w:rPr>
              <w:t>TUQ. BỘ TRƯỜNG</w:t>
            </w:r>
          </w:p>
          <w:p w:rsidR="00CB3E29" w:rsidRPr="00CB3E29" w:rsidRDefault="00CB3E29" w:rsidP="00CB3E29">
            <w:pPr>
              <w:spacing w:before="60" w:after="60" w:line="240" w:lineRule="auto"/>
              <w:ind w:right="-30"/>
              <w:jc w:val="center"/>
              <w:rPr>
                <w:rFonts w:eastAsia="Times New Roman" w:cs="Times New Roman"/>
                <w:b/>
                <w:sz w:val="24"/>
                <w:szCs w:val="24"/>
              </w:rPr>
            </w:pPr>
            <w:r w:rsidRPr="00CB3E29">
              <w:rPr>
                <w:rFonts w:eastAsia="Times New Roman" w:cs="Times New Roman"/>
                <w:b/>
                <w:sz w:val="24"/>
                <w:szCs w:val="24"/>
              </w:rPr>
              <w:t>TỔNG CỤC TRƯỞNG TỔNG CỤC CHUYÊN NGÀNH</w:t>
            </w:r>
          </w:p>
        </w:tc>
      </w:tr>
      <w:tr w:rsidR="00CB3E29" w:rsidRPr="00CB3E29" w:rsidTr="00314341">
        <w:tc>
          <w:tcPr>
            <w:tcW w:w="9288" w:type="dxa"/>
          </w:tcPr>
          <w:p w:rsidR="00CB3E29" w:rsidRPr="00CB3E29" w:rsidRDefault="00CB3E29" w:rsidP="00CB3E29">
            <w:pPr>
              <w:spacing w:after="0" w:line="240" w:lineRule="auto"/>
              <w:ind w:right="-28"/>
              <w:jc w:val="center"/>
              <w:rPr>
                <w:rFonts w:eastAsia="Times New Roman" w:cs="Times New Roman"/>
                <w:i/>
                <w:sz w:val="24"/>
                <w:szCs w:val="24"/>
              </w:rPr>
            </w:pPr>
            <w:r w:rsidRPr="00CB3E29">
              <w:rPr>
                <w:rFonts w:eastAsia="Times New Roman" w:cs="Times New Roman"/>
                <w:i/>
                <w:sz w:val="24"/>
                <w:szCs w:val="24"/>
              </w:rPr>
              <w:lastRenderedPageBreak/>
              <w:t>(Họ tên, chữ ký, đóng dấu)</w:t>
            </w:r>
          </w:p>
        </w:tc>
      </w:tr>
    </w:tbl>
    <w:p w:rsidR="00CB3E29" w:rsidRPr="00CB3E29" w:rsidRDefault="00CB3E29" w:rsidP="00CB3E29">
      <w:pPr>
        <w:spacing w:after="0" w:line="240" w:lineRule="auto"/>
        <w:jc w:val="both"/>
        <w:rPr>
          <w:rFonts w:eastAsia="Times New Roman" w:cs="Times New Roman"/>
          <w:sz w:val="26"/>
          <w:szCs w:val="26"/>
        </w:rPr>
      </w:pPr>
    </w:p>
    <w:p w:rsidR="00CB3E29" w:rsidRPr="00CB3E29" w:rsidRDefault="00CB3E29" w:rsidP="00CB3E29">
      <w:pPr>
        <w:spacing w:after="0" w:line="240" w:lineRule="auto"/>
        <w:jc w:val="both"/>
        <w:rPr>
          <w:rFonts w:eastAsia="Times New Roman" w:cs="Times New Roman"/>
          <w:sz w:val="26"/>
          <w:szCs w:val="26"/>
        </w:rPr>
      </w:pPr>
    </w:p>
    <w:p w:rsidR="00CB3E29" w:rsidRPr="00CB3E29" w:rsidRDefault="00CB3E29" w:rsidP="00CB3E29">
      <w:pPr>
        <w:spacing w:after="0" w:line="240" w:lineRule="auto"/>
        <w:jc w:val="both"/>
        <w:rPr>
          <w:rFonts w:eastAsia="Times New Roman" w:cs="Times New Roman"/>
          <w:sz w:val="26"/>
          <w:szCs w:val="26"/>
        </w:rPr>
      </w:pPr>
    </w:p>
    <w:p w:rsidR="00CB3E29" w:rsidRPr="00CB3E29" w:rsidRDefault="00CB3E29" w:rsidP="00CB3E29">
      <w:pPr>
        <w:spacing w:after="0" w:line="240" w:lineRule="auto"/>
        <w:jc w:val="both"/>
        <w:rPr>
          <w:rFonts w:eastAsia="Times New Roman" w:cs="Times New Roman"/>
          <w:sz w:val="24"/>
          <w:szCs w:val="24"/>
        </w:rPr>
      </w:pPr>
      <w:r w:rsidRPr="00CB3E29">
        <w:rPr>
          <w:rFonts w:eastAsia="Times New Roman" w:cs="Times New Roman"/>
          <w:sz w:val="26"/>
          <w:szCs w:val="26"/>
        </w:rPr>
        <w:t xml:space="preserve">Phụ lục thuyết minh dự án (TMDA) theo mẫu Biểu B1-2c-TMDA quy định tại Thông tư số 08/2017/TT-BKHCN, ngày 26 tháng 6 năm 2017 của Bộ </w:t>
      </w:r>
      <w:r w:rsidRPr="00CB3E29">
        <w:rPr>
          <w:rFonts w:eastAsia="Times New Roman" w:cs="Times New Roman"/>
          <w:szCs w:val="26"/>
        </w:rPr>
        <w:t>trưởng Bộ</w:t>
      </w:r>
      <w:r w:rsidRPr="00CB3E29">
        <w:rPr>
          <w:rFonts w:eastAsia="Times New Roman" w:cs="Times New Roman"/>
          <w:sz w:val="26"/>
          <w:szCs w:val="26"/>
        </w:rPr>
        <w:t xml:space="preserve"> Khoa học và Công nghệ Quy định tuyển chọn, giao trực tiếp tổ chức và cá nhân thực hiện nhiệm vụ khoa học và công nghệ cấp quốc gia sử dụng ngân sách nhà nước.</w:t>
      </w:r>
    </w:p>
    <w:p w:rsidR="00CB3E29" w:rsidRPr="00CB3E29" w:rsidRDefault="00CB3E29" w:rsidP="00CB3E29">
      <w:r w:rsidRPr="00CB3E29">
        <w:rPr>
          <w:rFonts w:eastAsia="Times New Roman" w:cs="Times New Roman"/>
          <w:sz w:val="26"/>
          <w:szCs w:val="26"/>
        </w:rPr>
        <w:br w:type="page"/>
      </w:r>
    </w:p>
    <w:p w:rsidR="00E61441" w:rsidRDefault="00E61441">
      <w:bookmarkStart w:id="0" w:name="_GoBack"/>
      <w:bookmarkEnd w:id="0"/>
    </w:p>
    <w:sectPr w:rsidR="00E61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52E" w:rsidRDefault="0056052E" w:rsidP="00CB3E29">
      <w:pPr>
        <w:spacing w:after="0" w:line="240" w:lineRule="auto"/>
      </w:pPr>
      <w:r>
        <w:separator/>
      </w:r>
    </w:p>
  </w:endnote>
  <w:endnote w:type="continuationSeparator" w:id="0">
    <w:p w:rsidR="0056052E" w:rsidRDefault="0056052E" w:rsidP="00CB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52E" w:rsidRDefault="0056052E" w:rsidP="00CB3E29">
      <w:pPr>
        <w:spacing w:after="0" w:line="240" w:lineRule="auto"/>
      </w:pPr>
      <w:r>
        <w:separator/>
      </w:r>
    </w:p>
  </w:footnote>
  <w:footnote w:type="continuationSeparator" w:id="0">
    <w:p w:rsidR="0056052E" w:rsidRDefault="0056052E" w:rsidP="00CB3E29">
      <w:pPr>
        <w:spacing w:after="0" w:line="240" w:lineRule="auto"/>
      </w:pPr>
      <w:r>
        <w:continuationSeparator/>
      </w:r>
    </w:p>
  </w:footnote>
  <w:footnote w:id="1">
    <w:p w:rsidR="00CB3E29" w:rsidRPr="00ED7666" w:rsidRDefault="00CB3E29" w:rsidP="00CB3E29">
      <w:pPr>
        <w:pStyle w:val="FootnoteText"/>
        <w:rPr>
          <w:color w:val="000080"/>
        </w:rPr>
      </w:pPr>
      <w:r w:rsidRPr="00283302">
        <w:rPr>
          <w:rStyle w:val="FootnoteReference"/>
        </w:rPr>
        <w:footnoteRef/>
      </w:r>
      <w:r w:rsidRPr="007F114A">
        <w:rPr>
          <w:color w:val="000080"/>
        </w:rPr>
        <w:t xml:space="preserve">Thuyết minh </w:t>
      </w:r>
      <w:r w:rsidRPr="007F114A">
        <w:rPr>
          <w:rFonts w:hint="eastAsia"/>
          <w:color w:val="000080"/>
        </w:rPr>
        <w:t>đư</w:t>
      </w:r>
      <w:r w:rsidRPr="007F114A">
        <w:rPr>
          <w:color w:val="000080"/>
        </w:rPr>
        <w:t>ợc trình bày và in ra trên khổ giấy A4.</w:t>
      </w:r>
    </w:p>
  </w:footnote>
  <w:footnote w:id="2">
    <w:p w:rsidR="00CB3E29" w:rsidRPr="007F114A" w:rsidRDefault="00CB3E29" w:rsidP="00CB3E29">
      <w:pPr>
        <w:jc w:val="both"/>
        <w:rPr>
          <w:sz w:val="20"/>
          <w:szCs w:val="20"/>
        </w:rPr>
      </w:pPr>
      <w:r w:rsidRPr="006D4400">
        <w:rPr>
          <w:rStyle w:val="FootnoteReference"/>
          <w:sz w:val="20"/>
          <w:szCs w:val="20"/>
        </w:rPr>
        <w:footnoteRef/>
      </w:r>
      <w:r>
        <w:rPr>
          <w:sz w:val="20"/>
          <w:szCs w:val="20"/>
        </w:rPr>
        <w:t xml:space="preserve"> Chỉ ký tên, đóng dấu khi đề tài được phê duyệt. Áp dụng đối với đề tài, đề án, dự án SXTN do Bộ trực tiếp quẩn lý.</w:t>
      </w:r>
      <w:r w:rsidRPr="007F114A">
        <w:rPr>
          <w:sz w:val="20"/>
          <w:szCs w:val="20"/>
        </w:rPr>
        <w:t>.</w:t>
      </w:r>
    </w:p>
  </w:footnote>
  <w:footnote w:id="3">
    <w:p w:rsidR="00CB3E29" w:rsidRDefault="00CB3E29" w:rsidP="00CB3E29">
      <w:pPr>
        <w:jc w:val="both"/>
      </w:pPr>
      <w:r>
        <w:rPr>
          <w:rStyle w:val="FootnoteReference"/>
        </w:rPr>
        <w:footnoteRef/>
      </w:r>
      <w:r>
        <w:t xml:space="preserve"> </w:t>
      </w:r>
      <w:r>
        <w:rPr>
          <w:sz w:val="20"/>
          <w:szCs w:val="20"/>
        </w:rPr>
        <w:t xml:space="preserve">Chỉ ký tên, đóng dấu khi đề tài được phê duyệt. Áp dụng đối với đề tài, đề án, dự án SXTN do </w:t>
      </w:r>
      <w:r w:rsidRPr="007F114A">
        <w:rPr>
          <w:sz w:val="20"/>
          <w:szCs w:val="20"/>
        </w:rPr>
        <w:t xml:space="preserve">Tổng cục </w:t>
      </w:r>
      <w:r>
        <w:rPr>
          <w:sz w:val="20"/>
          <w:szCs w:val="20"/>
        </w:rPr>
        <w:t>được giao quản lý</w:t>
      </w:r>
      <w:r w:rsidRPr="007F114A">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E29"/>
    <w:rsid w:val="000C0741"/>
    <w:rsid w:val="0056052E"/>
    <w:rsid w:val="00685E3F"/>
    <w:rsid w:val="00797CF1"/>
    <w:rsid w:val="00A666C2"/>
    <w:rsid w:val="00C854C9"/>
    <w:rsid w:val="00CB3E2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F81B5-A2B8-4297-AD37-05C16A71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B3E2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CB3E29"/>
    <w:rPr>
      <w:rFonts w:eastAsia="Times New Roman" w:cs="Times New Roman"/>
      <w:sz w:val="20"/>
      <w:szCs w:val="20"/>
    </w:rPr>
  </w:style>
  <w:style w:type="character" w:styleId="FootnoteReference">
    <w:name w:val="footnote reference"/>
    <w:rsid w:val="00CB3E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2022-01-26T04:06:00Z</dcterms:created>
  <dcterms:modified xsi:type="dcterms:W3CDTF">2022-01-26T04:06:00Z</dcterms:modified>
</cp:coreProperties>
</file>