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B34" w:rsidRDefault="00886B34" w:rsidP="00886B34">
      <w:pPr>
        <w:spacing w:before="120"/>
        <w:rPr>
          <w:b/>
          <w:sz w:val="28"/>
          <w:szCs w:val="28"/>
        </w:rPr>
      </w:pPr>
      <w:r w:rsidRPr="006B72BB">
        <w:rPr>
          <w:b/>
          <w:sz w:val="28"/>
          <w:szCs w:val="28"/>
        </w:rPr>
        <w:t>Mẫu số 01</w:t>
      </w:r>
      <w:r>
        <w:rPr>
          <w:b/>
          <w:sz w:val="28"/>
          <w:szCs w:val="28"/>
        </w:rPr>
        <w:t xml:space="preserve"> </w:t>
      </w:r>
    </w:p>
    <w:p w:rsidR="00886B34" w:rsidRPr="00F11ECA" w:rsidRDefault="00886B34" w:rsidP="00886B34">
      <w:pPr>
        <w:spacing w:before="120"/>
        <w:jc w:val="both"/>
      </w:pPr>
      <w:r w:rsidRPr="00F11ECA">
        <w:rPr>
          <w:i/>
        </w:rPr>
        <w:t>(Ban hành kèm theo Phụ lục VI Nghị định số 06/2022/NĐ-CP ngày 07 tháng 01 năm 2022 của Chính phủ)</w:t>
      </w:r>
    </w:p>
    <w:p w:rsidR="00CE4D11" w:rsidRDefault="00CE4D11" w:rsidP="00CE4D11">
      <w:pPr>
        <w:widowControl w:val="0"/>
        <w:pBdr>
          <w:top w:val="nil"/>
          <w:left w:val="nil"/>
          <w:bottom w:val="nil"/>
          <w:right w:val="nil"/>
          <w:between w:val="nil"/>
        </w:pBdr>
        <w:shd w:val="clear" w:color="auto" w:fill="FFFFFF"/>
        <w:spacing w:line="340" w:lineRule="auto"/>
        <w:ind w:hanging="3"/>
        <w:jc w:val="right"/>
        <w:rPr>
          <w:b/>
        </w:rPr>
      </w:pPr>
      <w:bookmarkStart w:id="0" w:name="_GoBack"/>
      <w:bookmarkEnd w:id="0"/>
    </w:p>
    <w:tbl>
      <w:tblPr>
        <w:tblW w:w="9498" w:type="dxa"/>
        <w:jc w:val="center"/>
        <w:tblLayout w:type="fixed"/>
        <w:tblLook w:val="0400" w:firstRow="0" w:lastRow="0" w:firstColumn="0" w:lastColumn="0" w:noHBand="0" w:noVBand="1"/>
      </w:tblPr>
      <w:tblGrid>
        <w:gridCol w:w="3261"/>
        <w:gridCol w:w="6237"/>
      </w:tblGrid>
      <w:tr w:rsidR="00CE4D11" w:rsidTr="005634B7">
        <w:trPr>
          <w:jc w:val="center"/>
        </w:trPr>
        <w:tc>
          <w:tcPr>
            <w:tcW w:w="3261" w:type="dxa"/>
            <w:shd w:val="clear" w:color="auto" w:fill="FFFFFF"/>
            <w:tcMar>
              <w:top w:w="0" w:type="dxa"/>
              <w:left w:w="108" w:type="dxa"/>
              <w:bottom w:w="0" w:type="dxa"/>
              <w:right w:w="108" w:type="dxa"/>
            </w:tcMar>
          </w:tcPr>
          <w:p w:rsidR="00CE4D11" w:rsidRDefault="00CE4D11" w:rsidP="005634B7">
            <w:pPr>
              <w:widowControl w:val="0"/>
              <w:pBdr>
                <w:top w:val="nil"/>
                <w:left w:val="nil"/>
                <w:bottom w:val="nil"/>
                <w:right w:val="nil"/>
                <w:between w:val="nil"/>
              </w:pBdr>
              <w:ind w:hanging="6"/>
              <w:jc w:val="center"/>
              <w:rPr>
                <w:sz w:val="26"/>
                <w:szCs w:val="26"/>
              </w:rPr>
            </w:pPr>
            <w:r>
              <w:rPr>
                <w:b/>
                <w:sz w:val="26"/>
                <w:szCs w:val="26"/>
              </w:rPr>
              <w:t>TÊN TỔ CHỨC</w:t>
            </w:r>
            <w:r>
              <w:rPr>
                <w:b/>
                <w:sz w:val="26"/>
                <w:szCs w:val="26"/>
              </w:rPr>
              <w:br/>
            </w:r>
            <w:r>
              <w:rPr>
                <w:b/>
                <w:sz w:val="26"/>
                <w:szCs w:val="26"/>
                <w:vertAlign w:val="superscript"/>
              </w:rPr>
              <w:t>_________</w:t>
            </w:r>
          </w:p>
        </w:tc>
        <w:tc>
          <w:tcPr>
            <w:tcW w:w="6237" w:type="dxa"/>
            <w:shd w:val="clear" w:color="auto" w:fill="FFFFFF"/>
            <w:tcMar>
              <w:top w:w="0" w:type="dxa"/>
              <w:left w:w="108" w:type="dxa"/>
              <w:bottom w:w="0" w:type="dxa"/>
              <w:right w:w="108" w:type="dxa"/>
            </w:tcMar>
          </w:tcPr>
          <w:p w:rsidR="00CE4D11" w:rsidRDefault="00CE4D11" w:rsidP="005634B7">
            <w:pPr>
              <w:widowControl w:val="0"/>
              <w:pBdr>
                <w:top w:val="nil"/>
                <w:left w:val="nil"/>
                <w:bottom w:val="nil"/>
                <w:right w:val="nil"/>
                <w:between w:val="nil"/>
              </w:pBdr>
              <w:ind w:hanging="6"/>
              <w:jc w:val="center"/>
              <w:rPr>
                <w:b/>
              </w:rPr>
            </w:pPr>
            <w:r>
              <w:rPr>
                <w:b/>
                <w:sz w:val="26"/>
                <w:szCs w:val="26"/>
              </w:rPr>
              <w:t>CỘNG HÒA XÃ HỘI CHỦ NGHĨA VIỆT NAM</w:t>
            </w:r>
            <w:r>
              <w:rPr>
                <w:b/>
                <w:sz w:val="26"/>
                <w:szCs w:val="26"/>
              </w:rPr>
              <w:br/>
            </w:r>
            <w:r>
              <w:rPr>
                <w:b/>
              </w:rPr>
              <w:t>Độc lập - Tự do - Hạnh phúc</w:t>
            </w:r>
          </w:p>
          <w:p w:rsidR="00CE4D11" w:rsidRDefault="00CE4D11" w:rsidP="005634B7">
            <w:pPr>
              <w:widowControl w:val="0"/>
              <w:pBdr>
                <w:top w:val="nil"/>
                <w:left w:val="nil"/>
                <w:bottom w:val="nil"/>
                <w:right w:val="nil"/>
                <w:between w:val="nil"/>
              </w:pBdr>
              <w:ind w:hanging="6"/>
              <w:jc w:val="center"/>
              <w:rPr>
                <w:sz w:val="26"/>
                <w:szCs w:val="26"/>
                <w:vertAlign w:val="superscript"/>
              </w:rPr>
            </w:pPr>
            <w:r>
              <w:rPr>
                <w:sz w:val="26"/>
                <w:szCs w:val="26"/>
                <w:vertAlign w:val="superscript"/>
              </w:rPr>
              <w:t>__________________________________________</w:t>
            </w:r>
          </w:p>
        </w:tc>
      </w:tr>
    </w:tbl>
    <w:p w:rsidR="00CE4D11" w:rsidRDefault="00CE4D11" w:rsidP="00CE4D11">
      <w:pPr>
        <w:widowControl w:val="0"/>
        <w:pBdr>
          <w:top w:val="nil"/>
          <w:left w:val="nil"/>
          <w:bottom w:val="nil"/>
          <w:right w:val="nil"/>
          <w:between w:val="nil"/>
        </w:pBdr>
        <w:shd w:val="clear" w:color="auto" w:fill="FFFFFF"/>
        <w:ind w:hanging="3"/>
      </w:pPr>
      <w:r>
        <w:t> </w:t>
      </w:r>
    </w:p>
    <w:p w:rsidR="00CE4D11" w:rsidRDefault="00CE4D11" w:rsidP="00CE4D11">
      <w:pPr>
        <w:widowControl w:val="0"/>
        <w:pBdr>
          <w:top w:val="nil"/>
          <w:left w:val="nil"/>
          <w:bottom w:val="nil"/>
          <w:right w:val="nil"/>
          <w:between w:val="nil"/>
        </w:pBdr>
        <w:shd w:val="clear" w:color="auto" w:fill="FFFFFF"/>
        <w:ind w:hanging="3"/>
        <w:jc w:val="center"/>
        <w:rPr>
          <w:b/>
          <w:sz w:val="2"/>
          <w:szCs w:val="2"/>
        </w:rPr>
      </w:pPr>
    </w:p>
    <w:p w:rsidR="00CE4D11" w:rsidRDefault="00CE4D11" w:rsidP="00CE4D11">
      <w:pPr>
        <w:widowControl w:val="0"/>
        <w:pBdr>
          <w:top w:val="nil"/>
          <w:left w:val="nil"/>
          <w:bottom w:val="nil"/>
          <w:right w:val="nil"/>
          <w:between w:val="nil"/>
        </w:pBdr>
        <w:shd w:val="clear" w:color="auto" w:fill="FFFFFF"/>
        <w:spacing w:before="120"/>
        <w:ind w:firstLine="567"/>
        <w:jc w:val="center"/>
        <w:rPr>
          <w:b/>
          <w:sz w:val="26"/>
          <w:szCs w:val="26"/>
        </w:rPr>
      </w:pPr>
      <w:r>
        <w:rPr>
          <w:b/>
          <w:sz w:val="26"/>
          <w:szCs w:val="26"/>
        </w:rPr>
        <w:t>ĐƠN ĐĂNG KÝ</w:t>
      </w:r>
      <w:r>
        <w:rPr>
          <w:b/>
          <w:sz w:val="26"/>
          <w:szCs w:val="26"/>
        </w:rPr>
        <w:br/>
        <w:t>SỬ DỤNG CÁC CHẤT ĐƯỢC KIỂM SOÁT</w:t>
      </w:r>
    </w:p>
    <w:p w:rsidR="00CE4D11" w:rsidRDefault="00CE4D11" w:rsidP="00CE4D11">
      <w:pPr>
        <w:widowControl w:val="0"/>
        <w:pBdr>
          <w:top w:val="nil"/>
          <w:left w:val="nil"/>
          <w:bottom w:val="nil"/>
          <w:right w:val="nil"/>
          <w:between w:val="nil"/>
        </w:pBdr>
        <w:shd w:val="clear" w:color="auto" w:fill="FFFFFF"/>
        <w:spacing w:before="120"/>
        <w:ind w:firstLine="567"/>
        <w:jc w:val="center"/>
        <w:rPr>
          <w:sz w:val="4"/>
          <w:szCs w:val="4"/>
        </w:rPr>
      </w:pPr>
    </w:p>
    <w:p w:rsidR="00CE4D11" w:rsidRDefault="00CE4D11" w:rsidP="00CE4D11">
      <w:pPr>
        <w:widowControl w:val="0"/>
        <w:pBdr>
          <w:top w:val="nil"/>
          <w:left w:val="nil"/>
          <w:bottom w:val="nil"/>
          <w:right w:val="nil"/>
          <w:between w:val="nil"/>
        </w:pBdr>
        <w:shd w:val="clear" w:color="auto" w:fill="FFFFFF"/>
        <w:spacing w:before="120"/>
        <w:ind w:firstLine="567"/>
        <w:jc w:val="center"/>
        <w:rPr>
          <w:sz w:val="28"/>
          <w:szCs w:val="28"/>
        </w:rPr>
      </w:pPr>
      <w:r>
        <w:rPr>
          <w:sz w:val="28"/>
          <w:szCs w:val="28"/>
        </w:rPr>
        <w:t>Kính gửi: Bộ Tài nguyên và Môi trường.</w:t>
      </w:r>
    </w:p>
    <w:p w:rsidR="00CE4D11" w:rsidRDefault="00CE4D11" w:rsidP="00CE4D11">
      <w:pPr>
        <w:widowControl w:val="0"/>
        <w:pBdr>
          <w:top w:val="nil"/>
          <w:left w:val="nil"/>
          <w:bottom w:val="nil"/>
          <w:right w:val="nil"/>
          <w:between w:val="nil"/>
        </w:pBdr>
        <w:shd w:val="clear" w:color="auto" w:fill="FFFFFF"/>
        <w:spacing w:before="120"/>
        <w:ind w:firstLine="567"/>
        <w:jc w:val="center"/>
        <w:rPr>
          <w:sz w:val="10"/>
          <w:szCs w:val="10"/>
        </w:rPr>
      </w:pPr>
    </w:p>
    <w:p w:rsidR="00CE4D11" w:rsidRDefault="00CE4D11" w:rsidP="00CE4D11">
      <w:pPr>
        <w:widowControl w:val="0"/>
        <w:pBdr>
          <w:top w:val="nil"/>
          <w:left w:val="nil"/>
          <w:bottom w:val="nil"/>
          <w:right w:val="nil"/>
          <w:between w:val="nil"/>
        </w:pBdr>
        <w:shd w:val="clear" w:color="auto" w:fill="FFFFFF"/>
        <w:spacing w:before="120"/>
        <w:ind w:firstLine="567"/>
        <w:rPr>
          <w:sz w:val="28"/>
          <w:szCs w:val="28"/>
        </w:rPr>
      </w:pPr>
      <w:r>
        <w:rPr>
          <w:sz w:val="28"/>
          <w:szCs w:val="28"/>
        </w:rPr>
        <w:t xml:space="preserve">Căn cứ Nghị định số …/2022/NĐ-CP ngày … tháng … năm 2022 của Chính phủ quy định giảm nhẹ phát thải khí nhà kính và bảo vệ tầng ô-dôn, (tên tổ chức) đăng ký sử dụng các chất làm suy giảm tầng ô-dôn, chất gây hiệu ứng nhà kính được kiểm soát trong khuôn khổ Nghị định thư Montreal với các thông tin như sau: </w:t>
      </w:r>
    </w:p>
    <w:p w:rsidR="00CE4D11" w:rsidRDefault="00CE4D11" w:rsidP="00CE4D11">
      <w:pPr>
        <w:widowControl w:val="0"/>
        <w:spacing w:before="120"/>
        <w:ind w:firstLine="567"/>
        <w:rPr>
          <w:b/>
          <w:sz w:val="28"/>
          <w:szCs w:val="28"/>
        </w:rPr>
      </w:pPr>
      <w:r>
        <w:rPr>
          <w:b/>
          <w:sz w:val="28"/>
          <w:szCs w:val="28"/>
        </w:rPr>
        <w:t xml:space="preserve">1. Thông tin về tổ chức </w:t>
      </w:r>
    </w:p>
    <w:p w:rsidR="00CE4D11" w:rsidRDefault="00CE4D11" w:rsidP="00CE4D11">
      <w:pPr>
        <w:widowControl w:val="0"/>
        <w:spacing w:before="120"/>
        <w:ind w:firstLine="567"/>
        <w:rPr>
          <w:sz w:val="28"/>
          <w:szCs w:val="28"/>
        </w:rPr>
      </w:pPr>
      <w:r>
        <w:rPr>
          <w:sz w:val="28"/>
          <w:szCs w:val="28"/>
        </w:rPr>
        <w:t>- Tên đầy đủ của tổ chức: …</w:t>
      </w:r>
    </w:p>
    <w:p w:rsidR="00CE4D11" w:rsidRDefault="00CE4D11" w:rsidP="00CE4D11">
      <w:pPr>
        <w:widowControl w:val="0"/>
        <w:spacing w:before="120"/>
        <w:ind w:firstLine="567"/>
        <w:rPr>
          <w:sz w:val="28"/>
          <w:szCs w:val="28"/>
        </w:rPr>
      </w:pPr>
      <w:r>
        <w:rPr>
          <w:sz w:val="28"/>
          <w:szCs w:val="28"/>
        </w:rPr>
        <w:t>- Mã số doanh nghiệp: …</w:t>
      </w:r>
    </w:p>
    <w:p w:rsidR="00CE4D11" w:rsidRDefault="00CE4D11" w:rsidP="00CE4D11">
      <w:pPr>
        <w:widowControl w:val="0"/>
        <w:spacing w:before="120"/>
        <w:ind w:firstLine="567"/>
        <w:rPr>
          <w:sz w:val="28"/>
          <w:szCs w:val="28"/>
        </w:rPr>
      </w:pPr>
      <w:r>
        <w:rPr>
          <w:sz w:val="28"/>
          <w:szCs w:val="28"/>
        </w:rPr>
        <w:t>- Số, ký hiệu của giấy phép đăng ký kinh doanh, hoạt động hoặc quyết định thành lập: …</w:t>
      </w:r>
      <w:r>
        <w:rPr>
          <w:sz w:val="28"/>
          <w:szCs w:val="28"/>
        </w:rPr>
        <w:tab/>
      </w:r>
      <w:r>
        <w:rPr>
          <w:sz w:val="28"/>
          <w:szCs w:val="28"/>
        </w:rPr>
        <w:tab/>
        <w:t>Ngày cấp: …</w:t>
      </w:r>
      <w:r>
        <w:rPr>
          <w:sz w:val="28"/>
          <w:szCs w:val="28"/>
        </w:rPr>
        <w:tab/>
      </w:r>
      <w:r>
        <w:rPr>
          <w:sz w:val="28"/>
          <w:szCs w:val="28"/>
        </w:rPr>
        <w:tab/>
        <w:t>Nơi cấp: …</w:t>
      </w:r>
    </w:p>
    <w:p w:rsidR="00CE4D11" w:rsidRDefault="00CE4D11" w:rsidP="00CE4D11">
      <w:pPr>
        <w:widowControl w:val="0"/>
        <w:spacing w:before="120"/>
        <w:ind w:firstLine="567"/>
        <w:rPr>
          <w:sz w:val="28"/>
          <w:szCs w:val="28"/>
        </w:rPr>
      </w:pPr>
      <w:r>
        <w:rPr>
          <w:sz w:val="28"/>
          <w:szCs w:val="28"/>
        </w:rPr>
        <w:t>- Tên người đại diện theo pháp luật của tổ chức…</w:t>
      </w:r>
      <w:r>
        <w:rPr>
          <w:sz w:val="28"/>
          <w:szCs w:val="28"/>
        </w:rPr>
        <w:tab/>
      </w:r>
      <w:r>
        <w:rPr>
          <w:sz w:val="28"/>
          <w:szCs w:val="28"/>
        </w:rPr>
        <w:tab/>
        <w:t xml:space="preserve">Chức vụ: … </w:t>
      </w:r>
    </w:p>
    <w:p w:rsidR="00CE4D11" w:rsidRDefault="00CE4D11" w:rsidP="00CE4D11">
      <w:pPr>
        <w:widowControl w:val="0"/>
        <w:spacing w:before="120"/>
        <w:ind w:firstLine="567"/>
        <w:rPr>
          <w:sz w:val="28"/>
          <w:szCs w:val="28"/>
        </w:rPr>
      </w:pPr>
      <w:r>
        <w:rPr>
          <w:sz w:val="28"/>
          <w:szCs w:val="28"/>
        </w:rPr>
        <w:t>- Tên người đại diện liên lạc của tổ chức: …</w:t>
      </w:r>
    </w:p>
    <w:p w:rsidR="00CE4D11" w:rsidRDefault="00CE4D11" w:rsidP="00CE4D11">
      <w:pPr>
        <w:widowControl w:val="0"/>
        <w:spacing w:before="120"/>
        <w:ind w:firstLine="567"/>
        <w:rPr>
          <w:sz w:val="28"/>
          <w:szCs w:val="28"/>
        </w:rPr>
      </w:pPr>
      <w:r>
        <w:rPr>
          <w:sz w:val="28"/>
          <w:szCs w:val="28"/>
        </w:rPr>
        <w:t>- Địa chỉ liên hệ: …</w:t>
      </w:r>
      <w:r>
        <w:rPr>
          <w:sz w:val="28"/>
          <w:szCs w:val="28"/>
        </w:rPr>
        <w:tab/>
      </w:r>
      <w:r>
        <w:rPr>
          <w:sz w:val="28"/>
          <w:szCs w:val="28"/>
        </w:rPr>
        <w:tab/>
      </w:r>
      <w:r>
        <w:rPr>
          <w:sz w:val="28"/>
          <w:szCs w:val="28"/>
        </w:rPr>
        <w:tab/>
        <w:t>Điện thoại: …</w:t>
      </w:r>
    </w:p>
    <w:p w:rsidR="00CE4D11" w:rsidRDefault="00CE4D11" w:rsidP="00CE4D11">
      <w:pPr>
        <w:widowControl w:val="0"/>
        <w:spacing w:before="120"/>
        <w:ind w:firstLine="567"/>
        <w:rPr>
          <w:sz w:val="28"/>
          <w:szCs w:val="28"/>
        </w:rPr>
      </w:pPr>
      <w:r>
        <w:rPr>
          <w:sz w:val="28"/>
          <w:szCs w:val="28"/>
        </w:rPr>
        <w:t>- Fax: …</w:t>
      </w:r>
      <w:r>
        <w:rPr>
          <w:sz w:val="28"/>
          <w:szCs w:val="28"/>
        </w:rPr>
        <w:tab/>
      </w:r>
      <w:r>
        <w:rPr>
          <w:sz w:val="28"/>
          <w:szCs w:val="28"/>
        </w:rPr>
        <w:tab/>
      </w:r>
      <w:r>
        <w:rPr>
          <w:sz w:val="28"/>
          <w:szCs w:val="28"/>
        </w:rPr>
        <w:tab/>
        <w:t xml:space="preserve"> </w:t>
      </w:r>
      <w:r>
        <w:rPr>
          <w:sz w:val="28"/>
          <w:szCs w:val="28"/>
        </w:rPr>
        <w:tab/>
        <w:t>Địa chỉ thư điện tử: …</w:t>
      </w:r>
    </w:p>
    <w:p w:rsidR="00CE4D11" w:rsidRDefault="00CE4D11" w:rsidP="00CE4D11">
      <w:pPr>
        <w:widowControl w:val="0"/>
        <w:spacing w:before="120"/>
        <w:ind w:firstLine="567"/>
        <w:rPr>
          <w:b/>
          <w:sz w:val="28"/>
          <w:szCs w:val="28"/>
        </w:rPr>
      </w:pPr>
      <w:r>
        <w:rPr>
          <w:b/>
          <w:sz w:val="28"/>
          <w:szCs w:val="28"/>
        </w:rPr>
        <w:t>2. Nội dung đăng ký</w:t>
      </w:r>
    </w:p>
    <w:p w:rsidR="00CE4D11" w:rsidRDefault="00CE4D11" w:rsidP="00CE4D11">
      <w:pPr>
        <w:widowControl w:val="0"/>
        <w:spacing w:before="120"/>
        <w:ind w:firstLine="567"/>
        <w:rPr>
          <w:sz w:val="28"/>
          <w:szCs w:val="28"/>
        </w:rPr>
      </w:pPr>
      <w:r>
        <w:rPr>
          <w:sz w:val="28"/>
          <w:szCs w:val="28"/>
        </w:rPr>
        <w:t>a) Lĩnh vực sử dụng chất được kiểm soát:</w:t>
      </w:r>
    </w:p>
    <w:p w:rsidR="00CE4D11" w:rsidRDefault="00CE4D11" w:rsidP="00CE4D11">
      <w:pPr>
        <w:widowControl w:val="0"/>
        <w:spacing w:before="120"/>
        <w:ind w:firstLine="567"/>
        <w:rPr>
          <w:sz w:val="28"/>
          <w:szCs w:val="28"/>
        </w:rPr>
      </w:pPr>
      <w:r>
        <w:rPr>
          <w:noProof/>
          <w:sz w:val="28"/>
          <w:szCs w:val="28"/>
          <w:lang w:val="en-US"/>
        </w:rPr>
        <w:drawing>
          <wp:inline distT="0" distB="0" distL="0" distR="0" wp14:anchorId="11049C8C" wp14:editId="78F65B28">
            <wp:extent cx="161925" cy="22860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61925" cy="228600"/>
                    </a:xfrm>
                    <a:prstGeom prst="rect">
                      <a:avLst/>
                    </a:prstGeom>
                    <a:ln/>
                  </pic:spPr>
                </pic:pic>
              </a:graphicData>
            </a:graphic>
          </wp:inline>
        </w:drawing>
      </w:r>
      <w:r>
        <w:rPr>
          <w:sz w:val="28"/>
          <w:szCs w:val="28"/>
        </w:rPr>
        <w:t xml:space="preserve"> Sản xuất chất được kiểm soát;</w:t>
      </w:r>
    </w:p>
    <w:p w:rsidR="00CE4D11" w:rsidRDefault="00CE4D11" w:rsidP="00CE4D11">
      <w:pPr>
        <w:widowControl w:val="0"/>
        <w:spacing w:before="120"/>
        <w:ind w:firstLine="567"/>
        <w:rPr>
          <w:sz w:val="28"/>
          <w:szCs w:val="28"/>
        </w:rPr>
      </w:pPr>
      <w:r>
        <w:rPr>
          <w:noProof/>
          <w:sz w:val="28"/>
          <w:szCs w:val="28"/>
          <w:lang w:val="en-US"/>
        </w:rPr>
        <w:drawing>
          <wp:inline distT="0" distB="0" distL="0" distR="0" wp14:anchorId="1E14057E" wp14:editId="01238546">
            <wp:extent cx="161925" cy="276225"/>
            <wp:effectExtent l="0" t="0" r="0" b="0"/>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161925" cy="276225"/>
                    </a:xfrm>
                    <a:prstGeom prst="rect">
                      <a:avLst/>
                    </a:prstGeom>
                    <a:ln/>
                  </pic:spPr>
                </pic:pic>
              </a:graphicData>
            </a:graphic>
          </wp:inline>
        </w:drawing>
      </w:r>
      <w:r>
        <w:rPr>
          <w:sz w:val="28"/>
          <w:szCs w:val="28"/>
        </w:rPr>
        <w:t xml:space="preserve"> Nhập khẩu chất được kiểm soát;</w:t>
      </w:r>
    </w:p>
    <w:p w:rsidR="00CE4D11" w:rsidRDefault="00CE4D11" w:rsidP="00CE4D11">
      <w:pPr>
        <w:widowControl w:val="0"/>
        <w:spacing w:before="120"/>
        <w:ind w:firstLine="567"/>
        <w:rPr>
          <w:sz w:val="28"/>
          <w:szCs w:val="28"/>
        </w:rPr>
      </w:pPr>
      <w:r>
        <w:rPr>
          <w:noProof/>
          <w:sz w:val="28"/>
          <w:szCs w:val="28"/>
          <w:lang w:val="en-US"/>
        </w:rPr>
        <w:drawing>
          <wp:inline distT="0" distB="0" distL="0" distR="0" wp14:anchorId="4ABC8161" wp14:editId="3CBC53DC">
            <wp:extent cx="180975" cy="180975"/>
            <wp:effectExtent l="0" t="0" r="0" b="0"/>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180975" cy="180975"/>
                    </a:xfrm>
                    <a:prstGeom prst="rect">
                      <a:avLst/>
                    </a:prstGeom>
                    <a:ln/>
                  </pic:spPr>
                </pic:pic>
              </a:graphicData>
            </a:graphic>
          </wp:inline>
        </w:drawing>
      </w:r>
      <w:r>
        <w:rPr>
          <w:sz w:val="28"/>
          <w:szCs w:val="28"/>
        </w:rPr>
        <w:t xml:space="preserve"> Xuất khẩu chất được kiểm soát;</w:t>
      </w:r>
    </w:p>
    <w:p w:rsidR="00CE4D11" w:rsidRDefault="00CE4D11" w:rsidP="00CE4D11">
      <w:pPr>
        <w:widowControl w:val="0"/>
        <w:spacing w:before="120"/>
        <w:ind w:firstLine="567"/>
        <w:rPr>
          <w:sz w:val="28"/>
          <w:szCs w:val="28"/>
        </w:rPr>
      </w:pPr>
      <w:r>
        <w:rPr>
          <w:noProof/>
          <w:sz w:val="28"/>
          <w:szCs w:val="28"/>
          <w:lang w:val="en-US"/>
        </w:rPr>
        <w:drawing>
          <wp:inline distT="0" distB="0" distL="0" distR="0" wp14:anchorId="1FE9FA43" wp14:editId="6E329FEC">
            <wp:extent cx="161925" cy="276225"/>
            <wp:effectExtent l="0" t="0" r="0" b="0"/>
            <wp:docPr id="1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161925" cy="276225"/>
                    </a:xfrm>
                    <a:prstGeom prst="rect">
                      <a:avLst/>
                    </a:prstGeom>
                    <a:ln/>
                  </pic:spPr>
                </pic:pic>
              </a:graphicData>
            </a:graphic>
          </wp:inline>
        </w:drawing>
      </w:r>
      <w:r>
        <w:rPr>
          <w:sz w:val="28"/>
          <w:szCs w:val="28"/>
        </w:rPr>
        <w:t xml:space="preserve"> Sản xuất thiết bị, sản phẩm có chứa hoặc sản xuất từ chất được kiểm soát;</w:t>
      </w:r>
    </w:p>
    <w:p w:rsidR="00CE4D11" w:rsidRDefault="00CE4D11" w:rsidP="00CE4D11">
      <w:pPr>
        <w:widowControl w:val="0"/>
        <w:spacing w:before="120"/>
        <w:ind w:firstLine="567"/>
        <w:rPr>
          <w:sz w:val="28"/>
          <w:szCs w:val="28"/>
        </w:rPr>
      </w:pPr>
      <w:r>
        <w:rPr>
          <w:noProof/>
          <w:sz w:val="28"/>
          <w:szCs w:val="28"/>
          <w:lang w:val="en-US"/>
        </w:rPr>
        <w:drawing>
          <wp:inline distT="0" distB="0" distL="0" distR="0" wp14:anchorId="272E1ACB" wp14:editId="2EC6B38A">
            <wp:extent cx="161925" cy="276225"/>
            <wp:effectExtent l="0" t="0" r="0" b="0"/>
            <wp:docPr id="1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161925" cy="276225"/>
                    </a:xfrm>
                    <a:prstGeom prst="rect">
                      <a:avLst/>
                    </a:prstGeom>
                    <a:ln/>
                  </pic:spPr>
                </pic:pic>
              </a:graphicData>
            </a:graphic>
          </wp:inline>
        </w:drawing>
      </w:r>
      <w:r>
        <w:rPr>
          <w:sz w:val="28"/>
          <w:szCs w:val="28"/>
        </w:rPr>
        <w:t xml:space="preserve"> Nhập khẩu thiết bị, sản phẩm có chứa hoặc sản xuất từ chất được kiểm soát;</w:t>
      </w:r>
    </w:p>
    <w:p w:rsidR="00CE4D11" w:rsidRDefault="00CE4D11" w:rsidP="00CE4D11">
      <w:pPr>
        <w:widowControl w:val="0"/>
        <w:spacing w:before="120"/>
        <w:ind w:firstLine="567"/>
        <w:rPr>
          <w:sz w:val="28"/>
          <w:szCs w:val="28"/>
        </w:rPr>
      </w:pPr>
      <w:r>
        <w:rPr>
          <w:noProof/>
          <w:sz w:val="28"/>
          <w:szCs w:val="28"/>
          <w:lang w:val="en-US"/>
        </w:rPr>
        <w:lastRenderedPageBreak/>
        <w:drawing>
          <wp:inline distT="0" distB="0" distL="0" distR="0" wp14:anchorId="17E28E27" wp14:editId="6974198D">
            <wp:extent cx="161925" cy="276225"/>
            <wp:effectExtent l="0" t="0" r="0" b="0"/>
            <wp:docPr id="1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161925" cy="276225"/>
                    </a:xfrm>
                    <a:prstGeom prst="rect">
                      <a:avLst/>
                    </a:prstGeom>
                    <a:ln/>
                  </pic:spPr>
                </pic:pic>
              </a:graphicData>
            </a:graphic>
          </wp:inline>
        </w:drawing>
      </w:r>
      <w:r>
        <w:rPr>
          <w:sz w:val="28"/>
          <w:szCs w:val="28"/>
        </w:rPr>
        <w:t>Sở hữu máy điều hòa không khí có năng suất lạnh danh định lớn hơn 26,5 kW (90.000 BTU/h) và có tổng năng suất lạnh danh định của các thiết bị lớn hơn 586kW (2.000.000 BTU/h);</w:t>
      </w:r>
    </w:p>
    <w:p w:rsidR="00CE4D11" w:rsidRDefault="00CE4D11" w:rsidP="00CE4D11">
      <w:pPr>
        <w:widowControl w:val="0"/>
        <w:spacing w:before="120"/>
        <w:ind w:firstLine="567"/>
        <w:rPr>
          <w:sz w:val="28"/>
          <w:szCs w:val="28"/>
        </w:rPr>
      </w:pPr>
      <w:r>
        <w:rPr>
          <w:noProof/>
          <w:sz w:val="28"/>
          <w:szCs w:val="28"/>
          <w:lang w:val="en-US"/>
        </w:rPr>
        <w:drawing>
          <wp:inline distT="0" distB="0" distL="0" distR="0" wp14:anchorId="26051695" wp14:editId="2C401C3C">
            <wp:extent cx="161925" cy="276225"/>
            <wp:effectExtent l="0" t="0" r="0" b="0"/>
            <wp:docPr id="1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161925" cy="276225"/>
                    </a:xfrm>
                    <a:prstGeom prst="rect">
                      <a:avLst/>
                    </a:prstGeom>
                    <a:ln/>
                  </pic:spPr>
                </pic:pic>
              </a:graphicData>
            </a:graphic>
          </wp:inline>
        </w:drawing>
      </w:r>
      <w:r>
        <w:rPr>
          <w:sz w:val="28"/>
          <w:szCs w:val="28"/>
        </w:rPr>
        <w:t xml:space="preserve"> Sở hữu thiết bị lạnh công nghiệp có công suất điện lớn hơn 40 kW;</w:t>
      </w:r>
    </w:p>
    <w:p w:rsidR="00CE4D11" w:rsidRDefault="00CE4D11" w:rsidP="00CE4D11">
      <w:pPr>
        <w:widowControl w:val="0"/>
        <w:spacing w:before="120"/>
        <w:ind w:firstLine="567"/>
        <w:rPr>
          <w:sz w:val="28"/>
          <w:szCs w:val="28"/>
        </w:rPr>
      </w:pPr>
      <w:r>
        <w:rPr>
          <w:noProof/>
          <w:sz w:val="28"/>
          <w:szCs w:val="28"/>
          <w:lang w:val="en-US"/>
        </w:rPr>
        <w:drawing>
          <wp:inline distT="0" distB="0" distL="0" distR="0" wp14:anchorId="3287F5ED" wp14:editId="24F24D8E">
            <wp:extent cx="161925" cy="276225"/>
            <wp:effectExtent l="0" t="0" r="0" b="0"/>
            <wp:docPr id="1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161925" cy="276225"/>
                    </a:xfrm>
                    <a:prstGeom prst="rect">
                      <a:avLst/>
                    </a:prstGeom>
                    <a:ln/>
                  </pic:spPr>
                </pic:pic>
              </a:graphicData>
            </a:graphic>
          </wp:inline>
        </w:drawing>
      </w:r>
      <w:r>
        <w:rPr>
          <w:sz w:val="28"/>
          <w:szCs w:val="28"/>
        </w:rPr>
        <w:t xml:space="preserve"> Thu gom, tái chế, tái sử dụng và xử lý chất được kiểm soát.</w:t>
      </w:r>
    </w:p>
    <w:p w:rsidR="00CE4D11" w:rsidRDefault="00CE4D11" w:rsidP="00CE4D11">
      <w:pPr>
        <w:widowControl w:val="0"/>
        <w:spacing w:before="120"/>
        <w:ind w:firstLine="567"/>
        <w:rPr>
          <w:sz w:val="28"/>
          <w:szCs w:val="28"/>
        </w:rPr>
      </w:pPr>
      <w:r>
        <w:rPr>
          <w:sz w:val="28"/>
          <w:szCs w:val="28"/>
        </w:rPr>
        <w:t>b) Thông tin sử dụng chất được kiểm soát:</w:t>
      </w:r>
    </w:p>
    <w:p w:rsidR="00CE4D11" w:rsidRDefault="00CE4D11" w:rsidP="00CE4D11">
      <w:pPr>
        <w:widowControl w:val="0"/>
        <w:spacing w:before="120"/>
        <w:ind w:firstLine="567"/>
        <w:rPr>
          <w:sz w:val="28"/>
          <w:szCs w:val="28"/>
        </w:rPr>
      </w:pPr>
      <w:r>
        <w:rPr>
          <w:sz w:val="28"/>
          <w:szCs w:val="28"/>
        </w:rPr>
        <w:t>(Thông tin cụ thể cung cấp trong các bảng 1 - 4 kèm theo)</w:t>
      </w:r>
    </w:p>
    <w:p w:rsidR="00CE4D11" w:rsidRDefault="00CE4D11" w:rsidP="00CE4D11">
      <w:pPr>
        <w:widowControl w:val="0"/>
        <w:spacing w:before="120"/>
        <w:ind w:firstLine="567"/>
        <w:rPr>
          <w:sz w:val="28"/>
          <w:szCs w:val="28"/>
        </w:rPr>
      </w:pPr>
      <w:r>
        <w:rPr>
          <w:b/>
          <w:sz w:val="28"/>
          <w:szCs w:val="28"/>
        </w:rPr>
        <w:t>3. Tài liệu kèm theo Đơn đăng ký</w:t>
      </w:r>
      <w:r>
        <w:rPr>
          <w:sz w:val="28"/>
          <w:szCs w:val="28"/>
        </w:rPr>
        <w:t xml:space="preserve"> (liệt kê các tài liệu kèm theo, nếu có)</w:t>
      </w:r>
    </w:p>
    <w:p w:rsidR="00CE4D11" w:rsidRDefault="00CE4D11" w:rsidP="00CE4D11">
      <w:pPr>
        <w:widowControl w:val="0"/>
        <w:spacing w:before="120"/>
        <w:ind w:firstLine="567"/>
        <w:rPr>
          <w:b/>
          <w:sz w:val="28"/>
          <w:szCs w:val="28"/>
        </w:rPr>
      </w:pPr>
      <w:r>
        <w:rPr>
          <w:sz w:val="28"/>
          <w:szCs w:val="28"/>
        </w:rPr>
        <w:t>....</w:t>
      </w:r>
    </w:p>
    <w:p w:rsidR="00CE4D11" w:rsidRDefault="00CE4D11" w:rsidP="00CE4D11">
      <w:pPr>
        <w:widowControl w:val="0"/>
        <w:spacing w:before="120"/>
        <w:ind w:firstLine="567"/>
        <w:rPr>
          <w:sz w:val="28"/>
          <w:szCs w:val="28"/>
        </w:rPr>
      </w:pPr>
      <w:r>
        <w:rPr>
          <w:sz w:val="28"/>
          <w:szCs w:val="28"/>
        </w:rPr>
        <w:t xml:space="preserve">Các thông tin trên được đăng ký trên nhu cầu sử dụng thực tế của (Tên tổ chức đăng ký). </w:t>
      </w:r>
    </w:p>
    <w:p w:rsidR="00CE4D11" w:rsidRDefault="00CE4D11" w:rsidP="00CE4D11">
      <w:pPr>
        <w:widowControl w:val="0"/>
        <w:spacing w:before="120"/>
        <w:ind w:firstLine="567"/>
        <w:rPr>
          <w:sz w:val="28"/>
          <w:szCs w:val="28"/>
        </w:rPr>
      </w:pPr>
      <w:r>
        <w:rPr>
          <w:sz w:val="28"/>
          <w:szCs w:val="28"/>
        </w:rPr>
        <w:t>(Tên tổ chức đăng ký) bảo đảm và hoàn toàn chịu trách nhiệm trước pháp luật của nước Cộng hòa xã hội chủ nghĩa Việt Nam về tính trung thực của các thông tin, dữ liệu được cung cấp trong đơn đăng ký này và tài liệu kèm theo.</w:t>
      </w:r>
    </w:p>
    <w:p w:rsidR="00CE4D11" w:rsidRDefault="00CE4D11" w:rsidP="00CE4D11">
      <w:pPr>
        <w:widowControl w:val="0"/>
        <w:spacing w:before="120"/>
        <w:ind w:firstLine="567"/>
      </w:pPr>
    </w:p>
    <w:tbl>
      <w:tblPr>
        <w:tblW w:w="9072" w:type="dxa"/>
        <w:tblLayout w:type="fixed"/>
        <w:tblLook w:val="0000" w:firstRow="0" w:lastRow="0" w:firstColumn="0" w:lastColumn="0" w:noHBand="0" w:noVBand="0"/>
      </w:tblPr>
      <w:tblGrid>
        <w:gridCol w:w="3335"/>
        <w:gridCol w:w="5737"/>
      </w:tblGrid>
      <w:tr w:rsidR="00CE4D11" w:rsidTr="005634B7">
        <w:trPr>
          <w:trHeight w:val="1416"/>
        </w:trPr>
        <w:tc>
          <w:tcPr>
            <w:tcW w:w="3335" w:type="dxa"/>
          </w:tcPr>
          <w:p w:rsidR="00CE4D11" w:rsidRDefault="00CE4D11" w:rsidP="005634B7">
            <w:pPr>
              <w:widowControl w:val="0"/>
              <w:rPr>
                <w:sz w:val="26"/>
                <w:szCs w:val="26"/>
              </w:rPr>
            </w:pPr>
          </w:p>
          <w:p w:rsidR="00CE4D11" w:rsidRDefault="00CE4D11" w:rsidP="005634B7">
            <w:pPr>
              <w:widowControl w:val="0"/>
              <w:rPr>
                <w:sz w:val="26"/>
                <w:szCs w:val="26"/>
              </w:rPr>
            </w:pPr>
          </w:p>
          <w:p w:rsidR="00CE4D11" w:rsidRDefault="00CE4D11" w:rsidP="005634B7">
            <w:pPr>
              <w:widowControl w:val="0"/>
              <w:rPr>
                <w:sz w:val="26"/>
                <w:szCs w:val="26"/>
              </w:rPr>
            </w:pPr>
          </w:p>
        </w:tc>
        <w:tc>
          <w:tcPr>
            <w:tcW w:w="5737" w:type="dxa"/>
          </w:tcPr>
          <w:p w:rsidR="00CE4D11" w:rsidRDefault="00CE4D11" w:rsidP="005634B7">
            <w:pPr>
              <w:widowControl w:val="0"/>
              <w:jc w:val="center"/>
              <w:rPr>
                <w:b/>
                <w:i/>
                <w:sz w:val="26"/>
                <w:szCs w:val="26"/>
              </w:rPr>
            </w:pPr>
            <w:r>
              <w:rPr>
                <w:i/>
                <w:sz w:val="28"/>
                <w:szCs w:val="28"/>
              </w:rPr>
              <w:t>(Địa danh), ngày…  tháng … năm …</w:t>
            </w:r>
          </w:p>
          <w:p w:rsidR="00CE4D11" w:rsidRDefault="00CE4D11" w:rsidP="005634B7">
            <w:pPr>
              <w:widowControl w:val="0"/>
              <w:jc w:val="center"/>
              <w:rPr>
                <w:b/>
                <w:sz w:val="26"/>
                <w:szCs w:val="26"/>
              </w:rPr>
            </w:pPr>
            <w:r>
              <w:rPr>
                <w:b/>
                <w:sz w:val="26"/>
                <w:szCs w:val="26"/>
              </w:rPr>
              <w:t>TỔ CHỨC ĐĂNG KÝ</w:t>
            </w:r>
          </w:p>
          <w:p w:rsidR="00CE4D11" w:rsidRDefault="00CE4D11" w:rsidP="005634B7">
            <w:pPr>
              <w:widowControl w:val="0"/>
              <w:jc w:val="center"/>
              <w:rPr>
                <w:i/>
                <w:sz w:val="26"/>
                <w:szCs w:val="26"/>
              </w:rPr>
            </w:pPr>
            <w:r>
              <w:rPr>
                <w:i/>
                <w:sz w:val="26"/>
                <w:szCs w:val="26"/>
              </w:rPr>
              <w:t>(Ký, ghi rõ họ và tên kèm theo chức danh</w:t>
            </w:r>
          </w:p>
          <w:p w:rsidR="00CE4D11" w:rsidRDefault="00CE4D11" w:rsidP="005634B7">
            <w:pPr>
              <w:widowControl w:val="0"/>
              <w:jc w:val="center"/>
              <w:rPr>
                <w:i/>
              </w:rPr>
            </w:pPr>
            <w:r>
              <w:rPr>
                <w:i/>
                <w:sz w:val="26"/>
                <w:szCs w:val="26"/>
              </w:rPr>
              <w:t>và đóng dấu nếu có)</w:t>
            </w:r>
          </w:p>
        </w:tc>
      </w:tr>
    </w:tbl>
    <w:p w:rsidR="00CE4D11" w:rsidRDefault="00CE4D11" w:rsidP="00CE4D11">
      <w:pPr>
        <w:widowControl w:val="0"/>
        <w:spacing w:before="120"/>
        <w:rPr>
          <w:b/>
          <w:i/>
        </w:rPr>
      </w:pPr>
    </w:p>
    <w:p w:rsidR="00CE4D11" w:rsidRDefault="00CE4D11" w:rsidP="00CE4D11">
      <w:pPr>
        <w:widowControl w:val="0"/>
        <w:spacing w:before="120"/>
        <w:rPr>
          <w:b/>
          <w:i/>
        </w:rPr>
      </w:pPr>
    </w:p>
    <w:p w:rsidR="00CE4D11" w:rsidRDefault="00CE4D11" w:rsidP="00CE4D11">
      <w:pPr>
        <w:widowControl w:val="0"/>
        <w:spacing w:before="120"/>
        <w:rPr>
          <w:b/>
          <w:i/>
        </w:rPr>
      </w:pPr>
    </w:p>
    <w:p w:rsidR="00CE4D11" w:rsidRDefault="00CE4D11" w:rsidP="00CE4D11">
      <w:pPr>
        <w:widowControl w:val="0"/>
        <w:spacing w:before="120"/>
        <w:rPr>
          <w:b/>
          <w:i/>
        </w:rPr>
      </w:pPr>
    </w:p>
    <w:p w:rsidR="00CE4D11" w:rsidRDefault="00CE4D11" w:rsidP="00CE4D11">
      <w:pPr>
        <w:widowControl w:val="0"/>
        <w:spacing w:before="120"/>
        <w:rPr>
          <w:b/>
          <w:i/>
        </w:rPr>
      </w:pPr>
    </w:p>
    <w:p w:rsidR="00CE4D11" w:rsidRDefault="00CE4D11" w:rsidP="00CE4D11">
      <w:pPr>
        <w:widowControl w:val="0"/>
        <w:spacing w:before="120"/>
        <w:rPr>
          <w:b/>
          <w:i/>
        </w:rPr>
      </w:pPr>
    </w:p>
    <w:p w:rsidR="00CE4D11" w:rsidRDefault="00CE4D11" w:rsidP="00CE4D11">
      <w:pPr>
        <w:widowControl w:val="0"/>
        <w:spacing w:before="120"/>
        <w:rPr>
          <w:b/>
          <w:i/>
        </w:rPr>
      </w:pPr>
    </w:p>
    <w:p w:rsidR="00CE4D11" w:rsidRDefault="00CE4D11" w:rsidP="00CE4D11">
      <w:pPr>
        <w:widowControl w:val="0"/>
        <w:spacing w:before="120"/>
        <w:rPr>
          <w:b/>
          <w:i/>
        </w:rPr>
      </w:pPr>
    </w:p>
    <w:p w:rsidR="00CE4D11" w:rsidRDefault="00CE4D11" w:rsidP="00CE4D11">
      <w:pPr>
        <w:widowControl w:val="0"/>
        <w:spacing w:before="120"/>
        <w:rPr>
          <w:b/>
          <w:i/>
        </w:rPr>
      </w:pPr>
    </w:p>
    <w:p w:rsidR="00CE4D11" w:rsidRDefault="00CE4D11" w:rsidP="00CE4D11">
      <w:pPr>
        <w:widowControl w:val="0"/>
        <w:spacing w:before="120"/>
        <w:rPr>
          <w:b/>
          <w:i/>
        </w:rPr>
      </w:pPr>
    </w:p>
    <w:p w:rsidR="00CE4D11" w:rsidRDefault="00CE4D11" w:rsidP="00CE4D11">
      <w:pPr>
        <w:widowControl w:val="0"/>
        <w:spacing w:before="120"/>
        <w:rPr>
          <w:b/>
          <w:i/>
        </w:rPr>
      </w:pPr>
    </w:p>
    <w:p w:rsidR="00CE4D11" w:rsidRDefault="00CE4D11" w:rsidP="00CE4D11">
      <w:pPr>
        <w:widowControl w:val="0"/>
        <w:spacing w:before="120"/>
        <w:rPr>
          <w:b/>
          <w:i/>
        </w:rPr>
      </w:pPr>
    </w:p>
    <w:p w:rsidR="00CE4D11" w:rsidRDefault="00CE4D11" w:rsidP="00CE4D11">
      <w:pPr>
        <w:widowControl w:val="0"/>
        <w:spacing w:before="120"/>
        <w:rPr>
          <w:b/>
          <w:i/>
        </w:rPr>
      </w:pPr>
    </w:p>
    <w:p w:rsidR="00CE4D11" w:rsidRDefault="00CE4D11" w:rsidP="00CE4D11">
      <w:pPr>
        <w:widowControl w:val="0"/>
        <w:spacing w:before="120"/>
        <w:rPr>
          <w:b/>
          <w:i/>
        </w:rPr>
        <w:sectPr w:rsidR="00CE4D11">
          <w:pgSz w:w="11907" w:h="16840"/>
          <w:pgMar w:top="1134" w:right="1134" w:bottom="1134" w:left="1701" w:header="567" w:footer="567" w:gutter="0"/>
          <w:pgNumType w:start="1"/>
          <w:cols w:space="720"/>
          <w:titlePg/>
        </w:sectPr>
      </w:pPr>
    </w:p>
    <w:p w:rsidR="00CE4D11" w:rsidRDefault="00CE4D11" w:rsidP="00CE4D11">
      <w:pPr>
        <w:widowControl w:val="0"/>
        <w:spacing w:before="120"/>
        <w:jc w:val="center"/>
        <w:rPr>
          <w:b/>
        </w:rPr>
      </w:pPr>
      <w:r>
        <w:rPr>
          <w:b/>
        </w:rPr>
        <w:lastRenderedPageBreak/>
        <w:t>Bảng 1.1: Thông tin sử dụng chất được kiểm soát (dành cho tổ chức sản xuất, nhập khẩu, xuất khẩu chất được kiểm soát)</w:t>
      </w:r>
    </w:p>
    <w:p w:rsidR="00CE4D11" w:rsidRDefault="00CE4D11" w:rsidP="00CE4D11">
      <w:pPr>
        <w:widowControl w:val="0"/>
        <w:spacing w:before="120"/>
        <w:ind w:firstLine="567"/>
        <w:jc w:val="center"/>
        <w:rPr>
          <w:b/>
          <w:i/>
        </w:rPr>
      </w:pPr>
    </w:p>
    <w:tbl>
      <w:tblPr>
        <w:tblW w:w="148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3"/>
        <w:gridCol w:w="1517"/>
        <w:gridCol w:w="1120"/>
        <w:gridCol w:w="1120"/>
        <w:gridCol w:w="1120"/>
        <w:gridCol w:w="1120"/>
        <w:gridCol w:w="1120"/>
        <w:gridCol w:w="1120"/>
        <w:gridCol w:w="1120"/>
        <w:gridCol w:w="1120"/>
        <w:gridCol w:w="1120"/>
        <w:gridCol w:w="1120"/>
        <w:gridCol w:w="1444"/>
      </w:tblGrid>
      <w:tr w:rsidR="00CE4D11" w:rsidTr="005634B7">
        <w:tc>
          <w:tcPr>
            <w:tcW w:w="723" w:type="dxa"/>
            <w:vMerge w:val="restart"/>
            <w:shd w:val="clear" w:color="auto" w:fill="FFFFFF"/>
            <w:vAlign w:val="center"/>
          </w:tcPr>
          <w:p w:rsidR="00CE4D11" w:rsidRDefault="00CE4D11" w:rsidP="005634B7">
            <w:pPr>
              <w:widowControl w:val="0"/>
              <w:jc w:val="center"/>
              <w:rPr>
                <w:b/>
                <w:sz w:val="26"/>
                <w:szCs w:val="26"/>
              </w:rPr>
            </w:pPr>
            <w:r>
              <w:rPr>
                <w:b/>
                <w:sz w:val="26"/>
                <w:szCs w:val="26"/>
              </w:rPr>
              <w:t>TT</w:t>
            </w:r>
          </w:p>
        </w:tc>
        <w:tc>
          <w:tcPr>
            <w:tcW w:w="3757" w:type="dxa"/>
            <w:gridSpan w:val="3"/>
            <w:shd w:val="clear" w:color="auto" w:fill="FFFFFF"/>
            <w:vAlign w:val="center"/>
          </w:tcPr>
          <w:p w:rsidR="00CE4D11" w:rsidRDefault="00CE4D11" w:rsidP="005634B7">
            <w:pPr>
              <w:widowControl w:val="0"/>
              <w:jc w:val="center"/>
              <w:rPr>
                <w:b/>
                <w:sz w:val="26"/>
                <w:szCs w:val="26"/>
              </w:rPr>
            </w:pPr>
            <w:r>
              <w:rPr>
                <w:b/>
                <w:sz w:val="26"/>
                <w:szCs w:val="26"/>
              </w:rPr>
              <w:t>Năm …</w:t>
            </w:r>
          </w:p>
        </w:tc>
        <w:tc>
          <w:tcPr>
            <w:tcW w:w="3360" w:type="dxa"/>
            <w:gridSpan w:val="3"/>
            <w:shd w:val="clear" w:color="auto" w:fill="FFFFFF"/>
            <w:vAlign w:val="center"/>
          </w:tcPr>
          <w:p w:rsidR="00CE4D11" w:rsidRDefault="00CE4D11" w:rsidP="005634B7">
            <w:pPr>
              <w:widowControl w:val="0"/>
              <w:jc w:val="center"/>
              <w:rPr>
                <w:b/>
                <w:sz w:val="26"/>
                <w:szCs w:val="26"/>
              </w:rPr>
            </w:pPr>
            <w:r>
              <w:rPr>
                <w:b/>
                <w:sz w:val="26"/>
                <w:szCs w:val="26"/>
              </w:rPr>
              <w:t>Năm …</w:t>
            </w:r>
          </w:p>
        </w:tc>
        <w:tc>
          <w:tcPr>
            <w:tcW w:w="3360" w:type="dxa"/>
            <w:gridSpan w:val="3"/>
            <w:shd w:val="clear" w:color="auto" w:fill="FFFFFF"/>
            <w:vAlign w:val="center"/>
          </w:tcPr>
          <w:p w:rsidR="00CE4D11" w:rsidRDefault="00CE4D11" w:rsidP="005634B7">
            <w:pPr>
              <w:widowControl w:val="0"/>
              <w:jc w:val="center"/>
              <w:rPr>
                <w:b/>
                <w:sz w:val="26"/>
                <w:szCs w:val="26"/>
              </w:rPr>
            </w:pPr>
            <w:r>
              <w:rPr>
                <w:b/>
                <w:sz w:val="26"/>
                <w:szCs w:val="26"/>
              </w:rPr>
              <w:t>Năm …</w:t>
            </w:r>
          </w:p>
        </w:tc>
        <w:tc>
          <w:tcPr>
            <w:tcW w:w="2240" w:type="dxa"/>
            <w:gridSpan w:val="2"/>
            <w:shd w:val="clear" w:color="auto" w:fill="FFFFFF"/>
            <w:vAlign w:val="center"/>
          </w:tcPr>
          <w:p w:rsidR="00CE4D11" w:rsidRDefault="00CE4D11" w:rsidP="005634B7">
            <w:pPr>
              <w:widowControl w:val="0"/>
              <w:jc w:val="center"/>
              <w:rPr>
                <w:b/>
                <w:sz w:val="26"/>
                <w:szCs w:val="26"/>
              </w:rPr>
            </w:pPr>
            <w:r>
              <w:rPr>
                <w:b/>
                <w:sz w:val="26"/>
                <w:szCs w:val="26"/>
              </w:rPr>
              <w:t xml:space="preserve">Trung bình </w:t>
            </w:r>
          </w:p>
          <w:p w:rsidR="00CE4D11" w:rsidRDefault="00CE4D11" w:rsidP="005634B7">
            <w:pPr>
              <w:widowControl w:val="0"/>
              <w:jc w:val="center"/>
              <w:rPr>
                <w:b/>
                <w:sz w:val="26"/>
                <w:szCs w:val="26"/>
              </w:rPr>
            </w:pPr>
            <w:r>
              <w:rPr>
                <w:b/>
                <w:sz w:val="26"/>
                <w:szCs w:val="26"/>
              </w:rPr>
              <w:t>03 năm</w:t>
            </w:r>
          </w:p>
        </w:tc>
        <w:tc>
          <w:tcPr>
            <w:tcW w:w="1444" w:type="dxa"/>
            <w:vMerge w:val="restart"/>
            <w:shd w:val="clear" w:color="auto" w:fill="FFFFFF"/>
            <w:vAlign w:val="center"/>
          </w:tcPr>
          <w:p w:rsidR="00CE4D11" w:rsidRDefault="00CE4D11" w:rsidP="005634B7">
            <w:pPr>
              <w:widowControl w:val="0"/>
              <w:jc w:val="center"/>
              <w:rPr>
                <w:b/>
                <w:sz w:val="26"/>
                <w:szCs w:val="26"/>
              </w:rPr>
            </w:pPr>
            <w:r>
              <w:rPr>
                <w:b/>
                <w:sz w:val="26"/>
                <w:szCs w:val="26"/>
              </w:rPr>
              <w:t>Thông tin khác</w:t>
            </w:r>
          </w:p>
        </w:tc>
      </w:tr>
      <w:tr w:rsidR="00CE4D11" w:rsidTr="005634B7">
        <w:tc>
          <w:tcPr>
            <w:tcW w:w="723" w:type="dxa"/>
            <w:vMerge/>
            <w:shd w:val="clear" w:color="auto" w:fill="FFFFFF"/>
            <w:vAlign w:val="center"/>
          </w:tcPr>
          <w:p w:rsidR="00CE4D11" w:rsidRDefault="00CE4D11" w:rsidP="005634B7">
            <w:pPr>
              <w:widowControl w:val="0"/>
              <w:pBdr>
                <w:top w:val="nil"/>
                <w:left w:val="nil"/>
                <w:bottom w:val="nil"/>
                <w:right w:val="nil"/>
                <w:between w:val="nil"/>
              </w:pBdr>
              <w:spacing w:line="276" w:lineRule="auto"/>
              <w:rPr>
                <w:b/>
                <w:sz w:val="26"/>
                <w:szCs w:val="26"/>
              </w:rPr>
            </w:pPr>
          </w:p>
        </w:tc>
        <w:tc>
          <w:tcPr>
            <w:tcW w:w="1517" w:type="dxa"/>
            <w:tcBorders>
              <w:bottom w:val="single" w:sz="4" w:space="0" w:color="000000"/>
            </w:tcBorders>
            <w:shd w:val="clear" w:color="auto" w:fill="FFFFFF"/>
            <w:vAlign w:val="center"/>
          </w:tcPr>
          <w:p w:rsidR="00CE4D11" w:rsidRDefault="00CE4D11" w:rsidP="005634B7">
            <w:pPr>
              <w:widowControl w:val="0"/>
              <w:jc w:val="center"/>
              <w:rPr>
                <w:b/>
                <w:sz w:val="26"/>
                <w:szCs w:val="26"/>
              </w:rPr>
            </w:pPr>
            <w:r>
              <w:rPr>
                <w:b/>
                <w:sz w:val="26"/>
                <w:szCs w:val="26"/>
              </w:rPr>
              <w:t>Tên chất</w:t>
            </w:r>
          </w:p>
        </w:tc>
        <w:tc>
          <w:tcPr>
            <w:tcW w:w="1120" w:type="dxa"/>
            <w:tcBorders>
              <w:bottom w:val="single" w:sz="4" w:space="0" w:color="000000"/>
            </w:tcBorders>
            <w:shd w:val="clear" w:color="auto" w:fill="FFFFFF"/>
            <w:vAlign w:val="center"/>
          </w:tcPr>
          <w:p w:rsidR="00CE4D11" w:rsidRDefault="00CE4D11" w:rsidP="005634B7">
            <w:pPr>
              <w:widowControl w:val="0"/>
              <w:jc w:val="center"/>
              <w:rPr>
                <w:b/>
                <w:sz w:val="26"/>
                <w:szCs w:val="26"/>
              </w:rPr>
            </w:pPr>
            <w:r>
              <w:rPr>
                <w:b/>
                <w:sz w:val="26"/>
                <w:szCs w:val="26"/>
              </w:rPr>
              <w:t>Lượng</w:t>
            </w:r>
          </w:p>
          <w:p w:rsidR="00CE4D11" w:rsidRDefault="00CE4D11" w:rsidP="005634B7">
            <w:pPr>
              <w:widowControl w:val="0"/>
              <w:jc w:val="center"/>
              <w:rPr>
                <w:b/>
                <w:sz w:val="26"/>
                <w:szCs w:val="26"/>
              </w:rPr>
            </w:pPr>
            <w:r>
              <w:rPr>
                <w:b/>
                <w:sz w:val="26"/>
                <w:szCs w:val="26"/>
              </w:rPr>
              <w:t>(kg)</w:t>
            </w:r>
          </w:p>
        </w:tc>
        <w:tc>
          <w:tcPr>
            <w:tcW w:w="1120" w:type="dxa"/>
            <w:tcBorders>
              <w:bottom w:val="single" w:sz="4" w:space="0" w:color="000000"/>
            </w:tcBorders>
            <w:shd w:val="clear" w:color="auto" w:fill="FFFFFF"/>
            <w:vAlign w:val="center"/>
          </w:tcPr>
          <w:p w:rsidR="00CE4D11" w:rsidRDefault="00CE4D11" w:rsidP="005634B7">
            <w:pPr>
              <w:widowControl w:val="0"/>
              <w:jc w:val="center"/>
              <w:rPr>
                <w:b/>
                <w:sz w:val="26"/>
                <w:szCs w:val="26"/>
              </w:rPr>
            </w:pPr>
            <w:r>
              <w:rPr>
                <w:b/>
                <w:sz w:val="26"/>
                <w:szCs w:val="26"/>
              </w:rPr>
              <w:t>Lượng</w:t>
            </w:r>
          </w:p>
          <w:p w:rsidR="00CE4D11" w:rsidRDefault="00CE4D11" w:rsidP="005634B7">
            <w:pPr>
              <w:widowControl w:val="0"/>
              <w:jc w:val="center"/>
              <w:rPr>
                <w:b/>
                <w:sz w:val="26"/>
                <w:szCs w:val="26"/>
              </w:rPr>
            </w:pPr>
            <w:r>
              <w:rPr>
                <w:b/>
                <w:sz w:val="26"/>
                <w:szCs w:val="26"/>
              </w:rPr>
              <w:t>(tấn CO</w:t>
            </w:r>
            <w:r>
              <w:rPr>
                <w:b/>
                <w:sz w:val="26"/>
                <w:szCs w:val="26"/>
                <w:vertAlign w:val="subscript"/>
              </w:rPr>
              <w:t>2</w:t>
            </w:r>
            <w:r>
              <w:rPr>
                <w:b/>
                <w:sz w:val="26"/>
                <w:szCs w:val="26"/>
              </w:rPr>
              <w:t>tđ)</w:t>
            </w:r>
          </w:p>
        </w:tc>
        <w:tc>
          <w:tcPr>
            <w:tcW w:w="1120" w:type="dxa"/>
            <w:tcBorders>
              <w:bottom w:val="single" w:sz="4" w:space="0" w:color="000000"/>
            </w:tcBorders>
            <w:shd w:val="clear" w:color="auto" w:fill="FFFFFF"/>
            <w:vAlign w:val="center"/>
          </w:tcPr>
          <w:p w:rsidR="00CE4D11" w:rsidRDefault="00CE4D11" w:rsidP="005634B7">
            <w:pPr>
              <w:widowControl w:val="0"/>
              <w:pBdr>
                <w:top w:val="nil"/>
                <w:left w:val="nil"/>
                <w:bottom w:val="nil"/>
                <w:right w:val="nil"/>
                <w:between w:val="nil"/>
              </w:pBdr>
              <w:jc w:val="center"/>
              <w:rPr>
                <w:b/>
                <w:sz w:val="26"/>
                <w:szCs w:val="26"/>
              </w:rPr>
            </w:pPr>
            <w:r>
              <w:rPr>
                <w:b/>
                <w:sz w:val="26"/>
                <w:szCs w:val="26"/>
              </w:rPr>
              <w:t>Tên chất</w:t>
            </w:r>
          </w:p>
        </w:tc>
        <w:tc>
          <w:tcPr>
            <w:tcW w:w="1120" w:type="dxa"/>
            <w:tcBorders>
              <w:bottom w:val="single" w:sz="4" w:space="0" w:color="000000"/>
            </w:tcBorders>
            <w:shd w:val="clear" w:color="auto" w:fill="FFFFFF"/>
            <w:vAlign w:val="center"/>
          </w:tcPr>
          <w:p w:rsidR="00CE4D11" w:rsidRDefault="00CE4D11" w:rsidP="005634B7">
            <w:pPr>
              <w:widowControl w:val="0"/>
              <w:pBdr>
                <w:top w:val="nil"/>
                <w:left w:val="nil"/>
                <w:bottom w:val="nil"/>
                <w:right w:val="nil"/>
                <w:between w:val="nil"/>
              </w:pBdr>
              <w:jc w:val="center"/>
              <w:rPr>
                <w:b/>
                <w:sz w:val="26"/>
                <w:szCs w:val="26"/>
              </w:rPr>
            </w:pPr>
            <w:r>
              <w:rPr>
                <w:b/>
                <w:sz w:val="26"/>
                <w:szCs w:val="26"/>
              </w:rPr>
              <w:t>Lượng</w:t>
            </w:r>
          </w:p>
          <w:p w:rsidR="00CE4D11" w:rsidRDefault="00CE4D11" w:rsidP="005634B7">
            <w:pPr>
              <w:widowControl w:val="0"/>
              <w:pBdr>
                <w:top w:val="nil"/>
                <w:left w:val="nil"/>
                <w:bottom w:val="nil"/>
                <w:right w:val="nil"/>
                <w:between w:val="nil"/>
              </w:pBdr>
              <w:jc w:val="center"/>
              <w:rPr>
                <w:b/>
                <w:sz w:val="26"/>
                <w:szCs w:val="26"/>
              </w:rPr>
            </w:pPr>
            <w:r>
              <w:rPr>
                <w:b/>
                <w:sz w:val="26"/>
                <w:szCs w:val="26"/>
              </w:rPr>
              <w:t>(kg)</w:t>
            </w:r>
          </w:p>
        </w:tc>
        <w:tc>
          <w:tcPr>
            <w:tcW w:w="1120" w:type="dxa"/>
            <w:tcBorders>
              <w:bottom w:val="single" w:sz="4" w:space="0" w:color="000000"/>
            </w:tcBorders>
            <w:shd w:val="clear" w:color="auto" w:fill="FFFFFF"/>
            <w:vAlign w:val="center"/>
          </w:tcPr>
          <w:p w:rsidR="00CE4D11" w:rsidRDefault="00CE4D11" w:rsidP="005634B7">
            <w:pPr>
              <w:widowControl w:val="0"/>
              <w:jc w:val="center"/>
              <w:rPr>
                <w:b/>
                <w:sz w:val="26"/>
                <w:szCs w:val="26"/>
              </w:rPr>
            </w:pPr>
            <w:r>
              <w:rPr>
                <w:b/>
                <w:sz w:val="26"/>
                <w:szCs w:val="26"/>
              </w:rPr>
              <w:t>Lượng</w:t>
            </w:r>
          </w:p>
          <w:p w:rsidR="00CE4D11" w:rsidRDefault="00CE4D11" w:rsidP="005634B7">
            <w:pPr>
              <w:widowControl w:val="0"/>
              <w:pBdr>
                <w:top w:val="nil"/>
                <w:left w:val="nil"/>
                <w:bottom w:val="nil"/>
                <w:right w:val="nil"/>
                <w:between w:val="nil"/>
              </w:pBdr>
              <w:jc w:val="center"/>
              <w:rPr>
                <w:b/>
                <w:sz w:val="26"/>
                <w:szCs w:val="26"/>
              </w:rPr>
            </w:pPr>
            <w:r>
              <w:rPr>
                <w:b/>
                <w:sz w:val="26"/>
                <w:szCs w:val="26"/>
              </w:rPr>
              <w:t>(tấn CO</w:t>
            </w:r>
            <w:r>
              <w:rPr>
                <w:b/>
                <w:sz w:val="26"/>
                <w:szCs w:val="26"/>
                <w:vertAlign w:val="subscript"/>
              </w:rPr>
              <w:t>2</w:t>
            </w:r>
            <w:r>
              <w:rPr>
                <w:b/>
                <w:sz w:val="26"/>
                <w:szCs w:val="26"/>
              </w:rPr>
              <w:t>tđ)</w:t>
            </w:r>
          </w:p>
        </w:tc>
        <w:tc>
          <w:tcPr>
            <w:tcW w:w="1120" w:type="dxa"/>
            <w:tcBorders>
              <w:bottom w:val="single" w:sz="4" w:space="0" w:color="000000"/>
            </w:tcBorders>
            <w:shd w:val="clear" w:color="auto" w:fill="FFFFFF"/>
            <w:vAlign w:val="center"/>
          </w:tcPr>
          <w:p w:rsidR="00CE4D11" w:rsidRDefault="00CE4D11" w:rsidP="005634B7">
            <w:pPr>
              <w:widowControl w:val="0"/>
              <w:pBdr>
                <w:top w:val="nil"/>
                <w:left w:val="nil"/>
                <w:bottom w:val="nil"/>
                <w:right w:val="nil"/>
                <w:between w:val="nil"/>
              </w:pBdr>
              <w:jc w:val="center"/>
              <w:rPr>
                <w:b/>
                <w:sz w:val="26"/>
                <w:szCs w:val="26"/>
              </w:rPr>
            </w:pPr>
            <w:r>
              <w:rPr>
                <w:b/>
                <w:sz w:val="26"/>
                <w:szCs w:val="26"/>
              </w:rPr>
              <w:t>Tên chất</w:t>
            </w:r>
          </w:p>
        </w:tc>
        <w:tc>
          <w:tcPr>
            <w:tcW w:w="1120" w:type="dxa"/>
            <w:tcBorders>
              <w:bottom w:val="single" w:sz="4" w:space="0" w:color="000000"/>
            </w:tcBorders>
            <w:shd w:val="clear" w:color="auto" w:fill="FFFFFF"/>
            <w:vAlign w:val="center"/>
          </w:tcPr>
          <w:p w:rsidR="00CE4D11" w:rsidRDefault="00CE4D11" w:rsidP="005634B7">
            <w:pPr>
              <w:widowControl w:val="0"/>
              <w:pBdr>
                <w:top w:val="nil"/>
                <w:left w:val="nil"/>
                <w:bottom w:val="nil"/>
                <w:right w:val="nil"/>
                <w:between w:val="nil"/>
              </w:pBdr>
              <w:jc w:val="center"/>
              <w:rPr>
                <w:b/>
                <w:sz w:val="26"/>
                <w:szCs w:val="26"/>
              </w:rPr>
            </w:pPr>
            <w:r>
              <w:rPr>
                <w:b/>
                <w:sz w:val="26"/>
                <w:szCs w:val="26"/>
              </w:rPr>
              <w:t>Lượng</w:t>
            </w:r>
          </w:p>
          <w:p w:rsidR="00CE4D11" w:rsidRDefault="00CE4D11" w:rsidP="005634B7">
            <w:pPr>
              <w:widowControl w:val="0"/>
              <w:pBdr>
                <w:top w:val="nil"/>
                <w:left w:val="nil"/>
                <w:bottom w:val="nil"/>
                <w:right w:val="nil"/>
                <w:between w:val="nil"/>
              </w:pBdr>
              <w:jc w:val="center"/>
              <w:rPr>
                <w:b/>
                <w:sz w:val="26"/>
                <w:szCs w:val="26"/>
              </w:rPr>
            </w:pPr>
            <w:r>
              <w:rPr>
                <w:b/>
                <w:sz w:val="26"/>
                <w:szCs w:val="26"/>
              </w:rPr>
              <w:t>(kg)</w:t>
            </w:r>
          </w:p>
        </w:tc>
        <w:tc>
          <w:tcPr>
            <w:tcW w:w="1120" w:type="dxa"/>
            <w:tcBorders>
              <w:bottom w:val="single" w:sz="4" w:space="0" w:color="000000"/>
            </w:tcBorders>
            <w:shd w:val="clear" w:color="auto" w:fill="FFFFFF"/>
            <w:vAlign w:val="center"/>
          </w:tcPr>
          <w:p w:rsidR="00CE4D11" w:rsidRDefault="00CE4D11" w:rsidP="005634B7">
            <w:pPr>
              <w:widowControl w:val="0"/>
              <w:jc w:val="center"/>
              <w:rPr>
                <w:b/>
                <w:sz w:val="26"/>
                <w:szCs w:val="26"/>
              </w:rPr>
            </w:pPr>
            <w:r>
              <w:rPr>
                <w:b/>
                <w:sz w:val="26"/>
                <w:szCs w:val="26"/>
              </w:rPr>
              <w:t>Lượng</w:t>
            </w:r>
          </w:p>
          <w:p w:rsidR="00CE4D11" w:rsidRDefault="00CE4D11" w:rsidP="005634B7">
            <w:pPr>
              <w:widowControl w:val="0"/>
              <w:pBdr>
                <w:top w:val="nil"/>
                <w:left w:val="nil"/>
                <w:bottom w:val="nil"/>
                <w:right w:val="nil"/>
                <w:between w:val="nil"/>
              </w:pBdr>
              <w:jc w:val="center"/>
              <w:rPr>
                <w:b/>
                <w:sz w:val="26"/>
                <w:szCs w:val="26"/>
              </w:rPr>
            </w:pPr>
            <w:r>
              <w:rPr>
                <w:b/>
                <w:sz w:val="26"/>
                <w:szCs w:val="26"/>
              </w:rPr>
              <w:t>(tấn CO</w:t>
            </w:r>
            <w:r>
              <w:rPr>
                <w:b/>
                <w:sz w:val="26"/>
                <w:szCs w:val="26"/>
                <w:vertAlign w:val="subscript"/>
              </w:rPr>
              <w:t>2</w:t>
            </w:r>
            <w:r>
              <w:rPr>
                <w:b/>
                <w:sz w:val="26"/>
                <w:szCs w:val="26"/>
              </w:rPr>
              <w:t>tđ)</w:t>
            </w:r>
          </w:p>
        </w:tc>
        <w:tc>
          <w:tcPr>
            <w:tcW w:w="1120" w:type="dxa"/>
            <w:tcBorders>
              <w:bottom w:val="single" w:sz="4" w:space="0" w:color="000000"/>
            </w:tcBorders>
            <w:shd w:val="clear" w:color="auto" w:fill="FFFFFF"/>
            <w:vAlign w:val="center"/>
          </w:tcPr>
          <w:p w:rsidR="00CE4D11" w:rsidRDefault="00CE4D11" w:rsidP="005634B7">
            <w:pPr>
              <w:widowControl w:val="0"/>
              <w:pBdr>
                <w:top w:val="nil"/>
                <w:left w:val="nil"/>
                <w:bottom w:val="nil"/>
                <w:right w:val="nil"/>
                <w:between w:val="nil"/>
              </w:pBdr>
              <w:jc w:val="center"/>
              <w:rPr>
                <w:b/>
                <w:sz w:val="26"/>
                <w:szCs w:val="26"/>
              </w:rPr>
            </w:pPr>
            <w:r>
              <w:rPr>
                <w:b/>
                <w:sz w:val="26"/>
                <w:szCs w:val="26"/>
              </w:rPr>
              <w:t>Lượng</w:t>
            </w:r>
          </w:p>
          <w:p w:rsidR="00CE4D11" w:rsidRDefault="00CE4D11" w:rsidP="005634B7">
            <w:pPr>
              <w:widowControl w:val="0"/>
              <w:pBdr>
                <w:top w:val="nil"/>
                <w:left w:val="nil"/>
                <w:bottom w:val="nil"/>
                <w:right w:val="nil"/>
                <w:between w:val="nil"/>
              </w:pBdr>
              <w:jc w:val="center"/>
              <w:rPr>
                <w:b/>
                <w:sz w:val="26"/>
                <w:szCs w:val="26"/>
              </w:rPr>
            </w:pPr>
            <w:r>
              <w:rPr>
                <w:b/>
                <w:sz w:val="26"/>
                <w:szCs w:val="26"/>
              </w:rPr>
              <w:t>(kg)</w:t>
            </w:r>
          </w:p>
        </w:tc>
        <w:tc>
          <w:tcPr>
            <w:tcW w:w="1120" w:type="dxa"/>
            <w:tcBorders>
              <w:bottom w:val="single" w:sz="4" w:space="0" w:color="000000"/>
            </w:tcBorders>
            <w:shd w:val="clear" w:color="auto" w:fill="FFFFFF"/>
            <w:vAlign w:val="center"/>
          </w:tcPr>
          <w:p w:rsidR="00CE4D11" w:rsidRDefault="00CE4D11" w:rsidP="005634B7">
            <w:pPr>
              <w:widowControl w:val="0"/>
              <w:jc w:val="center"/>
              <w:rPr>
                <w:b/>
                <w:sz w:val="26"/>
                <w:szCs w:val="26"/>
              </w:rPr>
            </w:pPr>
            <w:r>
              <w:rPr>
                <w:b/>
                <w:sz w:val="26"/>
                <w:szCs w:val="26"/>
              </w:rPr>
              <w:t>Lượng</w:t>
            </w:r>
          </w:p>
          <w:p w:rsidR="00CE4D11" w:rsidRDefault="00CE4D11" w:rsidP="005634B7">
            <w:pPr>
              <w:widowControl w:val="0"/>
              <w:pBdr>
                <w:top w:val="nil"/>
                <w:left w:val="nil"/>
                <w:bottom w:val="nil"/>
                <w:right w:val="nil"/>
                <w:between w:val="nil"/>
              </w:pBdr>
              <w:jc w:val="center"/>
              <w:rPr>
                <w:b/>
                <w:sz w:val="26"/>
                <w:szCs w:val="26"/>
              </w:rPr>
            </w:pPr>
            <w:r>
              <w:rPr>
                <w:b/>
                <w:sz w:val="26"/>
                <w:szCs w:val="26"/>
              </w:rPr>
              <w:t>(tấn CO</w:t>
            </w:r>
            <w:r>
              <w:rPr>
                <w:b/>
                <w:sz w:val="26"/>
                <w:szCs w:val="26"/>
                <w:vertAlign w:val="subscript"/>
              </w:rPr>
              <w:t>2</w:t>
            </w:r>
            <w:r>
              <w:rPr>
                <w:b/>
                <w:sz w:val="26"/>
                <w:szCs w:val="26"/>
              </w:rPr>
              <w:t>tđ)</w:t>
            </w:r>
          </w:p>
        </w:tc>
        <w:tc>
          <w:tcPr>
            <w:tcW w:w="1444" w:type="dxa"/>
            <w:vMerge/>
            <w:shd w:val="clear" w:color="auto" w:fill="FFFFFF"/>
            <w:vAlign w:val="center"/>
          </w:tcPr>
          <w:p w:rsidR="00CE4D11" w:rsidRDefault="00CE4D11" w:rsidP="005634B7">
            <w:pPr>
              <w:widowControl w:val="0"/>
              <w:pBdr>
                <w:top w:val="nil"/>
                <w:left w:val="nil"/>
                <w:bottom w:val="nil"/>
                <w:right w:val="nil"/>
                <w:between w:val="nil"/>
              </w:pBdr>
              <w:spacing w:line="276" w:lineRule="auto"/>
              <w:rPr>
                <w:b/>
                <w:sz w:val="26"/>
                <w:szCs w:val="26"/>
              </w:rPr>
            </w:pPr>
          </w:p>
        </w:tc>
      </w:tr>
      <w:tr w:rsidR="00CE4D11" w:rsidTr="005634B7">
        <w:tc>
          <w:tcPr>
            <w:tcW w:w="723" w:type="dxa"/>
            <w:shd w:val="clear" w:color="auto" w:fill="FFFFFF"/>
          </w:tcPr>
          <w:p w:rsidR="00CE4D11" w:rsidRDefault="00CE4D11" w:rsidP="005634B7">
            <w:pPr>
              <w:widowControl w:val="0"/>
              <w:pBdr>
                <w:top w:val="nil"/>
                <w:left w:val="nil"/>
                <w:bottom w:val="nil"/>
                <w:right w:val="nil"/>
                <w:between w:val="nil"/>
              </w:pBdr>
              <w:jc w:val="center"/>
              <w:rPr>
                <w:sz w:val="26"/>
                <w:szCs w:val="26"/>
              </w:rPr>
            </w:pPr>
            <w:r>
              <w:rPr>
                <w:sz w:val="26"/>
                <w:szCs w:val="26"/>
              </w:rPr>
              <w:t>1.</w:t>
            </w:r>
          </w:p>
        </w:tc>
        <w:tc>
          <w:tcPr>
            <w:tcW w:w="14161" w:type="dxa"/>
            <w:gridSpan w:val="12"/>
            <w:shd w:val="clear" w:color="auto" w:fill="FFFFFF"/>
          </w:tcPr>
          <w:p w:rsidR="00CE4D11" w:rsidRDefault="00CE4D11" w:rsidP="005634B7">
            <w:pPr>
              <w:widowControl w:val="0"/>
              <w:pBdr>
                <w:top w:val="nil"/>
                <w:left w:val="nil"/>
                <w:bottom w:val="nil"/>
                <w:right w:val="nil"/>
                <w:between w:val="nil"/>
              </w:pBdr>
              <w:rPr>
                <w:sz w:val="26"/>
                <w:szCs w:val="26"/>
              </w:rPr>
            </w:pPr>
            <w:r>
              <w:rPr>
                <w:sz w:val="26"/>
                <w:szCs w:val="26"/>
              </w:rPr>
              <w:t>Sản xuất chất được kiểm soát</w:t>
            </w:r>
          </w:p>
        </w:tc>
      </w:tr>
      <w:tr w:rsidR="00CE4D11" w:rsidTr="005634B7">
        <w:tc>
          <w:tcPr>
            <w:tcW w:w="723" w:type="dxa"/>
          </w:tcPr>
          <w:p w:rsidR="00CE4D11" w:rsidRDefault="00CE4D11" w:rsidP="005634B7">
            <w:pPr>
              <w:widowControl w:val="0"/>
              <w:pBdr>
                <w:top w:val="nil"/>
                <w:left w:val="nil"/>
                <w:bottom w:val="nil"/>
                <w:right w:val="nil"/>
                <w:between w:val="nil"/>
              </w:pBdr>
              <w:jc w:val="center"/>
              <w:rPr>
                <w:sz w:val="26"/>
                <w:szCs w:val="26"/>
              </w:rPr>
            </w:pPr>
          </w:p>
        </w:tc>
        <w:tc>
          <w:tcPr>
            <w:tcW w:w="1517" w:type="dxa"/>
          </w:tcPr>
          <w:p w:rsidR="00CE4D11" w:rsidRDefault="00CE4D11" w:rsidP="005634B7">
            <w:pPr>
              <w:widowControl w:val="0"/>
              <w:rPr>
                <w:sz w:val="26"/>
                <w:szCs w:val="26"/>
              </w:rPr>
            </w:pPr>
            <w:r>
              <w:rPr>
                <w:sz w:val="26"/>
                <w:szCs w:val="26"/>
              </w:rPr>
              <w:t>HCFC...</w:t>
            </w:r>
          </w:p>
        </w:tc>
        <w:tc>
          <w:tcPr>
            <w:tcW w:w="1120" w:type="dxa"/>
          </w:tcPr>
          <w:p w:rsidR="00CE4D11" w:rsidRDefault="00CE4D11" w:rsidP="005634B7">
            <w:pPr>
              <w:widowControl w:val="0"/>
              <w:rPr>
                <w:sz w:val="26"/>
                <w:szCs w:val="26"/>
              </w:rPr>
            </w:pPr>
          </w:p>
        </w:tc>
        <w:tc>
          <w:tcPr>
            <w:tcW w:w="1120" w:type="dxa"/>
          </w:tcPr>
          <w:p w:rsidR="00CE4D11" w:rsidRDefault="00CE4D11" w:rsidP="005634B7">
            <w:pPr>
              <w:widowControl w:val="0"/>
              <w:rPr>
                <w:sz w:val="26"/>
                <w:szCs w:val="26"/>
              </w:rPr>
            </w:pPr>
          </w:p>
        </w:tc>
        <w:tc>
          <w:tcPr>
            <w:tcW w:w="1120" w:type="dxa"/>
          </w:tcPr>
          <w:p w:rsidR="00CE4D11" w:rsidRDefault="00CE4D11" w:rsidP="005634B7">
            <w:pPr>
              <w:widowControl w:val="0"/>
              <w:rPr>
                <w:sz w:val="26"/>
                <w:szCs w:val="26"/>
              </w:rPr>
            </w:pPr>
          </w:p>
        </w:tc>
        <w:tc>
          <w:tcPr>
            <w:tcW w:w="1120" w:type="dxa"/>
          </w:tcPr>
          <w:p w:rsidR="00CE4D11" w:rsidRDefault="00CE4D11" w:rsidP="005634B7">
            <w:pPr>
              <w:widowControl w:val="0"/>
              <w:rPr>
                <w:sz w:val="26"/>
                <w:szCs w:val="26"/>
              </w:rPr>
            </w:pPr>
          </w:p>
        </w:tc>
        <w:tc>
          <w:tcPr>
            <w:tcW w:w="1120" w:type="dxa"/>
          </w:tcPr>
          <w:p w:rsidR="00CE4D11" w:rsidRDefault="00CE4D11" w:rsidP="005634B7">
            <w:pPr>
              <w:widowControl w:val="0"/>
              <w:rPr>
                <w:sz w:val="26"/>
                <w:szCs w:val="26"/>
              </w:rPr>
            </w:pPr>
          </w:p>
        </w:tc>
        <w:tc>
          <w:tcPr>
            <w:tcW w:w="1120" w:type="dxa"/>
          </w:tcPr>
          <w:p w:rsidR="00CE4D11" w:rsidRDefault="00CE4D11" w:rsidP="005634B7">
            <w:pPr>
              <w:widowControl w:val="0"/>
              <w:rPr>
                <w:sz w:val="26"/>
                <w:szCs w:val="26"/>
              </w:rPr>
            </w:pPr>
          </w:p>
        </w:tc>
        <w:tc>
          <w:tcPr>
            <w:tcW w:w="1120" w:type="dxa"/>
          </w:tcPr>
          <w:p w:rsidR="00CE4D11" w:rsidRDefault="00CE4D11" w:rsidP="005634B7">
            <w:pPr>
              <w:widowControl w:val="0"/>
              <w:rPr>
                <w:sz w:val="26"/>
                <w:szCs w:val="26"/>
              </w:rPr>
            </w:pPr>
          </w:p>
        </w:tc>
        <w:tc>
          <w:tcPr>
            <w:tcW w:w="1120" w:type="dxa"/>
          </w:tcPr>
          <w:p w:rsidR="00CE4D11" w:rsidRDefault="00CE4D11" w:rsidP="005634B7">
            <w:pPr>
              <w:widowControl w:val="0"/>
              <w:rPr>
                <w:sz w:val="26"/>
                <w:szCs w:val="26"/>
              </w:rPr>
            </w:pPr>
          </w:p>
        </w:tc>
        <w:tc>
          <w:tcPr>
            <w:tcW w:w="1120" w:type="dxa"/>
          </w:tcPr>
          <w:p w:rsidR="00CE4D11" w:rsidRDefault="00CE4D11" w:rsidP="005634B7">
            <w:pPr>
              <w:widowControl w:val="0"/>
              <w:rPr>
                <w:sz w:val="26"/>
                <w:szCs w:val="26"/>
              </w:rPr>
            </w:pPr>
          </w:p>
        </w:tc>
        <w:tc>
          <w:tcPr>
            <w:tcW w:w="1120" w:type="dxa"/>
          </w:tcPr>
          <w:p w:rsidR="00CE4D11" w:rsidRDefault="00CE4D11" w:rsidP="005634B7">
            <w:pPr>
              <w:widowControl w:val="0"/>
              <w:rPr>
                <w:sz w:val="26"/>
                <w:szCs w:val="26"/>
              </w:rPr>
            </w:pPr>
          </w:p>
        </w:tc>
        <w:tc>
          <w:tcPr>
            <w:tcW w:w="1444" w:type="dxa"/>
          </w:tcPr>
          <w:p w:rsidR="00CE4D11" w:rsidRDefault="00CE4D11" w:rsidP="005634B7">
            <w:pPr>
              <w:widowControl w:val="0"/>
              <w:rPr>
                <w:sz w:val="26"/>
                <w:szCs w:val="26"/>
              </w:rPr>
            </w:pPr>
          </w:p>
        </w:tc>
      </w:tr>
      <w:tr w:rsidR="00CE4D11" w:rsidTr="005634B7">
        <w:tc>
          <w:tcPr>
            <w:tcW w:w="723" w:type="dxa"/>
            <w:tcBorders>
              <w:bottom w:val="single" w:sz="4" w:space="0" w:color="000000"/>
            </w:tcBorders>
          </w:tcPr>
          <w:p w:rsidR="00CE4D11" w:rsidRDefault="00CE4D11" w:rsidP="005634B7">
            <w:pPr>
              <w:widowControl w:val="0"/>
              <w:pBdr>
                <w:top w:val="nil"/>
                <w:left w:val="nil"/>
                <w:bottom w:val="nil"/>
                <w:right w:val="nil"/>
                <w:between w:val="nil"/>
              </w:pBdr>
              <w:jc w:val="center"/>
              <w:rPr>
                <w:sz w:val="26"/>
                <w:szCs w:val="26"/>
              </w:rPr>
            </w:pPr>
          </w:p>
        </w:tc>
        <w:tc>
          <w:tcPr>
            <w:tcW w:w="1517" w:type="dxa"/>
            <w:tcBorders>
              <w:bottom w:val="single" w:sz="4" w:space="0" w:color="000000"/>
            </w:tcBorders>
          </w:tcPr>
          <w:p w:rsidR="00CE4D11" w:rsidRDefault="00CE4D11" w:rsidP="005634B7">
            <w:pPr>
              <w:widowControl w:val="0"/>
              <w:rPr>
                <w:sz w:val="26"/>
                <w:szCs w:val="26"/>
              </w:rPr>
            </w:pPr>
            <w:r>
              <w:rPr>
                <w:sz w:val="26"/>
                <w:szCs w:val="26"/>
              </w:rPr>
              <w:t>HFC...</w:t>
            </w:r>
          </w:p>
        </w:tc>
        <w:tc>
          <w:tcPr>
            <w:tcW w:w="1120" w:type="dxa"/>
            <w:tcBorders>
              <w:bottom w:val="single" w:sz="4" w:space="0" w:color="000000"/>
            </w:tcBorders>
          </w:tcPr>
          <w:p w:rsidR="00CE4D11" w:rsidRDefault="00CE4D11" w:rsidP="005634B7">
            <w:pPr>
              <w:widowControl w:val="0"/>
              <w:rPr>
                <w:sz w:val="26"/>
                <w:szCs w:val="26"/>
              </w:rPr>
            </w:pPr>
          </w:p>
        </w:tc>
        <w:tc>
          <w:tcPr>
            <w:tcW w:w="1120" w:type="dxa"/>
            <w:tcBorders>
              <w:bottom w:val="single" w:sz="4" w:space="0" w:color="000000"/>
            </w:tcBorders>
          </w:tcPr>
          <w:p w:rsidR="00CE4D11" w:rsidRDefault="00CE4D11" w:rsidP="005634B7">
            <w:pPr>
              <w:widowControl w:val="0"/>
              <w:rPr>
                <w:sz w:val="26"/>
                <w:szCs w:val="26"/>
              </w:rPr>
            </w:pPr>
          </w:p>
        </w:tc>
        <w:tc>
          <w:tcPr>
            <w:tcW w:w="1120" w:type="dxa"/>
            <w:tcBorders>
              <w:bottom w:val="single" w:sz="4" w:space="0" w:color="000000"/>
            </w:tcBorders>
          </w:tcPr>
          <w:p w:rsidR="00CE4D11" w:rsidRDefault="00CE4D11" w:rsidP="005634B7">
            <w:pPr>
              <w:widowControl w:val="0"/>
              <w:rPr>
                <w:i/>
                <w:sz w:val="26"/>
                <w:szCs w:val="26"/>
              </w:rPr>
            </w:pPr>
          </w:p>
        </w:tc>
        <w:tc>
          <w:tcPr>
            <w:tcW w:w="1120" w:type="dxa"/>
            <w:tcBorders>
              <w:bottom w:val="single" w:sz="4" w:space="0" w:color="000000"/>
            </w:tcBorders>
          </w:tcPr>
          <w:p w:rsidR="00CE4D11" w:rsidRDefault="00CE4D11" w:rsidP="005634B7">
            <w:pPr>
              <w:widowControl w:val="0"/>
              <w:rPr>
                <w:i/>
                <w:sz w:val="26"/>
                <w:szCs w:val="26"/>
              </w:rPr>
            </w:pPr>
          </w:p>
        </w:tc>
        <w:tc>
          <w:tcPr>
            <w:tcW w:w="1120" w:type="dxa"/>
            <w:tcBorders>
              <w:bottom w:val="single" w:sz="4" w:space="0" w:color="000000"/>
            </w:tcBorders>
          </w:tcPr>
          <w:p w:rsidR="00CE4D11" w:rsidRDefault="00CE4D11" w:rsidP="005634B7">
            <w:pPr>
              <w:widowControl w:val="0"/>
              <w:rPr>
                <w:i/>
                <w:sz w:val="26"/>
                <w:szCs w:val="26"/>
              </w:rPr>
            </w:pPr>
          </w:p>
        </w:tc>
        <w:tc>
          <w:tcPr>
            <w:tcW w:w="1120" w:type="dxa"/>
            <w:tcBorders>
              <w:bottom w:val="single" w:sz="4" w:space="0" w:color="000000"/>
            </w:tcBorders>
          </w:tcPr>
          <w:p w:rsidR="00CE4D11" w:rsidRDefault="00CE4D11" w:rsidP="005634B7">
            <w:pPr>
              <w:widowControl w:val="0"/>
              <w:rPr>
                <w:i/>
                <w:sz w:val="26"/>
                <w:szCs w:val="26"/>
              </w:rPr>
            </w:pPr>
          </w:p>
        </w:tc>
        <w:tc>
          <w:tcPr>
            <w:tcW w:w="1120" w:type="dxa"/>
            <w:tcBorders>
              <w:bottom w:val="single" w:sz="4" w:space="0" w:color="000000"/>
            </w:tcBorders>
          </w:tcPr>
          <w:p w:rsidR="00CE4D11" w:rsidRDefault="00CE4D11" w:rsidP="005634B7">
            <w:pPr>
              <w:widowControl w:val="0"/>
              <w:rPr>
                <w:i/>
                <w:sz w:val="26"/>
                <w:szCs w:val="26"/>
              </w:rPr>
            </w:pPr>
          </w:p>
        </w:tc>
        <w:tc>
          <w:tcPr>
            <w:tcW w:w="1120" w:type="dxa"/>
            <w:tcBorders>
              <w:bottom w:val="single" w:sz="4" w:space="0" w:color="000000"/>
            </w:tcBorders>
          </w:tcPr>
          <w:p w:rsidR="00CE4D11" w:rsidRDefault="00CE4D11" w:rsidP="005634B7">
            <w:pPr>
              <w:widowControl w:val="0"/>
              <w:rPr>
                <w:i/>
                <w:sz w:val="26"/>
                <w:szCs w:val="26"/>
              </w:rPr>
            </w:pPr>
          </w:p>
        </w:tc>
        <w:tc>
          <w:tcPr>
            <w:tcW w:w="1120" w:type="dxa"/>
            <w:tcBorders>
              <w:bottom w:val="single" w:sz="4" w:space="0" w:color="000000"/>
            </w:tcBorders>
          </w:tcPr>
          <w:p w:rsidR="00CE4D11" w:rsidRDefault="00CE4D11" w:rsidP="005634B7">
            <w:pPr>
              <w:widowControl w:val="0"/>
              <w:rPr>
                <w:i/>
                <w:sz w:val="26"/>
                <w:szCs w:val="26"/>
              </w:rPr>
            </w:pPr>
          </w:p>
        </w:tc>
        <w:tc>
          <w:tcPr>
            <w:tcW w:w="1120" w:type="dxa"/>
            <w:tcBorders>
              <w:bottom w:val="single" w:sz="4" w:space="0" w:color="000000"/>
            </w:tcBorders>
          </w:tcPr>
          <w:p w:rsidR="00CE4D11" w:rsidRDefault="00CE4D11" w:rsidP="005634B7">
            <w:pPr>
              <w:widowControl w:val="0"/>
              <w:rPr>
                <w:i/>
                <w:sz w:val="26"/>
                <w:szCs w:val="26"/>
              </w:rPr>
            </w:pPr>
          </w:p>
        </w:tc>
        <w:tc>
          <w:tcPr>
            <w:tcW w:w="1444" w:type="dxa"/>
            <w:tcBorders>
              <w:bottom w:val="single" w:sz="4" w:space="0" w:color="000000"/>
            </w:tcBorders>
          </w:tcPr>
          <w:p w:rsidR="00CE4D11" w:rsidRDefault="00CE4D11" w:rsidP="005634B7">
            <w:pPr>
              <w:widowControl w:val="0"/>
              <w:rPr>
                <w:i/>
                <w:sz w:val="26"/>
                <w:szCs w:val="26"/>
              </w:rPr>
            </w:pPr>
          </w:p>
        </w:tc>
      </w:tr>
      <w:tr w:rsidR="00CE4D11" w:rsidTr="005634B7">
        <w:trPr>
          <w:trHeight w:val="305"/>
        </w:trPr>
        <w:tc>
          <w:tcPr>
            <w:tcW w:w="723" w:type="dxa"/>
            <w:shd w:val="clear" w:color="auto" w:fill="FFFFFF"/>
          </w:tcPr>
          <w:p w:rsidR="00CE4D11" w:rsidRDefault="00CE4D11" w:rsidP="005634B7">
            <w:pPr>
              <w:widowControl w:val="0"/>
              <w:pBdr>
                <w:top w:val="nil"/>
                <w:left w:val="nil"/>
                <w:bottom w:val="nil"/>
                <w:right w:val="nil"/>
                <w:between w:val="nil"/>
              </w:pBdr>
              <w:jc w:val="center"/>
              <w:rPr>
                <w:i/>
                <w:sz w:val="26"/>
                <w:szCs w:val="26"/>
              </w:rPr>
            </w:pPr>
          </w:p>
        </w:tc>
        <w:tc>
          <w:tcPr>
            <w:tcW w:w="1517" w:type="dxa"/>
            <w:shd w:val="clear" w:color="auto" w:fill="FFFFFF"/>
          </w:tcPr>
          <w:p w:rsidR="00CE4D11" w:rsidRDefault="00CE4D11" w:rsidP="005634B7">
            <w:pPr>
              <w:widowControl w:val="0"/>
              <w:rPr>
                <w:sz w:val="26"/>
                <w:szCs w:val="26"/>
              </w:rPr>
            </w:pPr>
            <w:r>
              <w:rPr>
                <w:sz w:val="26"/>
                <w:szCs w:val="26"/>
              </w:rPr>
              <w:t>TỔNG</w:t>
            </w:r>
          </w:p>
        </w:tc>
        <w:tc>
          <w:tcPr>
            <w:tcW w:w="1120" w:type="dxa"/>
            <w:shd w:val="clear" w:color="auto" w:fill="FFFFFF"/>
          </w:tcPr>
          <w:p w:rsidR="00CE4D11" w:rsidRDefault="00CE4D11" w:rsidP="005634B7">
            <w:pPr>
              <w:widowControl w:val="0"/>
              <w:rPr>
                <w:sz w:val="26"/>
                <w:szCs w:val="26"/>
              </w:rPr>
            </w:pPr>
            <w:r>
              <w:rPr>
                <w:sz w:val="26"/>
                <w:szCs w:val="26"/>
              </w:rPr>
              <w:t>…</w:t>
            </w:r>
          </w:p>
        </w:tc>
        <w:tc>
          <w:tcPr>
            <w:tcW w:w="1120" w:type="dxa"/>
            <w:shd w:val="clear" w:color="auto" w:fill="FFFFFF"/>
          </w:tcPr>
          <w:p w:rsidR="00CE4D11" w:rsidRDefault="00CE4D11" w:rsidP="005634B7">
            <w:pPr>
              <w:widowControl w:val="0"/>
              <w:rPr>
                <w:sz w:val="26"/>
                <w:szCs w:val="26"/>
              </w:rPr>
            </w:pPr>
            <w:r>
              <w:rPr>
                <w:sz w:val="26"/>
                <w:szCs w:val="26"/>
              </w:rPr>
              <w:t>…</w:t>
            </w:r>
          </w:p>
        </w:tc>
        <w:tc>
          <w:tcPr>
            <w:tcW w:w="1120" w:type="dxa"/>
            <w:shd w:val="clear" w:color="auto" w:fill="FFFFFF"/>
          </w:tcPr>
          <w:p w:rsidR="00CE4D11" w:rsidRDefault="00CE4D11" w:rsidP="005634B7">
            <w:pPr>
              <w:widowControl w:val="0"/>
              <w:rPr>
                <w:i/>
                <w:sz w:val="26"/>
                <w:szCs w:val="26"/>
              </w:rPr>
            </w:pPr>
          </w:p>
        </w:tc>
        <w:tc>
          <w:tcPr>
            <w:tcW w:w="1120" w:type="dxa"/>
            <w:shd w:val="clear" w:color="auto" w:fill="FFFFFF"/>
          </w:tcPr>
          <w:p w:rsidR="00CE4D11" w:rsidRDefault="00CE4D11" w:rsidP="005634B7">
            <w:pPr>
              <w:widowControl w:val="0"/>
              <w:rPr>
                <w:i/>
                <w:sz w:val="26"/>
                <w:szCs w:val="26"/>
              </w:rPr>
            </w:pPr>
            <w:r>
              <w:rPr>
                <w:sz w:val="26"/>
                <w:szCs w:val="26"/>
              </w:rPr>
              <w:t>…</w:t>
            </w:r>
          </w:p>
        </w:tc>
        <w:tc>
          <w:tcPr>
            <w:tcW w:w="1120" w:type="dxa"/>
            <w:shd w:val="clear" w:color="auto" w:fill="FFFFFF"/>
          </w:tcPr>
          <w:p w:rsidR="00CE4D11" w:rsidRDefault="00CE4D11" w:rsidP="005634B7">
            <w:pPr>
              <w:widowControl w:val="0"/>
              <w:rPr>
                <w:i/>
                <w:sz w:val="26"/>
                <w:szCs w:val="26"/>
              </w:rPr>
            </w:pPr>
            <w:r>
              <w:rPr>
                <w:sz w:val="26"/>
                <w:szCs w:val="26"/>
              </w:rPr>
              <w:t>…</w:t>
            </w:r>
          </w:p>
        </w:tc>
        <w:tc>
          <w:tcPr>
            <w:tcW w:w="1120" w:type="dxa"/>
            <w:shd w:val="clear" w:color="auto" w:fill="FFFFFF"/>
          </w:tcPr>
          <w:p w:rsidR="00CE4D11" w:rsidRDefault="00CE4D11" w:rsidP="005634B7">
            <w:pPr>
              <w:widowControl w:val="0"/>
              <w:rPr>
                <w:i/>
                <w:sz w:val="26"/>
                <w:szCs w:val="26"/>
              </w:rPr>
            </w:pPr>
          </w:p>
        </w:tc>
        <w:tc>
          <w:tcPr>
            <w:tcW w:w="1120" w:type="dxa"/>
            <w:shd w:val="clear" w:color="auto" w:fill="FFFFFF"/>
          </w:tcPr>
          <w:p w:rsidR="00CE4D11" w:rsidRDefault="00CE4D11" w:rsidP="005634B7">
            <w:pPr>
              <w:widowControl w:val="0"/>
              <w:rPr>
                <w:i/>
                <w:sz w:val="26"/>
                <w:szCs w:val="26"/>
              </w:rPr>
            </w:pPr>
            <w:r>
              <w:rPr>
                <w:sz w:val="26"/>
                <w:szCs w:val="26"/>
              </w:rPr>
              <w:t>…</w:t>
            </w:r>
          </w:p>
        </w:tc>
        <w:tc>
          <w:tcPr>
            <w:tcW w:w="1120" w:type="dxa"/>
            <w:shd w:val="clear" w:color="auto" w:fill="FFFFFF"/>
          </w:tcPr>
          <w:p w:rsidR="00CE4D11" w:rsidRDefault="00CE4D11" w:rsidP="005634B7">
            <w:pPr>
              <w:widowControl w:val="0"/>
              <w:rPr>
                <w:i/>
                <w:sz w:val="26"/>
                <w:szCs w:val="26"/>
              </w:rPr>
            </w:pPr>
            <w:r>
              <w:rPr>
                <w:sz w:val="26"/>
                <w:szCs w:val="26"/>
              </w:rPr>
              <w:t>…</w:t>
            </w:r>
          </w:p>
        </w:tc>
        <w:tc>
          <w:tcPr>
            <w:tcW w:w="1120" w:type="dxa"/>
            <w:shd w:val="clear" w:color="auto" w:fill="FFFFFF"/>
          </w:tcPr>
          <w:p w:rsidR="00CE4D11" w:rsidRDefault="00CE4D11" w:rsidP="005634B7">
            <w:pPr>
              <w:widowControl w:val="0"/>
              <w:rPr>
                <w:i/>
                <w:sz w:val="26"/>
                <w:szCs w:val="26"/>
              </w:rPr>
            </w:pPr>
          </w:p>
        </w:tc>
        <w:tc>
          <w:tcPr>
            <w:tcW w:w="1120" w:type="dxa"/>
            <w:shd w:val="clear" w:color="auto" w:fill="FFFFFF"/>
          </w:tcPr>
          <w:p w:rsidR="00CE4D11" w:rsidRDefault="00CE4D11" w:rsidP="005634B7">
            <w:pPr>
              <w:widowControl w:val="0"/>
              <w:rPr>
                <w:i/>
                <w:sz w:val="26"/>
                <w:szCs w:val="26"/>
              </w:rPr>
            </w:pPr>
          </w:p>
        </w:tc>
        <w:tc>
          <w:tcPr>
            <w:tcW w:w="1444" w:type="dxa"/>
            <w:shd w:val="clear" w:color="auto" w:fill="FFFFFF"/>
          </w:tcPr>
          <w:p w:rsidR="00CE4D11" w:rsidRDefault="00CE4D11" w:rsidP="005634B7">
            <w:pPr>
              <w:widowControl w:val="0"/>
              <w:rPr>
                <w:i/>
                <w:sz w:val="26"/>
                <w:szCs w:val="26"/>
              </w:rPr>
            </w:pPr>
          </w:p>
        </w:tc>
      </w:tr>
      <w:tr w:rsidR="00CE4D11" w:rsidTr="005634B7">
        <w:trPr>
          <w:trHeight w:val="305"/>
        </w:trPr>
        <w:tc>
          <w:tcPr>
            <w:tcW w:w="723" w:type="dxa"/>
            <w:shd w:val="clear" w:color="auto" w:fill="FFFFFF"/>
          </w:tcPr>
          <w:p w:rsidR="00CE4D11" w:rsidRDefault="00CE4D11" w:rsidP="005634B7">
            <w:pPr>
              <w:widowControl w:val="0"/>
              <w:pBdr>
                <w:top w:val="nil"/>
                <w:left w:val="nil"/>
                <w:bottom w:val="nil"/>
                <w:right w:val="nil"/>
                <w:between w:val="nil"/>
              </w:pBdr>
              <w:jc w:val="center"/>
              <w:rPr>
                <w:i/>
                <w:sz w:val="26"/>
                <w:szCs w:val="26"/>
              </w:rPr>
            </w:pPr>
            <w:r>
              <w:rPr>
                <w:sz w:val="26"/>
                <w:szCs w:val="26"/>
              </w:rPr>
              <w:t>2.</w:t>
            </w:r>
          </w:p>
        </w:tc>
        <w:tc>
          <w:tcPr>
            <w:tcW w:w="14161" w:type="dxa"/>
            <w:gridSpan w:val="12"/>
            <w:shd w:val="clear" w:color="auto" w:fill="FFFFFF"/>
          </w:tcPr>
          <w:p w:rsidR="00CE4D11" w:rsidRDefault="00CE4D11" w:rsidP="005634B7">
            <w:pPr>
              <w:widowControl w:val="0"/>
              <w:rPr>
                <w:i/>
                <w:sz w:val="26"/>
                <w:szCs w:val="26"/>
              </w:rPr>
            </w:pPr>
            <w:r>
              <w:rPr>
                <w:sz w:val="26"/>
                <w:szCs w:val="26"/>
              </w:rPr>
              <w:t>Nhập khẩu chất được kiểm soát</w:t>
            </w:r>
          </w:p>
        </w:tc>
      </w:tr>
      <w:tr w:rsidR="00CE4D11" w:rsidTr="005634B7">
        <w:tc>
          <w:tcPr>
            <w:tcW w:w="723" w:type="dxa"/>
          </w:tcPr>
          <w:p w:rsidR="00CE4D11" w:rsidRDefault="00CE4D11" w:rsidP="005634B7">
            <w:pPr>
              <w:widowControl w:val="0"/>
              <w:pBdr>
                <w:top w:val="nil"/>
                <w:left w:val="nil"/>
                <w:bottom w:val="nil"/>
                <w:right w:val="nil"/>
                <w:between w:val="nil"/>
              </w:pBdr>
              <w:jc w:val="center"/>
              <w:rPr>
                <w:sz w:val="26"/>
                <w:szCs w:val="26"/>
              </w:rPr>
            </w:pPr>
          </w:p>
        </w:tc>
        <w:tc>
          <w:tcPr>
            <w:tcW w:w="1517" w:type="dxa"/>
          </w:tcPr>
          <w:p w:rsidR="00CE4D11" w:rsidRDefault="00CE4D11" w:rsidP="005634B7">
            <w:pPr>
              <w:widowControl w:val="0"/>
              <w:rPr>
                <w:sz w:val="26"/>
                <w:szCs w:val="26"/>
              </w:rPr>
            </w:pPr>
            <w:r>
              <w:rPr>
                <w:sz w:val="26"/>
                <w:szCs w:val="26"/>
              </w:rPr>
              <w:t>HCFC...</w:t>
            </w:r>
          </w:p>
        </w:tc>
        <w:tc>
          <w:tcPr>
            <w:tcW w:w="1120" w:type="dxa"/>
          </w:tcPr>
          <w:p w:rsidR="00CE4D11" w:rsidRDefault="00CE4D11" w:rsidP="005634B7">
            <w:pPr>
              <w:widowControl w:val="0"/>
              <w:rPr>
                <w:sz w:val="26"/>
                <w:szCs w:val="26"/>
              </w:rPr>
            </w:pPr>
          </w:p>
        </w:tc>
        <w:tc>
          <w:tcPr>
            <w:tcW w:w="1120" w:type="dxa"/>
          </w:tcPr>
          <w:p w:rsidR="00CE4D11" w:rsidRDefault="00CE4D11" w:rsidP="005634B7">
            <w:pPr>
              <w:widowControl w:val="0"/>
              <w:rPr>
                <w:sz w:val="26"/>
                <w:szCs w:val="26"/>
              </w:rPr>
            </w:pPr>
          </w:p>
        </w:tc>
        <w:tc>
          <w:tcPr>
            <w:tcW w:w="1120" w:type="dxa"/>
          </w:tcPr>
          <w:p w:rsidR="00CE4D11" w:rsidRDefault="00CE4D11" w:rsidP="005634B7">
            <w:pPr>
              <w:widowControl w:val="0"/>
              <w:rPr>
                <w:i/>
                <w:sz w:val="26"/>
                <w:szCs w:val="26"/>
              </w:rPr>
            </w:pPr>
          </w:p>
        </w:tc>
        <w:tc>
          <w:tcPr>
            <w:tcW w:w="1120" w:type="dxa"/>
          </w:tcPr>
          <w:p w:rsidR="00CE4D11" w:rsidRDefault="00CE4D11" w:rsidP="005634B7">
            <w:pPr>
              <w:widowControl w:val="0"/>
              <w:rPr>
                <w:i/>
                <w:sz w:val="26"/>
                <w:szCs w:val="26"/>
              </w:rPr>
            </w:pPr>
          </w:p>
        </w:tc>
        <w:tc>
          <w:tcPr>
            <w:tcW w:w="1120" w:type="dxa"/>
          </w:tcPr>
          <w:p w:rsidR="00CE4D11" w:rsidRDefault="00CE4D11" w:rsidP="005634B7">
            <w:pPr>
              <w:widowControl w:val="0"/>
              <w:rPr>
                <w:i/>
                <w:sz w:val="26"/>
                <w:szCs w:val="26"/>
              </w:rPr>
            </w:pPr>
          </w:p>
        </w:tc>
        <w:tc>
          <w:tcPr>
            <w:tcW w:w="1120" w:type="dxa"/>
          </w:tcPr>
          <w:p w:rsidR="00CE4D11" w:rsidRDefault="00CE4D11" w:rsidP="005634B7">
            <w:pPr>
              <w:widowControl w:val="0"/>
              <w:rPr>
                <w:i/>
                <w:sz w:val="26"/>
                <w:szCs w:val="26"/>
              </w:rPr>
            </w:pPr>
          </w:p>
        </w:tc>
        <w:tc>
          <w:tcPr>
            <w:tcW w:w="1120" w:type="dxa"/>
          </w:tcPr>
          <w:p w:rsidR="00CE4D11" w:rsidRDefault="00CE4D11" w:rsidP="005634B7">
            <w:pPr>
              <w:widowControl w:val="0"/>
              <w:rPr>
                <w:i/>
                <w:sz w:val="26"/>
                <w:szCs w:val="26"/>
              </w:rPr>
            </w:pPr>
          </w:p>
        </w:tc>
        <w:tc>
          <w:tcPr>
            <w:tcW w:w="1120" w:type="dxa"/>
          </w:tcPr>
          <w:p w:rsidR="00CE4D11" w:rsidRDefault="00CE4D11" w:rsidP="005634B7">
            <w:pPr>
              <w:widowControl w:val="0"/>
              <w:rPr>
                <w:i/>
                <w:sz w:val="26"/>
                <w:szCs w:val="26"/>
              </w:rPr>
            </w:pPr>
          </w:p>
        </w:tc>
        <w:tc>
          <w:tcPr>
            <w:tcW w:w="1120" w:type="dxa"/>
          </w:tcPr>
          <w:p w:rsidR="00CE4D11" w:rsidRDefault="00CE4D11" w:rsidP="005634B7">
            <w:pPr>
              <w:widowControl w:val="0"/>
              <w:rPr>
                <w:sz w:val="26"/>
                <w:szCs w:val="26"/>
              </w:rPr>
            </w:pPr>
          </w:p>
        </w:tc>
        <w:tc>
          <w:tcPr>
            <w:tcW w:w="1120" w:type="dxa"/>
          </w:tcPr>
          <w:p w:rsidR="00CE4D11" w:rsidRDefault="00CE4D11" w:rsidP="005634B7">
            <w:pPr>
              <w:widowControl w:val="0"/>
              <w:rPr>
                <w:i/>
                <w:sz w:val="26"/>
                <w:szCs w:val="26"/>
              </w:rPr>
            </w:pPr>
          </w:p>
        </w:tc>
        <w:tc>
          <w:tcPr>
            <w:tcW w:w="1444" w:type="dxa"/>
          </w:tcPr>
          <w:p w:rsidR="00CE4D11" w:rsidRDefault="00CE4D11" w:rsidP="005634B7">
            <w:pPr>
              <w:widowControl w:val="0"/>
              <w:rPr>
                <w:sz w:val="26"/>
                <w:szCs w:val="26"/>
              </w:rPr>
            </w:pPr>
            <w:r>
              <w:rPr>
                <w:sz w:val="26"/>
                <w:szCs w:val="26"/>
              </w:rPr>
              <w:t>Nơi nhập khẩu, ghi rõ tên chất</w:t>
            </w:r>
          </w:p>
        </w:tc>
      </w:tr>
      <w:tr w:rsidR="00CE4D11" w:rsidTr="005634B7">
        <w:tc>
          <w:tcPr>
            <w:tcW w:w="723" w:type="dxa"/>
            <w:tcBorders>
              <w:bottom w:val="single" w:sz="4" w:space="0" w:color="000000"/>
            </w:tcBorders>
          </w:tcPr>
          <w:p w:rsidR="00CE4D11" w:rsidRDefault="00CE4D11" w:rsidP="005634B7">
            <w:pPr>
              <w:widowControl w:val="0"/>
              <w:pBdr>
                <w:top w:val="nil"/>
                <w:left w:val="nil"/>
                <w:bottom w:val="nil"/>
                <w:right w:val="nil"/>
                <w:between w:val="nil"/>
              </w:pBdr>
              <w:jc w:val="center"/>
              <w:rPr>
                <w:sz w:val="26"/>
                <w:szCs w:val="26"/>
              </w:rPr>
            </w:pPr>
          </w:p>
        </w:tc>
        <w:tc>
          <w:tcPr>
            <w:tcW w:w="1517" w:type="dxa"/>
            <w:tcBorders>
              <w:bottom w:val="single" w:sz="4" w:space="0" w:color="000000"/>
            </w:tcBorders>
          </w:tcPr>
          <w:p w:rsidR="00CE4D11" w:rsidRDefault="00CE4D11" w:rsidP="005634B7">
            <w:pPr>
              <w:widowControl w:val="0"/>
              <w:rPr>
                <w:sz w:val="26"/>
                <w:szCs w:val="26"/>
              </w:rPr>
            </w:pPr>
            <w:r>
              <w:rPr>
                <w:sz w:val="26"/>
                <w:szCs w:val="26"/>
              </w:rPr>
              <w:t>HFC...</w:t>
            </w:r>
          </w:p>
        </w:tc>
        <w:tc>
          <w:tcPr>
            <w:tcW w:w="1120" w:type="dxa"/>
            <w:tcBorders>
              <w:bottom w:val="single" w:sz="4" w:space="0" w:color="000000"/>
            </w:tcBorders>
          </w:tcPr>
          <w:p w:rsidR="00CE4D11" w:rsidRDefault="00CE4D11" w:rsidP="005634B7">
            <w:pPr>
              <w:widowControl w:val="0"/>
              <w:rPr>
                <w:sz w:val="26"/>
                <w:szCs w:val="26"/>
              </w:rPr>
            </w:pPr>
          </w:p>
        </w:tc>
        <w:tc>
          <w:tcPr>
            <w:tcW w:w="1120" w:type="dxa"/>
            <w:tcBorders>
              <w:bottom w:val="single" w:sz="4" w:space="0" w:color="000000"/>
            </w:tcBorders>
          </w:tcPr>
          <w:p w:rsidR="00CE4D11" w:rsidRDefault="00CE4D11" w:rsidP="005634B7">
            <w:pPr>
              <w:widowControl w:val="0"/>
              <w:rPr>
                <w:sz w:val="26"/>
                <w:szCs w:val="26"/>
              </w:rPr>
            </w:pPr>
          </w:p>
        </w:tc>
        <w:tc>
          <w:tcPr>
            <w:tcW w:w="1120" w:type="dxa"/>
            <w:tcBorders>
              <w:bottom w:val="single" w:sz="4" w:space="0" w:color="000000"/>
            </w:tcBorders>
          </w:tcPr>
          <w:p w:rsidR="00CE4D11" w:rsidRDefault="00CE4D11" w:rsidP="005634B7">
            <w:pPr>
              <w:widowControl w:val="0"/>
              <w:rPr>
                <w:sz w:val="26"/>
                <w:szCs w:val="26"/>
              </w:rPr>
            </w:pPr>
          </w:p>
        </w:tc>
        <w:tc>
          <w:tcPr>
            <w:tcW w:w="1120" w:type="dxa"/>
            <w:tcBorders>
              <w:bottom w:val="single" w:sz="4" w:space="0" w:color="000000"/>
            </w:tcBorders>
          </w:tcPr>
          <w:p w:rsidR="00CE4D11" w:rsidRDefault="00CE4D11" w:rsidP="005634B7">
            <w:pPr>
              <w:widowControl w:val="0"/>
              <w:rPr>
                <w:sz w:val="26"/>
                <w:szCs w:val="26"/>
              </w:rPr>
            </w:pPr>
          </w:p>
        </w:tc>
        <w:tc>
          <w:tcPr>
            <w:tcW w:w="1120" w:type="dxa"/>
            <w:tcBorders>
              <w:bottom w:val="single" w:sz="4" w:space="0" w:color="000000"/>
            </w:tcBorders>
          </w:tcPr>
          <w:p w:rsidR="00CE4D11" w:rsidRDefault="00CE4D11" w:rsidP="005634B7">
            <w:pPr>
              <w:widowControl w:val="0"/>
              <w:rPr>
                <w:sz w:val="26"/>
                <w:szCs w:val="26"/>
              </w:rPr>
            </w:pPr>
          </w:p>
        </w:tc>
        <w:tc>
          <w:tcPr>
            <w:tcW w:w="1120" w:type="dxa"/>
            <w:tcBorders>
              <w:bottom w:val="single" w:sz="4" w:space="0" w:color="000000"/>
            </w:tcBorders>
          </w:tcPr>
          <w:p w:rsidR="00CE4D11" w:rsidRDefault="00CE4D11" w:rsidP="005634B7">
            <w:pPr>
              <w:widowControl w:val="0"/>
              <w:rPr>
                <w:sz w:val="26"/>
                <w:szCs w:val="26"/>
              </w:rPr>
            </w:pPr>
          </w:p>
        </w:tc>
        <w:tc>
          <w:tcPr>
            <w:tcW w:w="1120" w:type="dxa"/>
            <w:tcBorders>
              <w:bottom w:val="single" w:sz="4" w:space="0" w:color="000000"/>
            </w:tcBorders>
          </w:tcPr>
          <w:p w:rsidR="00CE4D11" w:rsidRDefault="00CE4D11" w:rsidP="005634B7">
            <w:pPr>
              <w:widowControl w:val="0"/>
              <w:rPr>
                <w:sz w:val="26"/>
                <w:szCs w:val="26"/>
              </w:rPr>
            </w:pPr>
          </w:p>
        </w:tc>
        <w:tc>
          <w:tcPr>
            <w:tcW w:w="1120" w:type="dxa"/>
            <w:tcBorders>
              <w:bottom w:val="single" w:sz="4" w:space="0" w:color="000000"/>
            </w:tcBorders>
          </w:tcPr>
          <w:p w:rsidR="00CE4D11" w:rsidRDefault="00CE4D11" w:rsidP="005634B7">
            <w:pPr>
              <w:widowControl w:val="0"/>
              <w:rPr>
                <w:sz w:val="26"/>
                <w:szCs w:val="26"/>
              </w:rPr>
            </w:pPr>
          </w:p>
        </w:tc>
        <w:tc>
          <w:tcPr>
            <w:tcW w:w="1120" w:type="dxa"/>
            <w:tcBorders>
              <w:bottom w:val="single" w:sz="4" w:space="0" w:color="000000"/>
            </w:tcBorders>
          </w:tcPr>
          <w:p w:rsidR="00CE4D11" w:rsidRDefault="00CE4D11" w:rsidP="005634B7">
            <w:pPr>
              <w:widowControl w:val="0"/>
              <w:rPr>
                <w:sz w:val="26"/>
                <w:szCs w:val="26"/>
              </w:rPr>
            </w:pPr>
          </w:p>
        </w:tc>
        <w:tc>
          <w:tcPr>
            <w:tcW w:w="1120" w:type="dxa"/>
            <w:tcBorders>
              <w:bottom w:val="single" w:sz="4" w:space="0" w:color="000000"/>
            </w:tcBorders>
          </w:tcPr>
          <w:p w:rsidR="00CE4D11" w:rsidRDefault="00CE4D11" w:rsidP="005634B7">
            <w:pPr>
              <w:widowControl w:val="0"/>
              <w:rPr>
                <w:sz w:val="26"/>
                <w:szCs w:val="26"/>
              </w:rPr>
            </w:pPr>
          </w:p>
        </w:tc>
        <w:tc>
          <w:tcPr>
            <w:tcW w:w="1444" w:type="dxa"/>
            <w:tcBorders>
              <w:bottom w:val="single" w:sz="4" w:space="0" w:color="000000"/>
            </w:tcBorders>
          </w:tcPr>
          <w:p w:rsidR="00CE4D11" w:rsidRDefault="00CE4D11" w:rsidP="005634B7">
            <w:pPr>
              <w:widowControl w:val="0"/>
              <w:rPr>
                <w:sz w:val="26"/>
                <w:szCs w:val="26"/>
              </w:rPr>
            </w:pPr>
          </w:p>
        </w:tc>
      </w:tr>
      <w:tr w:rsidR="00CE4D11" w:rsidTr="005634B7">
        <w:tc>
          <w:tcPr>
            <w:tcW w:w="723" w:type="dxa"/>
            <w:shd w:val="clear" w:color="auto" w:fill="FFFFFF"/>
          </w:tcPr>
          <w:p w:rsidR="00CE4D11" w:rsidRDefault="00CE4D11" w:rsidP="005634B7">
            <w:pPr>
              <w:widowControl w:val="0"/>
              <w:pBdr>
                <w:top w:val="nil"/>
                <w:left w:val="nil"/>
                <w:bottom w:val="nil"/>
                <w:right w:val="nil"/>
                <w:between w:val="nil"/>
              </w:pBdr>
              <w:jc w:val="center"/>
              <w:rPr>
                <w:i/>
                <w:sz w:val="26"/>
                <w:szCs w:val="26"/>
              </w:rPr>
            </w:pPr>
          </w:p>
        </w:tc>
        <w:tc>
          <w:tcPr>
            <w:tcW w:w="1517" w:type="dxa"/>
            <w:shd w:val="clear" w:color="auto" w:fill="FFFFFF"/>
          </w:tcPr>
          <w:p w:rsidR="00CE4D11" w:rsidRDefault="00CE4D11" w:rsidP="005634B7">
            <w:pPr>
              <w:widowControl w:val="0"/>
              <w:rPr>
                <w:sz w:val="26"/>
                <w:szCs w:val="26"/>
              </w:rPr>
            </w:pPr>
            <w:r>
              <w:rPr>
                <w:sz w:val="26"/>
                <w:szCs w:val="26"/>
              </w:rPr>
              <w:t>TỔNG</w:t>
            </w:r>
          </w:p>
        </w:tc>
        <w:tc>
          <w:tcPr>
            <w:tcW w:w="1120" w:type="dxa"/>
            <w:shd w:val="clear" w:color="auto" w:fill="FFFFFF"/>
          </w:tcPr>
          <w:p w:rsidR="00CE4D11" w:rsidRDefault="00CE4D11" w:rsidP="005634B7">
            <w:pPr>
              <w:widowControl w:val="0"/>
              <w:rPr>
                <w:sz w:val="26"/>
                <w:szCs w:val="26"/>
              </w:rPr>
            </w:pPr>
            <w:r>
              <w:rPr>
                <w:sz w:val="26"/>
                <w:szCs w:val="26"/>
              </w:rPr>
              <w:t>…</w:t>
            </w:r>
          </w:p>
        </w:tc>
        <w:tc>
          <w:tcPr>
            <w:tcW w:w="1120" w:type="dxa"/>
            <w:shd w:val="clear" w:color="auto" w:fill="FFFFFF"/>
          </w:tcPr>
          <w:p w:rsidR="00CE4D11" w:rsidRDefault="00CE4D11" w:rsidP="005634B7">
            <w:pPr>
              <w:widowControl w:val="0"/>
              <w:rPr>
                <w:sz w:val="26"/>
                <w:szCs w:val="26"/>
              </w:rPr>
            </w:pPr>
            <w:r>
              <w:rPr>
                <w:sz w:val="26"/>
                <w:szCs w:val="26"/>
              </w:rPr>
              <w:t>…</w:t>
            </w:r>
          </w:p>
        </w:tc>
        <w:tc>
          <w:tcPr>
            <w:tcW w:w="1120" w:type="dxa"/>
            <w:shd w:val="clear" w:color="auto" w:fill="FFFFFF"/>
          </w:tcPr>
          <w:p w:rsidR="00CE4D11" w:rsidRDefault="00CE4D11" w:rsidP="005634B7">
            <w:pPr>
              <w:widowControl w:val="0"/>
              <w:rPr>
                <w:sz w:val="26"/>
                <w:szCs w:val="26"/>
              </w:rPr>
            </w:pPr>
          </w:p>
        </w:tc>
        <w:tc>
          <w:tcPr>
            <w:tcW w:w="1120" w:type="dxa"/>
            <w:shd w:val="clear" w:color="auto" w:fill="FFFFFF"/>
          </w:tcPr>
          <w:p w:rsidR="00CE4D11" w:rsidRDefault="00CE4D11" w:rsidP="005634B7">
            <w:pPr>
              <w:widowControl w:val="0"/>
              <w:rPr>
                <w:sz w:val="26"/>
                <w:szCs w:val="26"/>
              </w:rPr>
            </w:pPr>
            <w:r>
              <w:rPr>
                <w:sz w:val="26"/>
                <w:szCs w:val="26"/>
              </w:rPr>
              <w:t>…</w:t>
            </w:r>
          </w:p>
        </w:tc>
        <w:tc>
          <w:tcPr>
            <w:tcW w:w="1120" w:type="dxa"/>
            <w:shd w:val="clear" w:color="auto" w:fill="FFFFFF"/>
          </w:tcPr>
          <w:p w:rsidR="00CE4D11" w:rsidRDefault="00CE4D11" w:rsidP="005634B7">
            <w:pPr>
              <w:widowControl w:val="0"/>
              <w:rPr>
                <w:sz w:val="26"/>
                <w:szCs w:val="26"/>
              </w:rPr>
            </w:pPr>
            <w:r>
              <w:rPr>
                <w:sz w:val="26"/>
                <w:szCs w:val="26"/>
              </w:rPr>
              <w:t>…</w:t>
            </w:r>
          </w:p>
        </w:tc>
        <w:tc>
          <w:tcPr>
            <w:tcW w:w="1120" w:type="dxa"/>
            <w:shd w:val="clear" w:color="auto" w:fill="FFFFFF"/>
          </w:tcPr>
          <w:p w:rsidR="00CE4D11" w:rsidRDefault="00CE4D11" w:rsidP="005634B7">
            <w:pPr>
              <w:widowControl w:val="0"/>
              <w:rPr>
                <w:sz w:val="26"/>
                <w:szCs w:val="26"/>
              </w:rPr>
            </w:pPr>
          </w:p>
        </w:tc>
        <w:tc>
          <w:tcPr>
            <w:tcW w:w="1120" w:type="dxa"/>
            <w:shd w:val="clear" w:color="auto" w:fill="FFFFFF"/>
          </w:tcPr>
          <w:p w:rsidR="00CE4D11" w:rsidRDefault="00CE4D11" w:rsidP="005634B7">
            <w:pPr>
              <w:widowControl w:val="0"/>
              <w:rPr>
                <w:sz w:val="26"/>
                <w:szCs w:val="26"/>
              </w:rPr>
            </w:pPr>
            <w:r>
              <w:rPr>
                <w:sz w:val="26"/>
                <w:szCs w:val="26"/>
              </w:rPr>
              <w:t>…</w:t>
            </w:r>
          </w:p>
        </w:tc>
        <w:tc>
          <w:tcPr>
            <w:tcW w:w="1120" w:type="dxa"/>
            <w:shd w:val="clear" w:color="auto" w:fill="FFFFFF"/>
          </w:tcPr>
          <w:p w:rsidR="00CE4D11" w:rsidRDefault="00CE4D11" w:rsidP="005634B7">
            <w:pPr>
              <w:widowControl w:val="0"/>
              <w:rPr>
                <w:sz w:val="26"/>
                <w:szCs w:val="26"/>
              </w:rPr>
            </w:pPr>
            <w:r>
              <w:rPr>
                <w:sz w:val="26"/>
                <w:szCs w:val="26"/>
              </w:rPr>
              <w:t>…</w:t>
            </w:r>
          </w:p>
        </w:tc>
        <w:tc>
          <w:tcPr>
            <w:tcW w:w="1120" w:type="dxa"/>
            <w:shd w:val="clear" w:color="auto" w:fill="FFFFFF"/>
          </w:tcPr>
          <w:p w:rsidR="00CE4D11" w:rsidRDefault="00CE4D11" w:rsidP="005634B7">
            <w:pPr>
              <w:widowControl w:val="0"/>
              <w:rPr>
                <w:sz w:val="26"/>
                <w:szCs w:val="26"/>
              </w:rPr>
            </w:pPr>
          </w:p>
        </w:tc>
        <w:tc>
          <w:tcPr>
            <w:tcW w:w="1120" w:type="dxa"/>
            <w:shd w:val="clear" w:color="auto" w:fill="FFFFFF"/>
          </w:tcPr>
          <w:p w:rsidR="00CE4D11" w:rsidRDefault="00CE4D11" w:rsidP="005634B7">
            <w:pPr>
              <w:widowControl w:val="0"/>
              <w:rPr>
                <w:sz w:val="26"/>
                <w:szCs w:val="26"/>
              </w:rPr>
            </w:pPr>
          </w:p>
        </w:tc>
        <w:tc>
          <w:tcPr>
            <w:tcW w:w="1444" w:type="dxa"/>
            <w:shd w:val="clear" w:color="auto" w:fill="FFFFFF"/>
          </w:tcPr>
          <w:p w:rsidR="00CE4D11" w:rsidRDefault="00CE4D11" w:rsidP="005634B7">
            <w:pPr>
              <w:widowControl w:val="0"/>
              <w:rPr>
                <w:sz w:val="26"/>
                <w:szCs w:val="26"/>
              </w:rPr>
            </w:pPr>
          </w:p>
        </w:tc>
      </w:tr>
      <w:tr w:rsidR="00CE4D11" w:rsidTr="005634B7">
        <w:tc>
          <w:tcPr>
            <w:tcW w:w="723" w:type="dxa"/>
            <w:shd w:val="clear" w:color="auto" w:fill="FFFFFF"/>
          </w:tcPr>
          <w:p w:rsidR="00CE4D11" w:rsidRDefault="00CE4D11" w:rsidP="005634B7">
            <w:pPr>
              <w:widowControl w:val="0"/>
              <w:pBdr>
                <w:top w:val="nil"/>
                <w:left w:val="nil"/>
                <w:bottom w:val="nil"/>
                <w:right w:val="nil"/>
                <w:between w:val="nil"/>
              </w:pBdr>
              <w:jc w:val="center"/>
              <w:rPr>
                <w:i/>
                <w:sz w:val="26"/>
                <w:szCs w:val="26"/>
              </w:rPr>
            </w:pPr>
            <w:r>
              <w:rPr>
                <w:sz w:val="26"/>
                <w:szCs w:val="26"/>
              </w:rPr>
              <w:t>3.</w:t>
            </w:r>
          </w:p>
        </w:tc>
        <w:tc>
          <w:tcPr>
            <w:tcW w:w="14161" w:type="dxa"/>
            <w:gridSpan w:val="12"/>
            <w:shd w:val="clear" w:color="auto" w:fill="FFFFFF"/>
          </w:tcPr>
          <w:p w:rsidR="00CE4D11" w:rsidRDefault="00CE4D11" w:rsidP="005634B7">
            <w:pPr>
              <w:widowControl w:val="0"/>
              <w:rPr>
                <w:sz w:val="26"/>
                <w:szCs w:val="26"/>
              </w:rPr>
            </w:pPr>
            <w:r>
              <w:rPr>
                <w:sz w:val="26"/>
                <w:szCs w:val="26"/>
              </w:rPr>
              <w:t>Xuất khẩu chất được kiểm soát</w:t>
            </w:r>
          </w:p>
        </w:tc>
      </w:tr>
      <w:tr w:rsidR="00CE4D11" w:rsidTr="005634B7">
        <w:tc>
          <w:tcPr>
            <w:tcW w:w="723" w:type="dxa"/>
          </w:tcPr>
          <w:p w:rsidR="00CE4D11" w:rsidRDefault="00CE4D11" w:rsidP="005634B7">
            <w:pPr>
              <w:widowControl w:val="0"/>
              <w:pBdr>
                <w:top w:val="nil"/>
                <w:left w:val="nil"/>
                <w:bottom w:val="nil"/>
                <w:right w:val="nil"/>
                <w:between w:val="nil"/>
              </w:pBdr>
              <w:jc w:val="center"/>
              <w:rPr>
                <w:sz w:val="26"/>
                <w:szCs w:val="26"/>
              </w:rPr>
            </w:pPr>
          </w:p>
        </w:tc>
        <w:tc>
          <w:tcPr>
            <w:tcW w:w="1517" w:type="dxa"/>
          </w:tcPr>
          <w:p w:rsidR="00CE4D11" w:rsidRDefault="00CE4D11" w:rsidP="005634B7">
            <w:pPr>
              <w:widowControl w:val="0"/>
              <w:rPr>
                <w:sz w:val="26"/>
                <w:szCs w:val="26"/>
              </w:rPr>
            </w:pPr>
            <w:r>
              <w:rPr>
                <w:sz w:val="26"/>
                <w:szCs w:val="26"/>
              </w:rPr>
              <w:t>HCFC...</w:t>
            </w:r>
          </w:p>
        </w:tc>
        <w:tc>
          <w:tcPr>
            <w:tcW w:w="1120" w:type="dxa"/>
          </w:tcPr>
          <w:p w:rsidR="00CE4D11" w:rsidRDefault="00CE4D11" w:rsidP="005634B7">
            <w:pPr>
              <w:widowControl w:val="0"/>
              <w:rPr>
                <w:sz w:val="26"/>
                <w:szCs w:val="26"/>
              </w:rPr>
            </w:pPr>
          </w:p>
        </w:tc>
        <w:tc>
          <w:tcPr>
            <w:tcW w:w="1120" w:type="dxa"/>
          </w:tcPr>
          <w:p w:rsidR="00CE4D11" w:rsidRDefault="00CE4D11" w:rsidP="005634B7">
            <w:pPr>
              <w:widowControl w:val="0"/>
              <w:rPr>
                <w:sz w:val="26"/>
                <w:szCs w:val="26"/>
              </w:rPr>
            </w:pPr>
          </w:p>
        </w:tc>
        <w:tc>
          <w:tcPr>
            <w:tcW w:w="1120" w:type="dxa"/>
          </w:tcPr>
          <w:p w:rsidR="00CE4D11" w:rsidRDefault="00CE4D11" w:rsidP="005634B7">
            <w:pPr>
              <w:widowControl w:val="0"/>
              <w:rPr>
                <w:i/>
                <w:sz w:val="26"/>
                <w:szCs w:val="26"/>
              </w:rPr>
            </w:pPr>
          </w:p>
        </w:tc>
        <w:tc>
          <w:tcPr>
            <w:tcW w:w="1120" w:type="dxa"/>
          </w:tcPr>
          <w:p w:rsidR="00CE4D11" w:rsidRDefault="00CE4D11" w:rsidP="005634B7">
            <w:pPr>
              <w:widowControl w:val="0"/>
              <w:rPr>
                <w:i/>
                <w:sz w:val="26"/>
                <w:szCs w:val="26"/>
              </w:rPr>
            </w:pPr>
          </w:p>
        </w:tc>
        <w:tc>
          <w:tcPr>
            <w:tcW w:w="1120" w:type="dxa"/>
          </w:tcPr>
          <w:p w:rsidR="00CE4D11" w:rsidRDefault="00CE4D11" w:rsidP="005634B7">
            <w:pPr>
              <w:widowControl w:val="0"/>
              <w:rPr>
                <w:i/>
                <w:sz w:val="26"/>
                <w:szCs w:val="26"/>
              </w:rPr>
            </w:pPr>
          </w:p>
        </w:tc>
        <w:tc>
          <w:tcPr>
            <w:tcW w:w="1120" w:type="dxa"/>
          </w:tcPr>
          <w:p w:rsidR="00CE4D11" w:rsidRDefault="00CE4D11" w:rsidP="005634B7">
            <w:pPr>
              <w:widowControl w:val="0"/>
              <w:rPr>
                <w:i/>
                <w:sz w:val="26"/>
                <w:szCs w:val="26"/>
              </w:rPr>
            </w:pPr>
          </w:p>
        </w:tc>
        <w:tc>
          <w:tcPr>
            <w:tcW w:w="1120" w:type="dxa"/>
          </w:tcPr>
          <w:p w:rsidR="00CE4D11" w:rsidRDefault="00CE4D11" w:rsidP="005634B7">
            <w:pPr>
              <w:widowControl w:val="0"/>
              <w:rPr>
                <w:i/>
                <w:sz w:val="26"/>
                <w:szCs w:val="26"/>
              </w:rPr>
            </w:pPr>
          </w:p>
        </w:tc>
        <w:tc>
          <w:tcPr>
            <w:tcW w:w="1120" w:type="dxa"/>
          </w:tcPr>
          <w:p w:rsidR="00CE4D11" w:rsidRDefault="00CE4D11" w:rsidP="005634B7">
            <w:pPr>
              <w:widowControl w:val="0"/>
              <w:rPr>
                <w:i/>
                <w:sz w:val="26"/>
                <w:szCs w:val="26"/>
              </w:rPr>
            </w:pPr>
          </w:p>
        </w:tc>
        <w:tc>
          <w:tcPr>
            <w:tcW w:w="1120" w:type="dxa"/>
          </w:tcPr>
          <w:p w:rsidR="00CE4D11" w:rsidRDefault="00CE4D11" w:rsidP="005634B7">
            <w:pPr>
              <w:widowControl w:val="0"/>
              <w:rPr>
                <w:sz w:val="26"/>
                <w:szCs w:val="26"/>
              </w:rPr>
            </w:pPr>
          </w:p>
        </w:tc>
        <w:tc>
          <w:tcPr>
            <w:tcW w:w="1120" w:type="dxa"/>
          </w:tcPr>
          <w:p w:rsidR="00CE4D11" w:rsidRDefault="00CE4D11" w:rsidP="005634B7">
            <w:pPr>
              <w:widowControl w:val="0"/>
              <w:rPr>
                <w:i/>
                <w:sz w:val="26"/>
                <w:szCs w:val="26"/>
              </w:rPr>
            </w:pPr>
          </w:p>
        </w:tc>
        <w:tc>
          <w:tcPr>
            <w:tcW w:w="1444" w:type="dxa"/>
          </w:tcPr>
          <w:p w:rsidR="00CE4D11" w:rsidRDefault="00CE4D11" w:rsidP="005634B7">
            <w:pPr>
              <w:widowControl w:val="0"/>
              <w:rPr>
                <w:sz w:val="26"/>
                <w:szCs w:val="26"/>
              </w:rPr>
            </w:pPr>
            <w:r>
              <w:rPr>
                <w:sz w:val="26"/>
                <w:szCs w:val="26"/>
              </w:rPr>
              <w:t>Nơi nhập khẩu, ghi rõ tên chất</w:t>
            </w:r>
          </w:p>
        </w:tc>
      </w:tr>
      <w:tr w:rsidR="00CE4D11" w:rsidTr="005634B7">
        <w:tc>
          <w:tcPr>
            <w:tcW w:w="723" w:type="dxa"/>
            <w:tcBorders>
              <w:bottom w:val="single" w:sz="4" w:space="0" w:color="000000"/>
            </w:tcBorders>
          </w:tcPr>
          <w:p w:rsidR="00CE4D11" w:rsidRDefault="00CE4D11" w:rsidP="005634B7">
            <w:pPr>
              <w:widowControl w:val="0"/>
              <w:pBdr>
                <w:top w:val="nil"/>
                <w:left w:val="nil"/>
                <w:bottom w:val="nil"/>
                <w:right w:val="nil"/>
                <w:between w:val="nil"/>
              </w:pBdr>
              <w:rPr>
                <w:sz w:val="26"/>
                <w:szCs w:val="26"/>
              </w:rPr>
            </w:pPr>
          </w:p>
        </w:tc>
        <w:tc>
          <w:tcPr>
            <w:tcW w:w="1517" w:type="dxa"/>
            <w:tcBorders>
              <w:bottom w:val="single" w:sz="4" w:space="0" w:color="000000"/>
            </w:tcBorders>
          </w:tcPr>
          <w:p w:rsidR="00CE4D11" w:rsidRDefault="00CE4D11" w:rsidP="005634B7">
            <w:pPr>
              <w:widowControl w:val="0"/>
              <w:rPr>
                <w:sz w:val="26"/>
                <w:szCs w:val="26"/>
              </w:rPr>
            </w:pPr>
            <w:r>
              <w:rPr>
                <w:sz w:val="26"/>
                <w:szCs w:val="26"/>
              </w:rPr>
              <w:t>HFC...</w:t>
            </w:r>
          </w:p>
        </w:tc>
        <w:tc>
          <w:tcPr>
            <w:tcW w:w="1120" w:type="dxa"/>
            <w:tcBorders>
              <w:bottom w:val="single" w:sz="4" w:space="0" w:color="000000"/>
            </w:tcBorders>
          </w:tcPr>
          <w:p w:rsidR="00CE4D11" w:rsidRDefault="00CE4D11" w:rsidP="005634B7">
            <w:pPr>
              <w:widowControl w:val="0"/>
              <w:rPr>
                <w:sz w:val="26"/>
                <w:szCs w:val="26"/>
              </w:rPr>
            </w:pPr>
          </w:p>
        </w:tc>
        <w:tc>
          <w:tcPr>
            <w:tcW w:w="1120" w:type="dxa"/>
            <w:tcBorders>
              <w:bottom w:val="single" w:sz="4" w:space="0" w:color="000000"/>
            </w:tcBorders>
          </w:tcPr>
          <w:p w:rsidR="00CE4D11" w:rsidRDefault="00CE4D11" w:rsidP="005634B7">
            <w:pPr>
              <w:widowControl w:val="0"/>
              <w:rPr>
                <w:sz w:val="26"/>
                <w:szCs w:val="26"/>
              </w:rPr>
            </w:pPr>
          </w:p>
        </w:tc>
        <w:tc>
          <w:tcPr>
            <w:tcW w:w="1120" w:type="dxa"/>
            <w:tcBorders>
              <w:bottom w:val="single" w:sz="4" w:space="0" w:color="000000"/>
            </w:tcBorders>
          </w:tcPr>
          <w:p w:rsidR="00CE4D11" w:rsidRDefault="00CE4D11" w:rsidP="005634B7">
            <w:pPr>
              <w:widowControl w:val="0"/>
              <w:rPr>
                <w:sz w:val="26"/>
                <w:szCs w:val="26"/>
              </w:rPr>
            </w:pPr>
          </w:p>
        </w:tc>
        <w:tc>
          <w:tcPr>
            <w:tcW w:w="1120" w:type="dxa"/>
            <w:tcBorders>
              <w:bottom w:val="single" w:sz="4" w:space="0" w:color="000000"/>
            </w:tcBorders>
          </w:tcPr>
          <w:p w:rsidR="00CE4D11" w:rsidRDefault="00CE4D11" w:rsidP="005634B7">
            <w:pPr>
              <w:widowControl w:val="0"/>
              <w:rPr>
                <w:sz w:val="26"/>
                <w:szCs w:val="26"/>
              </w:rPr>
            </w:pPr>
          </w:p>
        </w:tc>
        <w:tc>
          <w:tcPr>
            <w:tcW w:w="1120" w:type="dxa"/>
            <w:tcBorders>
              <w:bottom w:val="single" w:sz="4" w:space="0" w:color="000000"/>
            </w:tcBorders>
          </w:tcPr>
          <w:p w:rsidR="00CE4D11" w:rsidRDefault="00CE4D11" w:rsidP="005634B7">
            <w:pPr>
              <w:widowControl w:val="0"/>
              <w:rPr>
                <w:sz w:val="26"/>
                <w:szCs w:val="26"/>
              </w:rPr>
            </w:pPr>
          </w:p>
        </w:tc>
        <w:tc>
          <w:tcPr>
            <w:tcW w:w="1120" w:type="dxa"/>
            <w:tcBorders>
              <w:bottom w:val="single" w:sz="4" w:space="0" w:color="000000"/>
            </w:tcBorders>
          </w:tcPr>
          <w:p w:rsidR="00CE4D11" w:rsidRDefault="00CE4D11" w:rsidP="005634B7">
            <w:pPr>
              <w:widowControl w:val="0"/>
              <w:rPr>
                <w:sz w:val="26"/>
                <w:szCs w:val="26"/>
              </w:rPr>
            </w:pPr>
          </w:p>
        </w:tc>
        <w:tc>
          <w:tcPr>
            <w:tcW w:w="1120" w:type="dxa"/>
            <w:tcBorders>
              <w:bottom w:val="single" w:sz="4" w:space="0" w:color="000000"/>
            </w:tcBorders>
          </w:tcPr>
          <w:p w:rsidR="00CE4D11" w:rsidRDefault="00CE4D11" w:rsidP="005634B7">
            <w:pPr>
              <w:widowControl w:val="0"/>
              <w:rPr>
                <w:sz w:val="26"/>
                <w:szCs w:val="26"/>
              </w:rPr>
            </w:pPr>
          </w:p>
        </w:tc>
        <w:tc>
          <w:tcPr>
            <w:tcW w:w="1120" w:type="dxa"/>
            <w:tcBorders>
              <w:bottom w:val="single" w:sz="4" w:space="0" w:color="000000"/>
            </w:tcBorders>
          </w:tcPr>
          <w:p w:rsidR="00CE4D11" w:rsidRDefault="00CE4D11" w:rsidP="005634B7">
            <w:pPr>
              <w:widowControl w:val="0"/>
              <w:rPr>
                <w:sz w:val="26"/>
                <w:szCs w:val="26"/>
              </w:rPr>
            </w:pPr>
          </w:p>
        </w:tc>
        <w:tc>
          <w:tcPr>
            <w:tcW w:w="1120" w:type="dxa"/>
            <w:tcBorders>
              <w:bottom w:val="single" w:sz="4" w:space="0" w:color="000000"/>
            </w:tcBorders>
          </w:tcPr>
          <w:p w:rsidR="00CE4D11" w:rsidRDefault="00CE4D11" w:rsidP="005634B7">
            <w:pPr>
              <w:widowControl w:val="0"/>
              <w:rPr>
                <w:sz w:val="26"/>
                <w:szCs w:val="26"/>
              </w:rPr>
            </w:pPr>
          </w:p>
        </w:tc>
        <w:tc>
          <w:tcPr>
            <w:tcW w:w="1120" w:type="dxa"/>
            <w:tcBorders>
              <w:bottom w:val="single" w:sz="4" w:space="0" w:color="000000"/>
            </w:tcBorders>
          </w:tcPr>
          <w:p w:rsidR="00CE4D11" w:rsidRDefault="00CE4D11" w:rsidP="005634B7">
            <w:pPr>
              <w:widowControl w:val="0"/>
              <w:rPr>
                <w:sz w:val="26"/>
                <w:szCs w:val="26"/>
              </w:rPr>
            </w:pPr>
          </w:p>
        </w:tc>
        <w:tc>
          <w:tcPr>
            <w:tcW w:w="1444" w:type="dxa"/>
            <w:tcBorders>
              <w:bottom w:val="single" w:sz="4" w:space="0" w:color="000000"/>
            </w:tcBorders>
          </w:tcPr>
          <w:p w:rsidR="00CE4D11" w:rsidRDefault="00CE4D11" w:rsidP="005634B7">
            <w:pPr>
              <w:widowControl w:val="0"/>
              <w:rPr>
                <w:sz w:val="26"/>
                <w:szCs w:val="26"/>
              </w:rPr>
            </w:pPr>
          </w:p>
        </w:tc>
      </w:tr>
      <w:tr w:rsidR="00CE4D11" w:rsidTr="005634B7">
        <w:tc>
          <w:tcPr>
            <w:tcW w:w="723" w:type="dxa"/>
            <w:shd w:val="clear" w:color="auto" w:fill="FFFFFF"/>
          </w:tcPr>
          <w:p w:rsidR="00CE4D11" w:rsidRDefault="00CE4D11" w:rsidP="005634B7">
            <w:pPr>
              <w:widowControl w:val="0"/>
              <w:pBdr>
                <w:top w:val="nil"/>
                <w:left w:val="nil"/>
                <w:bottom w:val="nil"/>
                <w:right w:val="nil"/>
                <w:between w:val="nil"/>
              </w:pBdr>
              <w:ind w:left="360"/>
              <w:rPr>
                <w:sz w:val="26"/>
                <w:szCs w:val="26"/>
              </w:rPr>
            </w:pPr>
          </w:p>
        </w:tc>
        <w:tc>
          <w:tcPr>
            <w:tcW w:w="1517" w:type="dxa"/>
            <w:shd w:val="clear" w:color="auto" w:fill="FFFFFF"/>
          </w:tcPr>
          <w:p w:rsidR="00CE4D11" w:rsidRDefault="00CE4D11" w:rsidP="005634B7">
            <w:pPr>
              <w:widowControl w:val="0"/>
              <w:rPr>
                <w:sz w:val="26"/>
                <w:szCs w:val="26"/>
              </w:rPr>
            </w:pPr>
            <w:r>
              <w:rPr>
                <w:sz w:val="26"/>
                <w:szCs w:val="26"/>
              </w:rPr>
              <w:t xml:space="preserve">TỔNG </w:t>
            </w:r>
          </w:p>
        </w:tc>
        <w:tc>
          <w:tcPr>
            <w:tcW w:w="1120" w:type="dxa"/>
            <w:shd w:val="clear" w:color="auto" w:fill="FFFFFF"/>
          </w:tcPr>
          <w:p w:rsidR="00CE4D11" w:rsidRDefault="00CE4D11" w:rsidP="005634B7">
            <w:pPr>
              <w:widowControl w:val="0"/>
              <w:rPr>
                <w:sz w:val="26"/>
                <w:szCs w:val="26"/>
              </w:rPr>
            </w:pPr>
            <w:r>
              <w:rPr>
                <w:sz w:val="26"/>
                <w:szCs w:val="26"/>
              </w:rPr>
              <w:t>…</w:t>
            </w:r>
          </w:p>
        </w:tc>
        <w:tc>
          <w:tcPr>
            <w:tcW w:w="1120" w:type="dxa"/>
            <w:shd w:val="clear" w:color="auto" w:fill="FFFFFF"/>
          </w:tcPr>
          <w:p w:rsidR="00CE4D11" w:rsidRDefault="00CE4D11" w:rsidP="005634B7">
            <w:pPr>
              <w:widowControl w:val="0"/>
              <w:rPr>
                <w:sz w:val="26"/>
                <w:szCs w:val="26"/>
              </w:rPr>
            </w:pPr>
            <w:r>
              <w:rPr>
                <w:sz w:val="26"/>
                <w:szCs w:val="26"/>
              </w:rPr>
              <w:t>…</w:t>
            </w:r>
          </w:p>
        </w:tc>
        <w:tc>
          <w:tcPr>
            <w:tcW w:w="1120" w:type="dxa"/>
            <w:shd w:val="clear" w:color="auto" w:fill="FFFFFF"/>
          </w:tcPr>
          <w:p w:rsidR="00CE4D11" w:rsidRDefault="00CE4D11" w:rsidP="005634B7">
            <w:pPr>
              <w:widowControl w:val="0"/>
              <w:rPr>
                <w:sz w:val="26"/>
                <w:szCs w:val="26"/>
              </w:rPr>
            </w:pPr>
          </w:p>
        </w:tc>
        <w:tc>
          <w:tcPr>
            <w:tcW w:w="1120" w:type="dxa"/>
            <w:shd w:val="clear" w:color="auto" w:fill="FFFFFF"/>
          </w:tcPr>
          <w:p w:rsidR="00CE4D11" w:rsidRDefault="00CE4D11" w:rsidP="005634B7">
            <w:pPr>
              <w:widowControl w:val="0"/>
              <w:rPr>
                <w:sz w:val="26"/>
                <w:szCs w:val="26"/>
              </w:rPr>
            </w:pPr>
            <w:r>
              <w:rPr>
                <w:sz w:val="26"/>
                <w:szCs w:val="26"/>
              </w:rPr>
              <w:t>…</w:t>
            </w:r>
          </w:p>
        </w:tc>
        <w:tc>
          <w:tcPr>
            <w:tcW w:w="1120" w:type="dxa"/>
            <w:shd w:val="clear" w:color="auto" w:fill="FFFFFF"/>
          </w:tcPr>
          <w:p w:rsidR="00CE4D11" w:rsidRDefault="00CE4D11" w:rsidP="005634B7">
            <w:pPr>
              <w:widowControl w:val="0"/>
              <w:rPr>
                <w:sz w:val="26"/>
                <w:szCs w:val="26"/>
              </w:rPr>
            </w:pPr>
            <w:r>
              <w:rPr>
                <w:sz w:val="26"/>
                <w:szCs w:val="26"/>
              </w:rPr>
              <w:t>…</w:t>
            </w:r>
          </w:p>
        </w:tc>
        <w:tc>
          <w:tcPr>
            <w:tcW w:w="1120" w:type="dxa"/>
            <w:shd w:val="clear" w:color="auto" w:fill="FFFFFF"/>
          </w:tcPr>
          <w:p w:rsidR="00CE4D11" w:rsidRDefault="00CE4D11" w:rsidP="005634B7">
            <w:pPr>
              <w:widowControl w:val="0"/>
              <w:rPr>
                <w:sz w:val="26"/>
                <w:szCs w:val="26"/>
              </w:rPr>
            </w:pPr>
          </w:p>
        </w:tc>
        <w:tc>
          <w:tcPr>
            <w:tcW w:w="1120" w:type="dxa"/>
            <w:shd w:val="clear" w:color="auto" w:fill="FFFFFF"/>
          </w:tcPr>
          <w:p w:rsidR="00CE4D11" w:rsidRDefault="00CE4D11" w:rsidP="005634B7">
            <w:pPr>
              <w:widowControl w:val="0"/>
              <w:rPr>
                <w:sz w:val="26"/>
                <w:szCs w:val="26"/>
              </w:rPr>
            </w:pPr>
            <w:r>
              <w:rPr>
                <w:sz w:val="26"/>
                <w:szCs w:val="26"/>
              </w:rPr>
              <w:t>…</w:t>
            </w:r>
          </w:p>
        </w:tc>
        <w:tc>
          <w:tcPr>
            <w:tcW w:w="1120" w:type="dxa"/>
            <w:shd w:val="clear" w:color="auto" w:fill="FFFFFF"/>
          </w:tcPr>
          <w:p w:rsidR="00CE4D11" w:rsidRDefault="00CE4D11" w:rsidP="005634B7">
            <w:pPr>
              <w:widowControl w:val="0"/>
              <w:rPr>
                <w:sz w:val="26"/>
                <w:szCs w:val="26"/>
              </w:rPr>
            </w:pPr>
            <w:r>
              <w:rPr>
                <w:sz w:val="26"/>
                <w:szCs w:val="26"/>
              </w:rPr>
              <w:t>…</w:t>
            </w:r>
          </w:p>
        </w:tc>
        <w:tc>
          <w:tcPr>
            <w:tcW w:w="1120" w:type="dxa"/>
            <w:shd w:val="clear" w:color="auto" w:fill="FFFFFF"/>
          </w:tcPr>
          <w:p w:rsidR="00CE4D11" w:rsidRDefault="00CE4D11" w:rsidP="005634B7">
            <w:pPr>
              <w:widowControl w:val="0"/>
              <w:rPr>
                <w:sz w:val="26"/>
                <w:szCs w:val="26"/>
              </w:rPr>
            </w:pPr>
          </w:p>
        </w:tc>
        <w:tc>
          <w:tcPr>
            <w:tcW w:w="1120" w:type="dxa"/>
            <w:shd w:val="clear" w:color="auto" w:fill="FFFFFF"/>
          </w:tcPr>
          <w:p w:rsidR="00CE4D11" w:rsidRDefault="00CE4D11" w:rsidP="005634B7">
            <w:pPr>
              <w:widowControl w:val="0"/>
              <w:rPr>
                <w:sz w:val="26"/>
                <w:szCs w:val="26"/>
              </w:rPr>
            </w:pPr>
          </w:p>
        </w:tc>
        <w:tc>
          <w:tcPr>
            <w:tcW w:w="1444" w:type="dxa"/>
            <w:shd w:val="clear" w:color="auto" w:fill="FFFFFF"/>
          </w:tcPr>
          <w:p w:rsidR="00CE4D11" w:rsidRDefault="00CE4D11" w:rsidP="005634B7">
            <w:pPr>
              <w:widowControl w:val="0"/>
              <w:rPr>
                <w:sz w:val="26"/>
                <w:szCs w:val="26"/>
              </w:rPr>
            </w:pPr>
          </w:p>
        </w:tc>
      </w:tr>
    </w:tbl>
    <w:p w:rsidR="00CE4D11" w:rsidRDefault="00CE4D11" w:rsidP="00CE4D11">
      <w:pPr>
        <w:spacing w:before="120"/>
        <w:rPr>
          <w:i/>
        </w:rPr>
      </w:pPr>
    </w:p>
    <w:p w:rsidR="00CE4D11" w:rsidRDefault="00CE4D11" w:rsidP="00CE4D11">
      <w:pPr>
        <w:spacing w:before="120"/>
      </w:pPr>
      <w:r>
        <w:t>(*) Cung cấp thông tin sản xuất, nhập khẩu, xuất khẩu chất được kiểm soát của 03 năm gần nhất trước năm đăng ký.</w:t>
      </w:r>
    </w:p>
    <w:p w:rsidR="00CE4D11" w:rsidRDefault="00CE4D11" w:rsidP="00CE4D11">
      <w:pPr>
        <w:rPr>
          <w:b/>
        </w:rPr>
      </w:pPr>
      <w:r>
        <w:br w:type="page"/>
      </w:r>
    </w:p>
    <w:p w:rsidR="00CE4D11" w:rsidRDefault="00CE4D11" w:rsidP="00CE4D11">
      <w:pPr>
        <w:widowControl w:val="0"/>
        <w:spacing w:before="120"/>
        <w:jc w:val="center"/>
        <w:rPr>
          <w:b/>
        </w:rPr>
      </w:pPr>
      <w:r>
        <w:rPr>
          <w:b/>
        </w:rPr>
        <w:lastRenderedPageBreak/>
        <w:t xml:space="preserve">Bảng 1.2: Thông tin sử dụng chất được kiểm soát </w:t>
      </w:r>
      <w:r>
        <w:rPr>
          <w:b/>
        </w:rPr>
        <w:br/>
        <w:t>(dành cho tổ chức sản xuất, nhập khẩu thiết bị, sản phẩm có chứa hoặc sản xuất từ chất được kiểm soát)</w:t>
      </w:r>
    </w:p>
    <w:p w:rsidR="00CE4D11" w:rsidRDefault="00CE4D11" w:rsidP="00CE4D11">
      <w:pPr>
        <w:widowControl w:val="0"/>
        <w:spacing w:before="120"/>
        <w:ind w:firstLine="567"/>
      </w:pPr>
    </w:p>
    <w:tbl>
      <w:tblPr>
        <w:tblW w:w="14126" w:type="dxa"/>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9"/>
        <w:gridCol w:w="2981"/>
        <w:gridCol w:w="1820"/>
        <w:gridCol w:w="1820"/>
        <w:gridCol w:w="1459"/>
        <w:gridCol w:w="2181"/>
        <w:gridCol w:w="1820"/>
        <w:gridCol w:w="1386"/>
      </w:tblGrid>
      <w:tr w:rsidR="00CE4D11" w:rsidTr="005634B7">
        <w:tc>
          <w:tcPr>
            <w:tcW w:w="659" w:type="dxa"/>
            <w:vMerge w:val="restart"/>
            <w:shd w:val="clear" w:color="auto" w:fill="FFFFFF"/>
            <w:vAlign w:val="center"/>
          </w:tcPr>
          <w:p w:rsidR="00CE4D11" w:rsidRDefault="00CE4D11" w:rsidP="005634B7">
            <w:pPr>
              <w:widowControl w:val="0"/>
              <w:pBdr>
                <w:top w:val="nil"/>
                <w:left w:val="nil"/>
                <w:bottom w:val="nil"/>
                <w:right w:val="nil"/>
                <w:between w:val="nil"/>
              </w:pBdr>
              <w:jc w:val="center"/>
              <w:rPr>
                <w:sz w:val="26"/>
                <w:szCs w:val="26"/>
              </w:rPr>
            </w:pPr>
            <w:r>
              <w:rPr>
                <w:b/>
                <w:sz w:val="26"/>
                <w:szCs w:val="26"/>
              </w:rPr>
              <w:t>TT</w:t>
            </w:r>
          </w:p>
        </w:tc>
        <w:tc>
          <w:tcPr>
            <w:tcW w:w="13467" w:type="dxa"/>
            <w:gridSpan w:val="7"/>
            <w:shd w:val="clear" w:color="auto" w:fill="FFFFFF"/>
            <w:vAlign w:val="center"/>
          </w:tcPr>
          <w:p w:rsidR="00CE4D11" w:rsidRDefault="00CE4D11" w:rsidP="005634B7">
            <w:pPr>
              <w:widowControl w:val="0"/>
              <w:jc w:val="center"/>
              <w:rPr>
                <w:sz w:val="26"/>
                <w:szCs w:val="26"/>
              </w:rPr>
            </w:pPr>
            <w:r>
              <w:rPr>
                <w:b/>
                <w:sz w:val="26"/>
                <w:szCs w:val="26"/>
              </w:rPr>
              <w:t xml:space="preserve">Năm … </w:t>
            </w:r>
          </w:p>
        </w:tc>
      </w:tr>
      <w:tr w:rsidR="00CE4D11" w:rsidTr="005634B7">
        <w:tc>
          <w:tcPr>
            <w:tcW w:w="659" w:type="dxa"/>
            <w:vMerge/>
            <w:shd w:val="clear" w:color="auto" w:fill="FFFFFF"/>
            <w:vAlign w:val="center"/>
          </w:tcPr>
          <w:p w:rsidR="00CE4D11" w:rsidRDefault="00CE4D11" w:rsidP="005634B7">
            <w:pPr>
              <w:widowControl w:val="0"/>
              <w:pBdr>
                <w:top w:val="nil"/>
                <w:left w:val="nil"/>
                <w:bottom w:val="nil"/>
                <w:right w:val="nil"/>
                <w:between w:val="nil"/>
              </w:pBdr>
              <w:spacing w:line="276" w:lineRule="auto"/>
              <w:rPr>
                <w:sz w:val="26"/>
                <w:szCs w:val="26"/>
              </w:rPr>
            </w:pPr>
          </w:p>
        </w:tc>
        <w:tc>
          <w:tcPr>
            <w:tcW w:w="2981" w:type="dxa"/>
            <w:tcBorders>
              <w:bottom w:val="single" w:sz="4" w:space="0" w:color="000000"/>
            </w:tcBorders>
            <w:shd w:val="clear" w:color="auto" w:fill="FFFFFF"/>
            <w:vAlign w:val="center"/>
          </w:tcPr>
          <w:p w:rsidR="00CE4D11" w:rsidRDefault="00CE4D11" w:rsidP="005634B7">
            <w:pPr>
              <w:widowControl w:val="0"/>
              <w:jc w:val="center"/>
              <w:rPr>
                <w:b/>
                <w:sz w:val="26"/>
                <w:szCs w:val="26"/>
              </w:rPr>
            </w:pPr>
            <w:r>
              <w:rPr>
                <w:b/>
                <w:sz w:val="26"/>
                <w:szCs w:val="26"/>
              </w:rPr>
              <w:t>Loại sản phẩm/thiết bị (Số hiệu, hãng SX)</w:t>
            </w:r>
          </w:p>
        </w:tc>
        <w:tc>
          <w:tcPr>
            <w:tcW w:w="1820" w:type="dxa"/>
            <w:tcBorders>
              <w:bottom w:val="single" w:sz="4" w:space="0" w:color="000000"/>
            </w:tcBorders>
            <w:shd w:val="clear" w:color="auto" w:fill="FFFFFF"/>
            <w:vAlign w:val="center"/>
          </w:tcPr>
          <w:p w:rsidR="00CE4D11" w:rsidRDefault="00CE4D11" w:rsidP="005634B7">
            <w:pPr>
              <w:widowControl w:val="0"/>
              <w:jc w:val="center"/>
              <w:rPr>
                <w:b/>
                <w:sz w:val="26"/>
                <w:szCs w:val="26"/>
              </w:rPr>
            </w:pPr>
            <w:r>
              <w:rPr>
                <w:b/>
                <w:sz w:val="26"/>
                <w:szCs w:val="26"/>
              </w:rPr>
              <w:t>Mã HS</w:t>
            </w:r>
          </w:p>
        </w:tc>
        <w:tc>
          <w:tcPr>
            <w:tcW w:w="1820" w:type="dxa"/>
            <w:tcBorders>
              <w:bottom w:val="single" w:sz="4" w:space="0" w:color="000000"/>
            </w:tcBorders>
            <w:shd w:val="clear" w:color="auto" w:fill="FFFFFF"/>
            <w:vAlign w:val="center"/>
          </w:tcPr>
          <w:p w:rsidR="00CE4D11" w:rsidRDefault="00CE4D11" w:rsidP="005634B7">
            <w:pPr>
              <w:widowControl w:val="0"/>
              <w:jc w:val="center"/>
              <w:rPr>
                <w:b/>
                <w:sz w:val="26"/>
                <w:szCs w:val="26"/>
              </w:rPr>
            </w:pPr>
            <w:r>
              <w:rPr>
                <w:b/>
                <w:sz w:val="26"/>
                <w:szCs w:val="26"/>
              </w:rPr>
              <w:t>Năng suất lạnh/Công suất điện</w:t>
            </w:r>
          </w:p>
        </w:tc>
        <w:tc>
          <w:tcPr>
            <w:tcW w:w="1459" w:type="dxa"/>
            <w:tcBorders>
              <w:bottom w:val="single" w:sz="4" w:space="0" w:color="000000"/>
            </w:tcBorders>
            <w:shd w:val="clear" w:color="auto" w:fill="FFFFFF"/>
            <w:vAlign w:val="center"/>
          </w:tcPr>
          <w:p w:rsidR="00CE4D11" w:rsidRDefault="00CE4D11" w:rsidP="005634B7">
            <w:pPr>
              <w:widowControl w:val="0"/>
              <w:jc w:val="center"/>
              <w:rPr>
                <w:b/>
                <w:sz w:val="26"/>
                <w:szCs w:val="26"/>
              </w:rPr>
            </w:pPr>
            <w:r>
              <w:rPr>
                <w:b/>
                <w:sz w:val="26"/>
                <w:szCs w:val="26"/>
              </w:rPr>
              <w:t>Số lượng sản xuất, nhập khẩu</w:t>
            </w:r>
          </w:p>
        </w:tc>
        <w:tc>
          <w:tcPr>
            <w:tcW w:w="2181" w:type="dxa"/>
            <w:tcBorders>
              <w:bottom w:val="single" w:sz="4" w:space="0" w:color="000000"/>
            </w:tcBorders>
            <w:shd w:val="clear" w:color="auto" w:fill="FFFFFF"/>
            <w:vAlign w:val="center"/>
          </w:tcPr>
          <w:p w:rsidR="00CE4D11" w:rsidRDefault="00CE4D11" w:rsidP="005634B7">
            <w:pPr>
              <w:widowControl w:val="0"/>
              <w:jc w:val="center"/>
              <w:rPr>
                <w:b/>
                <w:sz w:val="26"/>
                <w:szCs w:val="26"/>
              </w:rPr>
            </w:pPr>
            <w:r>
              <w:rPr>
                <w:b/>
                <w:sz w:val="26"/>
                <w:szCs w:val="26"/>
              </w:rPr>
              <w:t>Tên chất được kiểm soát có chứa hoặc được dùng để sản xuất ra sản phẩm, thiết bị</w:t>
            </w:r>
          </w:p>
        </w:tc>
        <w:tc>
          <w:tcPr>
            <w:tcW w:w="1820" w:type="dxa"/>
            <w:tcBorders>
              <w:bottom w:val="single" w:sz="4" w:space="0" w:color="000000"/>
            </w:tcBorders>
            <w:shd w:val="clear" w:color="auto" w:fill="FFFFFF"/>
            <w:vAlign w:val="center"/>
          </w:tcPr>
          <w:p w:rsidR="00CE4D11" w:rsidRDefault="00CE4D11" w:rsidP="005634B7">
            <w:pPr>
              <w:widowControl w:val="0"/>
              <w:jc w:val="center"/>
              <w:rPr>
                <w:b/>
                <w:sz w:val="26"/>
                <w:szCs w:val="26"/>
              </w:rPr>
            </w:pPr>
            <w:r>
              <w:rPr>
                <w:b/>
                <w:sz w:val="26"/>
                <w:szCs w:val="26"/>
              </w:rPr>
              <w:t xml:space="preserve">Lượng chất </w:t>
            </w:r>
          </w:p>
          <w:p w:rsidR="00CE4D11" w:rsidRDefault="00CE4D11" w:rsidP="005634B7">
            <w:pPr>
              <w:widowControl w:val="0"/>
              <w:jc w:val="center"/>
              <w:rPr>
                <w:b/>
                <w:sz w:val="26"/>
                <w:szCs w:val="26"/>
              </w:rPr>
            </w:pPr>
            <w:r>
              <w:rPr>
                <w:b/>
                <w:sz w:val="26"/>
                <w:szCs w:val="26"/>
              </w:rPr>
              <w:t xml:space="preserve">có chứa trong 01 đơn vị </w:t>
            </w:r>
          </w:p>
          <w:p w:rsidR="00CE4D11" w:rsidRDefault="00CE4D11" w:rsidP="005634B7">
            <w:pPr>
              <w:widowControl w:val="0"/>
              <w:jc w:val="center"/>
              <w:rPr>
                <w:b/>
                <w:sz w:val="26"/>
                <w:szCs w:val="26"/>
              </w:rPr>
            </w:pPr>
            <w:r>
              <w:rPr>
                <w:b/>
                <w:sz w:val="26"/>
                <w:szCs w:val="26"/>
              </w:rPr>
              <w:t>sản phẩm</w:t>
            </w:r>
          </w:p>
        </w:tc>
        <w:tc>
          <w:tcPr>
            <w:tcW w:w="1386" w:type="dxa"/>
            <w:tcBorders>
              <w:bottom w:val="single" w:sz="4" w:space="0" w:color="000000"/>
            </w:tcBorders>
            <w:shd w:val="clear" w:color="auto" w:fill="FFFFFF"/>
            <w:vAlign w:val="center"/>
          </w:tcPr>
          <w:p w:rsidR="00CE4D11" w:rsidRDefault="00CE4D11" w:rsidP="005634B7">
            <w:pPr>
              <w:widowControl w:val="0"/>
              <w:jc w:val="center"/>
              <w:rPr>
                <w:b/>
                <w:sz w:val="26"/>
                <w:szCs w:val="26"/>
              </w:rPr>
            </w:pPr>
            <w:r>
              <w:rPr>
                <w:b/>
                <w:sz w:val="26"/>
                <w:szCs w:val="26"/>
              </w:rPr>
              <w:t>Ghi chú</w:t>
            </w:r>
          </w:p>
        </w:tc>
      </w:tr>
      <w:tr w:rsidR="00CE4D11" w:rsidTr="005634B7">
        <w:tc>
          <w:tcPr>
            <w:tcW w:w="659" w:type="dxa"/>
            <w:shd w:val="clear" w:color="auto" w:fill="FFFFFF"/>
          </w:tcPr>
          <w:p w:rsidR="00CE4D11" w:rsidRDefault="00CE4D11" w:rsidP="005634B7">
            <w:pPr>
              <w:widowControl w:val="0"/>
              <w:pBdr>
                <w:top w:val="nil"/>
                <w:left w:val="nil"/>
                <w:bottom w:val="nil"/>
                <w:right w:val="nil"/>
                <w:between w:val="nil"/>
              </w:pBdr>
              <w:jc w:val="center"/>
              <w:rPr>
                <w:sz w:val="26"/>
                <w:szCs w:val="26"/>
              </w:rPr>
            </w:pPr>
            <w:r>
              <w:rPr>
                <w:sz w:val="26"/>
                <w:szCs w:val="26"/>
              </w:rPr>
              <w:t>1.</w:t>
            </w:r>
          </w:p>
        </w:tc>
        <w:tc>
          <w:tcPr>
            <w:tcW w:w="13467" w:type="dxa"/>
            <w:gridSpan w:val="7"/>
            <w:shd w:val="clear" w:color="auto" w:fill="FFFFFF"/>
          </w:tcPr>
          <w:p w:rsidR="00CE4D11" w:rsidRDefault="00CE4D11" w:rsidP="005634B7">
            <w:pPr>
              <w:widowControl w:val="0"/>
              <w:rPr>
                <w:sz w:val="26"/>
                <w:szCs w:val="26"/>
              </w:rPr>
            </w:pPr>
            <w:r>
              <w:rPr>
                <w:sz w:val="26"/>
                <w:szCs w:val="26"/>
              </w:rPr>
              <w:t>Sản xuất thiết bị, sản phẩm có chứa hoặc sản xuất từ chất được kiểm soát</w:t>
            </w:r>
          </w:p>
        </w:tc>
      </w:tr>
      <w:tr w:rsidR="00CE4D11" w:rsidTr="005634B7">
        <w:tc>
          <w:tcPr>
            <w:tcW w:w="659" w:type="dxa"/>
          </w:tcPr>
          <w:p w:rsidR="00CE4D11" w:rsidRDefault="00CE4D11" w:rsidP="005634B7">
            <w:pPr>
              <w:widowControl w:val="0"/>
              <w:pBdr>
                <w:top w:val="nil"/>
                <w:left w:val="nil"/>
                <w:bottom w:val="nil"/>
                <w:right w:val="nil"/>
                <w:between w:val="nil"/>
              </w:pBdr>
              <w:jc w:val="center"/>
              <w:rPr>
                <w:sz w:val="26"/>
                <w:szCs w:val="26"/>
              </w:rPr>
            </w:pPr>
          </w:p>
        </w:tc>
        <w:tc>
          <w:tcPr>
            <w:tcW w:w="2981" w:type="dxa"/>
          </w:tcPr>
          <w:p w:rsidR="00CE4D11" w:rsidRDefault="00CE4D11" w:rsidP="005634B7">
            <w:pPr>
              <w:widowControl w:val="0"/>
              <w:rPr>
                <w:sz w:val="26"/>
                <w:szCs w:val="26"/>
              </w:rPr>
            </w:pPr>
            <w:r>
              <w:rPr>
                <w:sz w:val="26"/>
                <w:szCs w:val="26"/>
              </w:rPr>
              <w:t>Điều hòa không khí</w:t>
            </w:r>
          </w:p>
        </w:tc>
        <w:tc>
          <w:tcPr>
            <w:tcW w:w="1820" w:type="dxa"/>
          </w:tcPr>
          <w:p w:rsidR="00CE4D11" w:rsidRDefault="00CE4D11" w:rsidP="005634B7">
            <w:pPr>
              <w:widowControl w:val="0"/>
              <w:rPr>
                <w:sz w:val="26"/>
                <w:szCs w:val="26"/>
              </w:rPr>
            </w:pPr>
          </w:p>
        </w:tc>
        <w:tc>
          <w:tcPr>
            <w:tcW w:w="1820" w:type="dxa"/>
          </w:tcPr>
          <w:p w:rsidR="00CE4D11" w:rsidRDefault="00CE4D11" w:rsidP="005634B7">
            <w:pPr>
              <w:widowControl w:val="0"/>
              <w:rPr>
                <w:sz w:val="26"/>
                <w:szCs w:val="26"/>
              </w:rPr>
            </w:pPr>
          </w:p>
        </w:tc>
        <w:tc>
          <w:tcPr>
            <w:tcW w:w="1459" w:type="dxa"/>
          </w:tcPr>
          <w:p w:rsidR="00CE4D11" w:rsidRDefault="00CE4D11" w:rsidP="005634B7">
            <w:pPr>
              <w:widowControl w:val="0"/>
              <w:rPr>
                <w:sz w:val="26"/>
                <w:szCs w:val="26"/>
              </w:rPr>
            </w:pPr>
          </w:p>
        </w:tc>
        <w:tc>
          <w:tcPr>
            <w:tcW w:w="2181" w:type="dxa"/>
          </w:tcPr>
          <w:p w:rsidR="00CE4D11" w:rsidRDefault="00CE4D11" w:rsidP="005634B7">
            <w:pPr>
              <w:widowControl w:val="0"/>
              <w:rPr>
                <w:sz w:val="26"/>
                <w:szCs w:val="26"/>
              </w:rPr>
            </w:pPr>
            <w:r>
              <w:rPr>
                <w:sz w:val="26"/>
                <w:szCs w:val="26"/>
              </w:rPr>
              <w:t>HCFC...</w:t>
            </w:r>
          </w:p>
        </w:tc>
        <w:tc>
          <w:tcPr>
            <w:tcW w:w="1820" w:type="dxa"/>
          </w:tcPr>
          <w:p w:rsidR="00CE4D11" w:rsidRDefault="00CE4D11" w:rsidP="005634B7">
            <w:pPr>
              <w:widowControl w:val="0"/>
              <w:rPr>
                <w:sz w:val="26"/>
                <w:szCs w:val="26"/>
              </w:rPr>
            </w:pPr>
          </w:p>
        </w:tc>
        <w:tc>
          <w:tcPr>
            <w:tcW w:w="1386" w:type="dxa"/>
          </w:tcPr>
          <w:p w:rsidR="00CE4D11" w:rsidRDefault="00CE4D11" w:rsidP="005634B7">
            <w:pPr>
              <w:widowControl w:val="0"/>
              <w:rPr>
                <w:sz w:val="26"/>
                <w:szCs w:val="26"/>
              </w:rPr>
            </w:pPr>
          </w:p>
        </w:tc>
      </w:tr>
      <w:tr w:rsidR="00CE4D11" w:rsidTr="005634B7">
        <w:tc>
          <w:tcPr>
            <w:tcW w:w="659" w:type="dxa"/>
          </w:tcPr>
          <w:p w:rsidR="00CE4D11" w:rsidRDefault="00CE4D11" w:rsidP="005634B7">
            <w:pPr>
              <w:widowControl w:val="0"/>
              <w:pBdr>
                <w:top w:val="nil"/>
                <w:left w:val="nil"/>
                <w:bottom w:val="nil"/>
                <w:right w:val="nil"/>
                <w:between w:val="nil"/>
              </w:pBdr>
              <w:jc w:val="center"/>
              <w:rPr>
                <w:sz w:val="26"/>
                <w:szCs w:val="26"/>
              </w:rPr>
            </w:pPr>
          </w:p>
        </w:tc>
        <w:tc>
          <w:tcPr>
            <w:tcW w:w="2981" w:type="dxa"/>
          </w:tcPr>
          <w:p w:rsidR="00CE4D11" w:rsidRDefault="00CE4D11" w:rsidP="005634B7">
            <w:pPr>
              <w:widowControl w:val="0"/>
              <w:rPr>
                <w:sz w:val="26"/>
                <w:szCs w:val="26"/>
              </w:rPr>
            </w:pPr>
            <w:r>
              <w:rPr>
                <w:sz w:val="26"/>
                <w:szCs w:val="26"/>
              </w:rPr>
              <w:t>…</w:t>
            </w:r>
          </w:p>
        </w:tc>
        <w:tc>
          <w:tcPr>
            <w:tcW w:w="1820" w:type="dxa"/>
          </w:tcPr>
          <w:p w:rsidR="00CE4D11" w:rsidRDefault="00CE4D11" w:rsidP="005634B7">
            <w:pPr>
              <w:widowControl w:val="0"/>
              <w:rPr>
                <w:sz w:val="26"/>
                <w:szCs w:val="26"/>
              </w:rPr>
            </w:pPr>
          </w:p>
        </w:tc>
        <w:tc>
          <w:tcPr>
            <w:tcW w:w="1820" w:type="dxa"/>
          </w:tcPr>
          <w:p w:rsidR="00CE4D11" w:rsidRDefault="00CE4D11" w:rsidP="005634B7">
            <w:pPr>
              <w:widowControl w:val="0"/>
              <w:rPr>
                <w:sz w:val="26"/>
                <w:szCs w:val="26"/>
              </w:rPr>
            </w:pPr>
          </w:p>
        </w:tc>
        <w:tc>
          <w:tcPr>
            <w:tcW w:w="1459" w:type="dxa"/>
          </w:tcPr>
          <w:p w:rsidR="00CE4D11" w:rsidRDefault="00CE4D11" w:rsidP="005634B7">
            <w:pPr>
              <w:widowControl w:val="0"/>
              <w:rPr>
                <w:sz w:val="26"/>
                <w:szCs w:val="26"/>
              </w:rPr>
            </w:pPr>
          </w:p>
        </w:tc>
        <w:tc>
          <w:tcPr>
            <w:tcW w:w="2181" w:type="dxa"/>
          </w:tcPr>
          <w:p w:rsidR="00CE4D11" w:rsidRDefault="00CE4D11" w:rsidP="005634B7">
            <w:pPr>
              <w:widowControl w:val="0"/>
              <w:rPr>
                <w:sz w:val="26"/>
                <w:szCs w:val="26"/>
              </w:rPr>
            </w:pPr>
            <w:r>
              <w:rPr>
                <w:sz w:val="26"/>
                <w:szCs w:val="26"/>
              </w:rPr>
              <w:t>HFC...</w:t>
            </w:r>
          </w:p>
        </w:tc>
        <w:tc>
          <w:tcPr>
            <w:tcW w:w="1820" w:type="dxa"/>
          </w:tcPr>
          <w:p w:rsidR="00CE4D11" w:rsidRDefault="00CE4D11" w:rsidP="005634B7">
            <w:pPr>
              <w:widowControl w:val="0"/>
              <w:rPr>
                <w:sz w:val="26"/>
                <w:szCs w:val="26"/>
              </w:rPr>
            </w:pPr>
          </w:p>
        </w:tc>
        <w:tc>
          <w:tcPr>
            <w:tcW w:w="1386" w:type="dxa"/>
          </w:tcPr>
          <w:p w:rsidR="00CE4D11" w:rsidRDefault="00CE4D11" w:rsidP="005634B7">
            <w:pPr>
              <w:widowControl w:val="0"/>
              <w:rPr>
                <w:sz w:val="26"/>
                <w:szCs w:val="26"/>
              </w:rPr>
            </w:pPr>
          </w:p>
        </w:tc>
      </w:tr>
      <w:tr w:rsidR="00CE4D11" w:rsidTr="005634B7">
        <w:tc>
          <w:tcPr>
            <w:tcW w:w="659" w:type="dxa"/>
          </w:tcPr>
          <w:p w:rsidR="00CE4D11" w:rsidRDefault="00CE4D11" w:rsidP="005634B7">
            <w:pPr>
              <w:widowControl w:val="0"/>
              <w:pBdr>
                <w:top w:val="nil"/>
                <w:left w:val="nil"/>
                <w:bottom w:val="nil"/>
                <w:right w:val="nil"/>
                <w:between w:val="nil"/>
              </w:pBdr>
              <w:ind w:left="360"/>
              <w:jc w:val="center"/>
              <w:rPr>
                <w:sz w:val="26"/>
                <w:szCs w:val="26"/>
              </w:rPr>
            </w:pPr>
          </w:p>
        </w:tc>
        <w:tc>
          <w:tcPr>
            <w:tcW w:w="2981" w:type="dxa"/>
          </w:tcPr>
          <w:p w:rsidR="00CE4D11" w:rsidRDefault="00CE4D11" w:rsidP="005634B7">
            <w:pPr>
              <w:widowControl w:val="0"/>
              <w:rPr>
                <w:sz w:val="26"/>
                <w:szCs w:val="26"/>
              </w:rPr>
            </w:pPr>
            <w:r>
              <w:rPr>
                <w:sz w:val="26"/>
                <w:szCs w:val="26"/>
              </w:rPr>
              <w:t>Tủ lạnh</w:t>
            </w:r>
          </w:p>
        </w:tc>
        <w:tc>
          <w:tcPr>
            <w:tcW w:w="1820" w:type="dxa"/>
          </w:tcPr>
          <w:p w:rsidR="00CE4D11" w:rsidRDefault="00CE4D11" w:rsidP="005634B7">
            <w:pPr>
              <w:widowControl w:val="0"/>
              <w:rPr>
                <w:sz w:val="26"/>
                <w:szCs w:val="26"/>
              </w:rPr>
            </w:pPr>
          </w:p>
        </w:tc>
        <w:tc>
          <w:tcPr>
            <w:tcW w:w="1820" w:type="dxa"/>
          </w:tcPr>
          <w:p w:rsidR="00CE4D11" w:rsidRDefault="00CE4D11" w:rsidP="005634B7">
            <w:pPr>
              <w:widowControl w:val="0"/>
              <w:rPr>
                <w:sz w:val="26"/>
                <w:szCs w:val="26"/>
              </w:rPr>
            </w:pPr>
          </w:p>
        </w:tc>
        <w:tc>
          <w:tcPr>
            <w:tcW w:w="1459" w:type="dxa"/>
          </w:tcPr>
          <w:p w:rsidR="00CE4D11" w:rsidRDefault="00CE4D11" w:rsidP="005634B7">
            <w:pPr>
              <w:widowControl w:val="0"/>
              <w:rPr>
                <w:sz w:val="26"/>
                <w:szCs w:val="26"/>
              </w:rPr>
            </w:pPr>
          </w:p>
        </w:tc>
        <w:tc>
          <w:tcPr>
            <w:tcW w:w="2181" w:type="dxa"/>
          </w:tcPr>
          <w:p w:rsidR="00CE4D11" w:rsidRDefault="00CE4D11" w:rsidP="005634B7">
            <w:pPr>
              <w:widowControl w:val="0"/>
              <w:rPr>
                <w:sz w:val="26"/>
                <w:szCs w:val="26"/>
              </w:rPr>
            </w:pPr>
            <w:r>
              <w:rPr>
                <w:sz w:val="26"/>
                <w:szCs w:val="26"/>
              </w:rPr>
              <w:t>HCFC...</w:t>
            </w:r>
          </w:p>
        </w:tc>
        <w:tc>
          <w:tcPr>
            <w:tcW w:w="1820" w:type="dxa"/>
          </w:tcPr>
          <w:p w:rsidR="00CE4D11" w:rsidRDefault="00CE4D11" w:rsidP="005634B7">
            <w:pPr>
              <w:widowControl w:val="0"/>
              <w:rPr>
                <w:sz w:val="26"/>
                <w:szCs w:val="26"/>
              </w:rPr>
            </w:pPr>
          </w:p>
        </w:tc>
        <w:tc>
          <w:tcPr>
            <w:tcW w:w="1386" w:type="dxa"/>
          </w:tcPr>
          <w:p w:rsidR="00CE4D11" w:rsidRDefault="00CE4D11" w:rsidP="005634B7">
            <w:pPr>
              <w:widowControl w:val="0"/>
              <w:rPr>
                <w:sz w:val="26"/>
                <w:szCs w:val="26"/>
              </w:rPr>
            </w:pPr>
          </w:p>
        </w:tc>
      </w:tr>
      <w:tr w:rsidR="00CE4D11" w:rsidTr="005634B7">
        <w:tc>
          <w:tcPr>
            <w:tcW w:w="659" w:type="dxa"/>
          </w:tcPr>
          <w:p w:rsidR="00CE4D11" w:rsidRDefault="00CE4D11" w:rsidP="005634B7">
            <w:pPr>
              <w:widowControl w:val="0"/>
              <w:jc w:val="center"/>
              <w:rPr>
                <w:sz w:val="26"/>
                <w:szCs w:val="26"/>
              </w:rPr>
            </w:pPr>
          </w:p>
        </w:tc>
        <w:tc>
          <w:tcPr>
            <w:tcW w:w="2981" w:type="dxa"/>
          </w:tcPr>
          <w:p w:rsidR="00CE4D11" w:rsidRDefault="00CE4D11" w:rsidP="005634B7">
            <w:pPr>
              <w:widowControl w:val="0"/>
              <w:rPr>
                <w:sz w:val="26"/>
                <w:szCs w:val="26"/>
              </w:rPr>
            </w:pPr>
            <w:r>
              <w:rPr>
                <w:sz w:val="26"/>
                <w:szCs w:val="26"/>
              </w:rPr>
              <w:t>…</w:t>
            </w:r>
          </w:p>
        </w:tc>
        <w:tc>
          <w:tcPr>
            <w:tcW w:w="1820" w:type="dxa"/>
          </w:tcPr>
          <w:p w:rsidR="00CE4D11" w:rsidRDefault="00CE4D11" w:rsidP="005634B7">
            <w:pPr>
              <w:widowControl w:val="0"/>
              <w:rPr>
                <w:sz w:val="26"/>
                <w:szCs w:val="26"/>
              </w:rPr>
            </w:pPr>
          </w:p>
        </w:tc>
        <w:tc>
          <w:tcPr>
            <w:tcW w:w="1820" w:type="dxa"/>
          </w:tcPr>
          <w:p w:rsidR="00CE4D11" w:rsidRDefault="00CE4D11" w:rsidP="005634B7">
            <w:pPr>
              <w:widowControl w:val="0"/>
              <w:rPr>
                <w:sz w:val="26"/>
                <w:szCs w:val="26"/>
              </w:rPr>
            </w:pPr>
          </w:p>
        </w:tc>
        <w:tc>
          <w:tcPr>
            <w:tcW w:w="1459" w:type="dxa"/>
          </w:tcPr>
          <w:p w:rsidR="00CE4D11" w:rsidRDefault="00CE4D11" w:rsidP="005634B7">
            <w:pPr>
              <w:widowControl w:val="0"/>
              <w:rPr>
                <w:sz w:val="26"/>
                <w:szCs w:val="26"/>
              </w:rPr>
            </w:pPr>
          </w:p>
        </w:tc>
        <w:tc>
          <w:tcPr>
            <w:tcW w:w="2181" w:type="dxa"/>
          </w:tcPr>
          <w:p w:rsidR="00CE4D11" w:rsidRDefault="00CE4D11" w:rsidP="005634B7">
            <w:pPr>
              <w:widowControl w:val="0"/>
              <w:rPr>
                <w:sz w:val="26"/>
                <w:szCs w:val="26"/>
              </w:rPr>
            </w:pPr>
            <w:r>
              <w:rPr>
                <w:sz w:val="26"/>
                <w:szCs w:val="26"/>
              </w:rPr>
              <w:t>HFC...</w:t>
            </w:r>
          </w:p>
        </w:tc>
        <w:tc>
          <w:tcPr>
            <w:tcW w:w="1820" w:type="dxa"/>
          </w:tcPr>
          <w:p w:rsidR="00CE4D11" w:rsidRDefault="00CE4D11" w:rsidP="005634B7">
            <w:pPr>
              <w:widowControl w:val="0"/>
              <w:rPr>
                <w:sz w:val="26"/>
                <w:szCs w:val="26"/>
              </w:rPr>
            </w:pPr>
          </w:p>
        </w:tc>
        <w:tc>
          <w:tcPr>
            <w:tcW w:w="1386" w:type="dxa"/>
          </w:tcPr>
          <w:p w:rsidR="00CE4D11" w:rsidRDefault="00CE4D11" w:rsidP="005634B7">
            <w:pPr>
              <w:widowControl w:val="0"/>
              <w:rPr>
                <w:sz w:val="26"/>
                <w:szCs w:val="26"/>
              </w:rPr>
            </w:pPr>
          </w:p>
        </w:tc>
      </w:tr>
      <w:tr w:rsidR="00CE4D11" w:rsidTr="005634B7">
        <w:tc>
          <w:tcPr>
            <w:tcW w:w="659" w:type="dxa"/>
          </w:tcPr>
          <w:p w:rsidR="00CE4D11" w:rsidRDefault="00CE4D11" w:rsidP="005634B7">
            <w:pPr>
              <w:widowControl w:val="0"/>
              <w:jc w:val="center"/>
              <w:rPr>
                <w:sz w:val="26"/>
                <w:szCs w:val="26"/>
              </w:rPr>
            </w:pPr>
            <w:r>
              <w:rPr>
                <w:sz w:val="26"/>
                <w:szCs w:val="26"/>
              </w:rPr>
              <w:t>2.</w:t>
            </w:r>
          </w:p>
        </w:tc>
        <w:tc>
          <w:tcPr>
            <w:tcW w:w="13467" w:type="dxa"/>
            <w:gridSpan w:val="7"/>
          </w:tcPr>
          <w:p w:rsidR="00CE4D11" w:rsidRDefault="00CE4D11" w:rsidP="005634B7">
            <w:pPr>
              <w:widowControl w:val="0"/>
              <w:rPr>
                <w:sz w:val="26"/>
                <w:szCs w:val="26"/>
              </w:rPr>
            </w:pPr>
            <w:r>
              <w:rPr>
                <w:sz w:val="26"/>
                <w:szCs w:val="26"/>
              </w:rPr>
              <w:t>Nhập khẩu thiết bị, sản phẩm có chứa hoặc sản xuất từ chất được kiểm soát</w:t>
            </w:r>
          </w:p>
        </w:tc>
      </w:tr>
      <w:tr w:rsidR="00CE4D11" w:rsidTr="005634B7">
        <w:tc>
          <w:tcPr>
            <w:tcW w:w="659" w:type="dxa"/>
          </w:tcPr>
          <w:p w:rsidR="00CE4D11" w:rsidRDefault="00CE4D11" w:rsidP="005634B7">
            <w:pPr>
              <w:widowControl w:val="0"/>
              <w:rPr>
                <w:sz w:val="26"/>
                <w:szCs w:val="26"/>
              </w:rPr>
            </w:pPr>
          </w:p>
        </w:tc>
        <w:tc>
          <w:tcPr>
            <w:tcW w:w="2981" w:type="dxa"/>
          </w:tcPr>
          <w:p w:rsidR="00CE4D11" w:rsidRDefault="00CE4D11" w:rsidP="005634B7">
            <w:pPr>
              <w:widowControl w:val="0"/>
              <w:rPr>
                <w:sz w:val="26"/>
                <w:szCs w:val="26"/>
              </w:rPr>
            </w:pPr>
            <w:r>
              <w:rPr>
                <w:sz w:val="26"/>
                <w:szCs w:val="26"/>
              </w:rPr>
              <w:t>Điều hòa không khí</w:t>
            </w:r>
          </w:p>
        </w:tc>
        <w:tc>
          <w:tcPr>
            <w:tcW w:w="1820" w:type="dxa"/>
          </w:tcPr>
          <w:p w:rsidR="00CE4D11" w:rsidRDefault="00CE4D11" w:rsidP="005634B7">
            <w:pPr>
              <w:widowControl w:val="0"/>
              <w:rPr>
                <w:sz w:val="26"/>
                <w:szCs w:val="26"/>
              </w:rPr>
            </w:pPr>
          </w:p>
        </w:tc>
        <w:tc>
          <w:tcPr>
            <w:tcW w:w="1820" w:type="dxa"/>
          </w:tcPr>
          <w:p w:rsidR="00CE4D11" w:rsidRDefault="00CE4D11" w:rsidP="005634B7">
            <w:pPr>
              <w:widowControl w:val="0"/>
              <w:rPr>
                <w:sz w:val="26"/>
                <w:szCs w:val="26"/>
              </w:rPr>
            </w:pPr>
          </w:p>
        </w:tc>
        <w:tc>
          <w:tcPr>
            <w:tcW w:w="1459" w:type="dxa"/>
          </w:tcPr>
          <w:p w:rsidR="00CE4D11" w:rsidRDefault="00CE4D11" w:rsidP="005634B7">
            <w:pPr>
              <w:widowControl w:val="0"/>
              <w:rPr>
                <w:sz w:val="26"/>
                <w:szCs w:val="26"/>
              </w:rPr>
            </w:pPr>
          </w:p>
        </w:tc>
        <w:tc>
          <w:tcPr>
            <w:tcW w:w="2181" w:type="dxa"/>
          </w:tcPr>
          <w:p w:rsidR="00CE4D11" w:rsidRDefault="00CE4D11" w:rsidP="005634B7">
            <w:pPr>
              <w:widowControl w:val="0"/>
              <w:rPr>
                <w:sz w:val="26"/>
                <w:szCs w:val="26"/>
              </w:rPr>
            </w:pPr>
            <w:r>
              <w:rPr>
                <w:sz w:val="26"/>
                <w:szCs w:val="26"/>
              </w:rPr>
              <w:t>HCFC...</w:t>
            </w:r>
          </w:p>
        </w:tc>
        <w:tc>
          <w:tcPr>
            <w:tcW w:w="1820" w:type="dxa"/>
          </w:tcPr>
          <w:p w:rsidR="00CE4D11" w:rsidRDefault="00CE4D11" w:rsidP="005634B7">
            <w:pPr>
              <w:widowControl w:val="0"/>
              <w:rPr>
                <w:sz w:val="26"/>
                <w:szCs w:val="26"/>
              </w:rPr>
            </w:pPr>
          </w:p>
        </w:tc>
        <w:tc>
          <w:tcPr>
            <w:tcW w:w="1386" w:type="dxa"/>
          </w:tcPr>
          <w:p w:rsidR="00CE4D11" w:rsidRDefault="00CE4D11" w:rsidP="005634B7">
            <w:pPr>
              <w:widowControl w:val="0"/>
              <w:rPr>
                <w:sz w:val="26"/>
                <w:szCs w:val="26"/>
              </w:rPr>
            </w:pPr>
          </w:p>
        </w:tc>
      </w:tr>
      <w:tr w:rsidR="00CE4D11" w:rsidTr="005634B7">
        <w:tc>
          <w:tcPr>
            <w:tcW w:w="659" w:type="dxa"/>
          </w:tcPr>
          <w:p w:rsidR="00CE4D11" w:rsidRDefault="00CE4D11" w:rsidP="005634B7">
            <w:pPr>
              <w:widowControl w:val="0"/>
              <w:rPr>
                <w:sz w:val="26"/>
                <w:szCs w:val="26"/>
              </w:rPr>
            </w:pPr>
          </w:p>
        </w:tc>
        <w:tc>
          <w:tcPr>
            <w:tcW w:w="2981" w:type="dxa"/>
          </w:tcPr>
          <w:p w:rsidR="00CE4D11" w:rsidRDefault="00CE4D11" w:rsidP="005634B7">
            <w:pPr>
              <w:widowControl w:val="0"/>
              <w:rPr>
                <w:sz w:val="26"/>
                <w:szCs w:val="26"/>
              </w:rPr>
            </w:pPr>
            <w:r>
              <w:rPr>
                <w:sz w:val="26"/>
                <w:szCs w:val="26"/>
              </w:rPr>
              <w:t>…</w:t>
            </w:r>
          </w:p>
        </w:tc>
        <w:tc>
          <w:tcPr>
            <w:tcW w:w="1820" w:type="dxa"/>
          </w:tcPr>
          <w:p w:rsidR="00CE4D11" w:rsidRDefault="00CE4D11" w:rsidP="005634B7">
            <w:pPr>
              <w:widowControl w:val="0"/>
              <w:rPr>
                <w:sz w:val="26"/>
                <w:szCs w:val="26"/>
              </w:rPr>
            </w:pPr>
          </w:p>
        </w:tc>
        <w:tc>
          <w:tcPr>
            <w:tcW w:w="1820" w:type="dxa"/>
          </w:tcPr>
          <w:p w:rsidR="00CE4D11" w:rsidRDefault="00CE4D11" w:rsidP="005634B7">
            <w:pPr>
              <w:widowControl w:val="0"/>
              <w:rPr>
                <w:sz w:val="26"/>
                <w:szCs w:val="26"/>
              </w:rPr>
            </w:pPr>
          </w:p>
        </w:tc>
        <w:tc>
          <w:tcPr>
            <w:tcW w:w="1459" w:type="dxa"/>
          </w:tcPr>
          <w:p w:rsidR="00CE4D11" w:rsidRDefault="00CE4D11" w:rsidP="005634B7">
            <w:pPr>
              <w:widowControl w:val="0"/>
              <w:rPr>
                <w:sz w:val="26"/>
                <w:szCs w:val="26"/>
              </w:rPr>
            </w:pPr>
          </w:p>
        </w:tc>
        <w:tc>
          <w:tcPr>
            <w:tcW w:w="2181" w:type="dxa"/>
          </w:tcPr>
          <w:p w:rsidR="00CE4D11" w:rsidRDefault="00CE4D11" w:rsidP="005634B7">
            <w:pPr>
              <w:widowControl w:val="0"/>
              <w:rPr>
                <w:sz w:val="26"/>
                <w:szCs w:val="26"/>
              </w:rPr>
            </w:pPr>
            <w:r>
              <w:rPr>
                <w:sz w:val="26"/>
                <w:szCs w:val="26"/>
              </w:rPr>
              <w:t>HFC...</w:t>
            </w:r>
          </w:p>
        </w:tc>
        <w:tc>
          <w:tcPr>
            <w:tcW w:w="1820" w:type="dxa"/>
          </w:tcPr>
          <w:p w:rsidR="00CE4D11" w:rsidRDefault="00CE4D11" w:rsidP="005634B7">
            <w:pPr>
              <w:widowControl w:val="0"/>
              <w:rPr>
                <w:sz w:val="26"/>
                <w:szCs w:val="26"/>
              </w:rPr>
            </w:pPr>
          </w:p>
        </w:tc>
        <w:tc>
          <w:tcPr>
            <w:tcW w:w="1386" w:type="dxa"/>
          </w:tcPr>
          <w:p w:rsidR="00CE4D11" w:rsidRDefault="00CE4D11" w:rsidP="005634B7">
            <w:pPr>
              <w:widowControl w:val="0"/>
              <w:rPr>
                <w:sz w:val="26"/>
                <w:szCs w:val="26"/>
              </w:rPr>
            </w:pPr>
          </w:p>
        </w:tc>
      </w:tr>
      <w:tr w:rsidR="00CE4D11" w:rsidTr="005634B7">
        <w:tc>
          <w:tcPr>
            <w:tcW w:w="659" w:type="dxa"/>
          </w:tcPr>
          <w:p w:rsidR="00CE4D11" w:rsidRDefault="00CE4D11" w:rsidP="005634B7">
            <w:pPr>
              <w:widowControl w:val="0"/>
              <w:rPr>
                <w:sz w:val="26"/>
                <w:szCs w:val="26"/>
              </w:rPr>
            </w:pPr>
          </w:p>
        </w:tc>
        <w:tc>
          <w:tcPr>
            <w:tcW w:w="2981" w:type="dxa"/>
          </w:tcPr>
          <w:p w:rsidR="00CE4D11" w:rsidRDefault="00CE4D11" w:rsidP="005634B7">
            <w:pPr>
              <w:widowControl w:val="0"/>
              <w:rPr>
                <w:sz w:val="26"/>
                <w:szCs w:val="26"/>
              </w:rPr>
            </w:pPr>
            <w:r>
              <w:rPr>
                <w:sz w:val="26"/>
                <w:szCs w:val="26"/>
              </w:rPr>
              <w:t>Tủ lạnh</w:t>
            </w:r>
          </w:p>
        </w:tc>
        <w:tc>
          <w:tcPr>
            <w:tcW w:w="1820" w:type="dxa"/>
          </w:tcPr>
          <w:p w:rsidR="00CE4D11" w:rsidRDefault="00CE4D11" w:rsidP="005634B7">
            <w:pPr>
              <w:widowControl w:val="0"/>
              <w:rPr>
                <w:sz w:val="26"/>
                <w:szCs w:val="26"/>
              </w:rPr>
            </w:pPr>
          </w:p>
        </w:tc>
        <w:tc>
          <w:tcPr>
            <w:tcW w:w="1820" w:type="dxa"/>
          </w:tcPr>
          <w:p w:rsidR="00CE4D11" w:rsidRDefault="00CE4D11" w:rsidP="005634B7">
            <w:pPr>
              <w:widowControl w:val="0"/>
              <w:rPr>
                <w:sz w:val="26"/>
                <w:szCs w:val="26"/>
              </w:rPr>
            </w:pPr>
          </w:p>
        </w:tc>
        <w:tc>
          <w:tcPr>
            <w:tcW w:w="1459" w:type="dxa"/>
          </w:tcPr>
          <w:p w:rsidR="00CE4D11" w:rsidRDefault="00CE4D11" w:rsidP="005634B7">
            <w:pPr>
              <w:widowControl w:val="0"/>
              <w:rPr>
                <w:sz w:val="26"/>
                <w:szCs w:val="26"/>
              </w:rPr>
            </w:pPr>
          </w:p>
        </w:tc>
        <w:tc>
          <w:tcPr>
            <w:tcW w:w="2181" w:type="dxa"/>
          </w:tcPr>
          <w:p w:rsidR="00CE4D11" w:rsidRDefault="00CE4D11" w:rsidP="005634B7">
            <w:pPr>
              <w:widowControl w:val="0"/>
              <w:rPr>
                <w:sz w:val="26"/>
                <w:szCs w:val="26"/>
              </w:rPr>
            </w:pPr>
            <w:r>
              <w:rPr>
                <w:sz w:val="26"/>
                <w:szCs w:val="26"/>
              </w:rPr>
              <w:t>HCFC...</w:t>
            </w:r>
          </w:p>
        </w:tc>
        <w:tc>
          <w:tcPr>
            <w:tcW w:w="1820" w:type="dxa"/>
          </w:tcPr>
          <w:p w:rsidR="00CE4D11" w:rsidRDefault="00CE4D11" w:rsidP="005634B7">
            <w:pPr>
              <w:widowControl w:val="0"/>
              <w:rPr>
                <w:sz w:val="26"/>
                <w:szCs w:val="26"/>
              </w:rPr>
            </w:pPr>
          </w:p>
        </w:tc>
        <w:tc>
          <w:tcPr>
            <w:tcW w:w="1386" w:type="dxa"/>
          </w:tcPr>
          <w:p w:rsidR="00CE4D11" w:rsidRDefault="00CE4D11" w:rsidP="005634B7">
            <w:pPr>
              <w:widowControl w:val="0"/>
              <w:rPr>
                <w:sz w:val="26"/>
                <w:szCs w:val="26"/>
              </w:rPr>
            </w:pPr>
          </w:p>
        </w:tc>
      </w:tr>
      <w:tr w:rsidR="00CE4D11" w:rsidTr="005634B7">
        <w:tc>
          <w:tcPr>
            <w:tcW w:w="659" w:type="dxa"/>
          </w:tcPr>
          <w:p w:rsidR="00CE4D11" w:rsidRDefault="00CE4D11" w:rsidP="005634B7">
            <w:pPr>
              <w:widowControl w:val="0"/>
              <w:rPr>
                <w:sz w:val="26"/>
                <w:szCs w:val="26"/>
              </w:rPr>
            </w:pPr>
          </w:p>
        </w:tc>
        <w:tc>
          <w:tcPr>
            <w:tcW w:w="2981" w:type="dxa"/>
          </w:tcPr>
          <w:p w:rsidR="00CE4D11" w:rsidRDefault="00CE4D11" w:rsidP="005634B7">
            <w:pPr>
              <w:widowControl w:val="0"/>
              <w:rPr>
                <w:sz w:val="26"/>
                <w:szCs w:val="26"/>
              </w:rPr>
            </w:pPr>
            <w:r>
              <w:rPr>
                <w:sz w:val="26"/>
                <w:szCs w:val="26"/>
              </w:rPr>
              <w:t>…</w:t>
            </w:r>
          </w:p>
        </w:tc>
        <w:tc>
          <w:tcPr>
            <w:tcW w:w="1820" w:type="dxa"/>
          </w:tcPr>
          <w:p w:rsidR="00CE4D11" w:rsidRDefault="00CE4D11" w:rsidP="005634B7">
            <w:pPr>
              <w:widowControl w:val="0"/>
              <w:rPr>
                <w:sz w:val="26"/>
                <w:szCs w:val="26"/>
              </w:rPr>
            </w:pPr>
          </w:p>
        </w:tc>
        <w:tc>
          <w:tcPr>
            <w:tcW w:w="1820" w:type="dxa"/>
          </w:tcPr>
          <w:p w:rsidR="00CE4D11" w:rsidRDefault="00CE4D11" w:rsidP="005634B7">
            <w:pPr>
              <w:widowControl w:val="0"/>
              <w:rPr>
                <w:sz w:val="26"/>
                <w:szCs w:val="26"/>
              </w:rPr>
            </w:pPr>
          </w:p>
        </w:tc>
        <w:tc>
          <w:tcPr>
            <w:tcW w:w="1459" w:type="dxa"/>
          </w:tcPr>
          <w:p w:rsidR="00CE4D11" w:rsidRDefault="00CE4D11" w:rsidP="005634B7">
            <w:pPr>
              <w:widowControl w:val="0"/>
              <w:rPr>
                <w:sz w:val="26"/>
                <w:szCs w:val="26"/>
              </w:rPr>
            </w:pPr>
          </w:p>
        </w:tc>
        <w:tc>
          <w:tcPr>
            <w:tcW w:w="2181" w:type="dxa"/>
          </w:tcPr>
          <w:p w:rsidR="00CE4D11" w:rsidRDefault="00CE4D11" w:rsidP="005634B7">
            <w:pPr>
              <w:widowControl w:val="0"/>
              <w:rPr>
                <w:sz w:val="26"/>
                <w:szCs w:val="26"/>
              </w:rPr>
            </w:pPr>
            <w:r>
              <w:rPr>
                <w:sz w:val="26"/>
                <w:szCs w:val="26"/>
              </w:rPr>
              <w:t>HFC...</w:t>
            </w:r>
          </w:p>
        </w:tc>
        <w:tc>
          <w:tcPr>
            <w:tcW w:w="1820" w:type="dxa"/>
          </w:tcPr>
          <w:p w:rsidR="00CE4D11" w:rsidRDefault="00CE4D11" w:rsidP="005634B7">
            <w:pPr>
              <w:widowControl w:val="0"/>
              <w:rPr>
                <w:sz w:val="26"/>
                <w:szCs w:val="26"/>
              </w:rPr>
            </w:pPr>
          </w:p>
        </w:tc>
        <w:tc>
          <w:tcPr>
            <w:tcW w:w="1386" w:type="dxa"/>
          </w:tcPr>
          <w:p w:rsidR="00CE4D11" w:rsidRDefault="00CE4D11" w:rsidP="005634B7">
            <w:pPr>
              <w:widowControl w:val="0"/>
              <w:rPr>
                <w:sz w:val="26"/>
                <w:szCs w:val="26"/>
              </w:rPr>
            </w:pPr>
          </w:p>
        </w:tc>
      </w:tr>
    </w:tbl>
    <w:p w:rsidR="00CE4D11" w:rsidRDefault="00CE4D11" w:rsidP="00CE4D11">
      <w:pPr>
        <w:spacing w:before="120"/>
        <w:rPr>
          <w:i/>
        </w:rPr>
      </w:pPr>
    </w:p>
    <w:p w:rsidR="00CE4D11" w:rsidRDefault="00CE4D11" w:rsidP="00CE4D11">
      <w:pPr>
        <w:spacing w:before="120"/>
      </w:pPr>
      <w:r>
        <w:t>(*) Cung cấp thông tin về sản phẩm, thiết bị có chứa hoặc sản xuất từ chất được kiểm soát của năm trước năm đăng ký.</w:t>
      </w:r>
    </w:p>
    <w:p w:rsidR="00CE4D11" w:rsidRDefault="00CE4D11" w:rsidP="00CE4D11">
      <w:pPr>
        <w:rPr>
          <w:b/>
        </w:rPr>
      </w:pPr>
      <w:r>
        <w:br w:type="page"/>
      </w:r>
    </w:p>
    <w:p w:rsidR="00CE4D11" w:rsidRDefault="00CE4D11" w:rsidP="00CE4D11">
      <w:pPr>
        <w:widowControl w:val="0"/>
        <w:spacing w:before="120"/>
        <w:jc w:val="center"/>
        <w:rPr>
          <w:b/>
        </w:rPr>
      </w:pPr>
      <w:r>
        <w:rPr>
          <w:b/>
        </w:rPr>
        <w:lastRenderedPageBreak/>
        <w:t xml:space="preserve">Bảng 1.3: Thông tin sử dụng chất được kiểm soát </w:t>
      </w:r>
      <w:r>
        <w:rPr>
          <w:b/>
        </w:rPr>
        <w:br/>
        <w:t>(dành cho tổ chức sở hữu thiết bị có chứa chất được kiểm soát)</w:t>
      </w:r>
    </w:p>
    <w:p w:rsidR="00CE4D11" w:rsidRDefault="00CE4D11" w:rsidP="00CE4D11">
      <w:pPr>
        <w:widowControl w:val="0"/>
        <w:spacing w:before="120"/>
        <w:ind w:firstLine="567"/>
        <w:jc w:val="center"/>
        <w:rPr>
          <w:b/>
          <w:i/>
        </w:rPr>
      </w:pPr>
    </w:p>
    <w:tbl>
      <w:tblPr>
        <w:tblW w:w="1427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647"/>
        <w:gridCol w:w="1820"/>
        <w:gridCol w:w="2053"/>
        <w:gridCol w:w="1587"/>
        <w:gridCol w:w="1820"/>
        <w:gridCol w:w="1820"/>
        <w:gridCol w:w="1820"/>
      </w:tblGrid>
      <w:tr w:rsidR="00CE4D11" w:rsidTr="005634B7">
        <w:tc>
          <w:tcPr>
            <w:tcW w:w="709" w:type="dxa"/>
            <w:vMerge w:val="restart"/>
            <w:shd w:val="clear" w:color="auto" w:fill="FFFFFF"/>
            <w:vAlign w:val="center"/>
          </w:tcPr>
          <w:p w:rsidR="00CE4D11" w:rsidRDefault="00CE4D11" w:rsidP="005634B7">
            <w:pPr>
              <w:widowControl w:val="0"/>
              <w:pBdr>
                <w:top w:val="nil"/>
                <w:left w:val="nil"/>
                <w:bottom w:val="nil"/>
                <w:right w:val="nil"/>
                <w:between w:val="nil"/>
              </w:pBdr>
              <w:jc w:val="center"/>
              <w:rPr>
                <w:b/>
                <w:sz w:val="26"/>
                <w:szCs w:val="26"/>
              </w:rPr>
            </w:pPr>
            <w:r>
              <w:rPr>
                <w:b/>
                <w:sz w:val="26"/>
                <w:szCs w:val="26"/>
              </w:rPr>
              <w:t>TT</w:t>
            </w:r>
          </w:p>
        </w:tc>
        <w:tc>
          <w:tcPr>
            <w:tcW w:w="9927" w:type="dxa"/>
            <w:gridSpan w:val="5"/>
            <w:tcBorders>
              <w:bottom w:val="single" w:sz="4" w:space="0" w:color="000000"/>
            </w:tcBorders>
            <w:shd w:val="clear" w:color="auto" w:fill="FFFFFF"/>
            <w:vAlign w:val="center"/>
          </w:tcPr>
          <w:p w:rsidR="00CE4D11" w:rsidRDefault="00CE4D11" w:rsidP="005634B7">
            <w:pPr>
              <w:widowControl w:val="0"/>
              <w:jc w:val="center"/>
              <w:rPr>
                <w:b/>
                <w:sz w:val="26"/>
                <w:szCs w:val="26"/>
              </w:rPr>
            </w:pPr>
            <w:r>
              <w:rPr>
                <w:b/>
                <w:sz w:val="26"/>
                <w:szCs w:val="26"/>
              </w:rPr>
              <w:t>Thông tin về thiết bị có chứa chất được kiểm soát</w:t>
            </w:r>
          </w:p>
        </w:tc>
        <w:tc>
          <w:tcPr>
            <w:tcW w:w="3640" w:type="dxa"/>
            <w:gridSpan w:val="2"/>
            <w:tcBorders>
              <w:bottom w:val="single" w:sz="4" w:space="0" w:color="000000"/>
            </w:tcBorders>
            <w:shd w:val="clear" w:color="auto" w:fill="FFFFFF"/>
            <w:vAlign w:val="center"/>
          </w:tcPr>
          <w:p w:rsidR="00CE4D11" w:rsidRDefault="00CE4D11" w:rsidP="005634B7">
            <w:pPr>
              <w:widowControl w:val="0"/>
              <w:jc w:val="center"/>
              <w:rPr>
                <w:b/>
                <w:sz w:val="26"/>
                <w:szCs w:val="26"/>
              </w:rPr>
            </w:pPr>
            <w:r>
              <w:rPr>
                <w:b/>
                <w:sz w:val="26"/>
                <w:szCs w:val="26"/>
              </w:rPr>
              <w:t>Thông tin về hoạt động nạp mới chất được kiểm soát vào thiết bị của năm …</w:t>
            </w:r>
          </w:p>
        </w:tc>
      </w:tr>
      <w:tr w:rsidR="00CE4D11" w:rsidTr="005634B7">
        <w:tc>
          <w:tcPr>
            <w:tcW w:w="709" w:type="dxa"/>
            <w:vMerge/>
            <w:shd w:val="clear" w:color="auto" w:fill="FFFFFF"/>
            <w:vAlign w:val="center"/>
          </w:tcPr>
          <w:p w:rsidR="00CE4D11" w:rsidRDefault="00CE4D11" w:rsidP="005634B7">
            <w:pPr>
              <w:widowControl w:val="0"/>
              <w:pBdr>
                <w:top w:val="nil"/>
                <w:left w:val="nil"/>
                <w:bottom w:val="nil"/>
                <w:right w:val="nil"/>
                <w:between w:val="nil"/>
              </w:pBdr>
              <w:spacing w:line="276" w:lineRule="auto"/>
              <w:rPr>
                <w:b/>
                <w:sz w:val="26"/>
                <w:szCs w:val="26"/>
              </w:rPr>
            </w:pPr>
          </w:p>
        </w:tc>
        <w:tc>
          <w:tcPr>
            <w:tcW w:w="2647" w:type="dxa"/>
            <w:shd w:val="clear" w:color="auto" w:fill="FFFFFF"/>
            <w:vAlign w:val="center"/>
          </w:tcPr>
          <w:p w:rsidR="00CE4D11" w:rsidRDefault="00CE4D11" w:rsidP="005634B7">
            <w:pPr>
              <w:widowControl w:val="0"/>
              <w:jc w:val="center"/>
              <w:rPr>
                <w:b/>
                <w:sz w:val="26"/>
                <w:szCs w:val="26"/>
              </w:rPr>
            </w:pPr>
            <w:r>
              <w:rPr>
                <w:b/>
                <w:sz w:val="26"/>
                <w:szCs w:val="26"/>
              </w:rPr>
              <w:t>Loại thiết bị (số hiệu, hãng sản xuất)</w:t>
            </w:r>
          </w:p>
        </w:tc>
        <w:tc>
          <w:tcPr>
            <w:tcW w:w="1820" w:type="dxa"/>
            <w:shd w:val="clear" w:color="auto" w:fill="FFFFFF"/>
            <w:vAlign w:val="center"/>
          </w:tcPr>
          <w:p w:rsidR="00CE4D11" w:rsidRDefault="00CE4D11" w:rsidP="005634B7">
            <w:pPr>
              <w:widowControl w:val="0"/>
              <w:jc w:val="center"/>
              <w:rPr>
                <w:b/>
                <w:sz w:val="26"/>
                <w:szCs w:val="26"/>
              </w:rPr>
            </w:pPr>
            <w:r>
              <w:rPr>
                <w:b/>
                <w:sz w:val="26"/>
                <w:szCs w:val="26"/>
              </w:rPr>
              <w:t>Năm bắt đầu sử dụng</w:t>
            </w:r>
          </w:p>
        </w:tc>
        <w:tc>
          <w:tcPr>
            <w:tcW w:w="2053" w:type="dxa"/>
            <w:shd w:val="clear" w:color="auto" w:fill="FFFFFF"/>
            <w:vAlign w:val="center"/>
          </w:tcPr>
          <w:p w:rsidR="00CE4D11" w:rsidRDefault="00CE4D11" w:rsidP="005634B7">
            <w:pPr>
              <w:widowControl w:val="0"/>
              <w:jc w:val="center"/>
              <w:rPr>
                <w:b/>
                <w:sz w:val="26"/>
                <w:szCs w:val="26"/>
              </w:rPr>
            </w:pPr>
            <w:r>
              <w:rPr>
                <w:b/>
                <w:sz w:val="26"/>
                <w:szCs w:val="26"/>
              </w:rPr>
              <w:t xml:space="preserve">Năng suất lạnh/ </w:t>
            </w:r>
          </w:p>
          <w:p w:rsidR="00CE4D11" w:rsidRDefault="00CE4D11" w:rsidP="005634B7">
            <w:pPr>
              <w:widowControl w:val="0"/>
              <w:jc w:val="center"/>
              <w:rPr>
                <w:b/>
                <w:sz w:val="26"/>
                <w:szCs w:val="26"/>
              </w:rPr>
            </w:pPr>
            <w:r>
              <w:rPr>
                <w:b/>
                <w:sz w:val="26"/>
                <w:szCs w:val="26"/>
              </w:rPr>
              <w:t>Công suất điện</w:t>
            </w:r>
          </w:p>
        </w:tc>
        <w:tc>
          <w:tcPr>
            <w:tcW w:w="1587" w:type="dxa"/>
            <w:shd w:val="clear" w:color="auto" w:fill="FFFFFF"/>
            <w:vAlign w:val="center"/>
          </w:tcPr>
          <w:p w:rsidR="00CE4D11" w:rsidRDefault="00CE4D11" w:rsidP="005634B7">
            <w:pPr>
              <w:widowControl w:val="0"/>
              <w:jc w:val="center"/>
              <w:rPr>
                <w:b/>
                <w:sz w:val="26"/>
                <w:szCs w:val="26"/>
              </w:rPr>
            </w:pPr>
            <w:r>
              <w:rPr>
                <w:b/>
                <w:sz w:val="26"/>
                <w:szCs w:val="26"/>
              </w:rPr>
              <w:t xml:space="preserve">Số lượng </w:t>
            </w:r>
          </w:p>
          <w:p w:rsidR="00CE4D11" w:rsidRDefault="00CE4D11" w:rsidP="005634B7">
            <w:pPr>
              <w:widowControl w:val="0"/>
              <w:jc w:val="center"/>
              <w:rPr>
                <w:b/>
                <w:sz w:val="26"/>
                <w:szCs w:val="26"/>
              </w:rPr>
            </w:pPr>
            <w:r>
              <w:rPr>
                <w:b/>
                <w:sz w:val="26"/>
                <w:szCs w:val="26"/>
              </w:rPr>
              <w:t>thiết bị</w:t>
            </w:r>
          </w:p>
        </w:tc>
        <w:tc>
          <w:tcPr>
            <w:tcW w:w="1820" w:type="dxa"/>
            <w:shd w:val="clear" w:color="auto" w:fill="FFFFFF"/>
            <w:vAlign w:val="center"/>
          </w:tcPr>
          <w:p w:rsidR="00CE4D11" w:rsidRDefault="00CE4D11" w:rsidP="005634B7">
            <w:pPr>
              <w:widowControl w:val="0"/>
              <w:jc w:val="center"/>
              <w:rPr>
                <w:b/>
                <w:sz w:val="26"/>
                <w:szCs w:val="26"/>
              </w:rPr>
            </w:pPr>
            <w:r>
              <w:rPr>
                <w:b/>
                <w:sz w:val="26"/>
                <w:szCs w:val="26"/>
              </w:rPr>
              <w:t>Chất được kiểm soát có chứa trong thiết bị</w:t>
            </w:r>
          </w:p>
        </w:tc>
        <w:tc>
          <w:tcPr>
            <w:tcW w:w="1820" w:type="dxa"/>
            <w:shd w:val="clear" w:color="auto" w:fill="FFFFFF"/>
            <w:vAlign w:val="center"/>
          </w:tcPr>
          <w:p w:rsidR="00CE4D11" w:rsidRDefault="00CE4D11" w:rsidP="005634B7">
            <w:pPr>
              <w:widowControl w:val="0"/>
              <w:jc w:val="center"/>
              <w:rPr>
                <w:b/>
                <w:sz w:val="26"/>
                <w:szCs w:val="26"/>
              </w:rPr>
            </w:pPr>
            <w:r>
              <w:rPr>
                <w:b/>
                <w:sz w:val="26"/>
                <w:szCs w:val="26"/>
              </w:rPr>
              <w:t>Tần suất nạp mới chất được kiểm soát vào thiết bị (lần/năm)</w:t>
            </w:r>
          </w:p>
        </w:tc>
        <w:tc>
          <w:tcPr>
            <w:tcW w:w="1820" w:type="dxa"/>
            <w:shd w:val="clear" w:color="auto" w:fill="FFFFFF"/>
            <w:vAlign w:val="center"/>
          </w:tcPr>
          <w:p w:rsidR="00CE4D11" w:rsidRDefault="00CE4D11" w:rsidP="005634B7">
            <w:pPr>
              <w:widowControl w:val="0"/>
              <w:jc w:val="center"/>
              <w:rPr>
                <w:b/>
                <w:sz w:val="26"/>
                <w:szCs w:val="26"/>
              </w:rPr>
            </w:pPr>
            <w:r>
              <w:rPr>
                <w:b/>
                <w:sz w:val="26"/>
                <w:szCs w:val="26"/>
              </w:rPr>
              <w:t>Lượng chất được nạp vào thiết bị/lần</w:t>
            </w:r>
          </w:p>
        </w:tc>
      </w:tr>
      <w:tr w:rsidR="00CE4D11" w:rsidTr="005634B7">
        <w:tc>
          <w:tcPr>
            <w:tcW w:w="709" w:type="dxa"/>
            <w:shd w:val="clear" w:color="auto" w:fill="FFFFFF"/>
          </w:tcPr>
          <w:p w:rsidR="00CE4D11" w:rsidRDefault="00CE4D11" w:rsidP="005634B7">
            <w:pPr>
              <w:widowControl w:val="0"/>
              <w:pBdr>
                <w:top w:val="nil"/>
                <w:left w:val="nil"/>
                <w:bottom w:val="nil"/>
                <w:right w:val="nil"/>
                <w:between w:val="nil"/>
              </w:pBdr>
              <w:spacing w:line="276" w:lineRule="auto"/>
              <w:jc w:val="center"/>
              <w:rPr>
                <w:b/>
                <w:i/>
                <w:sz w:val="26"/>
                <w:szCs w:val="26"/>
              </w:rPr>
            </w:pPr>
            <w:r>
              <w:rPr>
                <w:sz w:val="26"/>
                <w:szCs w:val="26"/>
              </w:rPr>
              <w:t>1.</w:t>
            </w:r>
          </w:p>
        </w:tc>
        <w:tc>
          <w:tcPr>
            <w:tcW w:w="13567" w:type="dxa"/>
            <w:gridSpan w:val="7"/>
            <w:shd w:val="clear" w:color="auto" w:fill="FFFFFF"/>
          </w:tcPr>
          <w:p w:rsidR="00CE4D11" w:rsidRDefault="00CE4D11" w:rsidP="005634B7">
            <w:pPr>
              <w:widowControl w:val="0"/>
              <w:rPr>
                <w:i/>
                <w:sz w:val="26"/>
                <w:szCs w:val="26"/>
              </w:rPr>
            </w:pPr>
            <w:r>
              <w:rPr>
                <w:sz w:val="26"/>
                <w:szCs w:val="26"/>
              </w:rPr>
              <w:t>Máy điều hòa không khí có năng suất lạnh danh định lớn hơn 26,5 kW (90.000 BTU/h) và có tổng năng suất lạnh danh định của các thiết bị lớn hơn 586 kW (2.000.000 BTU/h)</w:t>
            </w:r>
          </w:p>
        </w:tc>
      </w:tr>
      <w:tr w:rsidR="00CE4D11" w:rsidTr="005634B7">
        <w:tc>
          <w:tcPr>
            <w:tcW w:w="709" w:type="dxa"/>
          </w:tcPr>
          <w:p w:rsidR="00CE4D11" w:rsidRDefault="00CE4D11" w:rsidP="005634B7">
            <w:pPr>
              <w:widowControl w:val="0"/>
              <w:pBdr>
                <w:top w:val="nil"/>
                <w:left w:val="nil"/>
                <w:bottom w:val="nil"/>
                <w:right w:val="nil"/>
                <w:between w:val="nil"/>
              </w:pBdr>
              <w:ind w:left="360"/>
              <w:jc w:val="center"/>
              <w:rPr>
                <w:sz w:val="26"/>
                <w:szCs w:val="26"/>
              </w:rPr>
            </w:pPr>
          </w:p>
        </w:tc>
        <w:tc>
          <w:tcPr>
            <w:tcW w:w="2647" w:type="dxa"/>
          </w:tcPr>
          <w:p w:rsidR="00CE4D11" w:rsidRDefault="00CE4D11" w:rsidP="005634B7">
            <w:pPr>
              <w:widowControl w:val="0"/>
              <w:rPr>
                <w:sz w:val="26"/>
                <w:szCs w:val="26"/>
              </w:rPr>
            </w:pPr>
          </w:p>
        </w:tc>
        <w:tc>
          <w:tcPr>
            <w:tcW w:w="1820" w:type="dxa"/>
          </w:tcPr>
          <w:p w:rsidR="00CE4D11" w:rsidRDefault="00CE4D11" w:rsidP="005634B7">
            <w:pPr>
              <w:widowControl w:val="0"/>
              <w:rPr>
                <w:sz w:val="26"/>
                <w:szCs w:val="26"/>
              </w:rPr>
            </w:pPr>
          </w:p>
        </w:tc>
        <w:tc>
          <w:tcPr>
            <w:tcW w:w="2053" w:type="dxa"/>
          </w:tcPr>
          <w:p w:rsidR="00CE4D11" w:rsidRDefault="00CE4D11" w:rsidP="005634B7">
            <w:pPr>
              <w:widowControl w:val="0"/>
              <w:rPr>
                <w:sz w:val="26"/>
                <w:szCs w:val="26"/>
              </w:rPr>
            </w:pPr>
          </w:p>
        </w:tc>
        <w:tc>
          <w:tcPr>
            <w:tcW w:w="1587" w:type="dxa"/>
          </w:tcPr>
          <w:p w:rsidR="00CE4D11" w:rsidRDefault="00CE4D11" w:rsidP="005634B7">
            <w:pPr>
              <w:widowControl w:val="0"/>
              <w:rPr>
                <w:sz w:val="26"/>
                <w:szCs w:val="26"/>
              </w:rPr>
            </w:pPr>
          </w:p>
        </w:tc>
        <w:tc>
          <w:tcPr>
            <w:tcW w:w="1820" w:type="dxa"/>
          </w:tcPr>
          <w:p w:rsidR="00CE4D11" w:rsidRDefault="00CE4D11" w:rsidP="005634B7">
            <w:pPr>
              <w:widowControl w:val="0"/>
              <w:rPr>
                <w:sz w:val="26"/>
                <w:szCs w:val="26"/>
              </w:rPr>
            </w:pPr>
          </w:p>
        </w:tc>
        <w:tc>
          <w:tcPr>
            <w:tcW w:w="1820" w:type="dxa"/>
          </w:tcPr>
          <w:p w:rsidR="00CE4D11" w:rsidRDefault="00CE4D11" w:rsidP="005634B7">
            <w:pPr>
              <w:widowControl w:val="0"/>
              <w:rPr>
                <w:sz w:val="26"/>
                <w:szCs w:val="26"/>
              </w:rPr>
            </w:pPr>
          </w:p>
        </w:tc>
        <w:tc>
          <w:tcPr>
            <w:tcW w:w="1820" w:type="dxa"/>
          </w:tcPr>
          <w:p w:rsidR="00CE4D11" w:rsidRDefault="00CE4D11" w:rsidP="005634B7">
            <w:pPr>
              <w:widowControl w:val="0"/>
              <w:rPr>
                <w:sz w:val="26"/>
                <w:szCs w:val="26"/>
              </w:rPr>
            </w:pPr>
          </w:p>
        </w:tc>
      </w:tr>
      <w:tr w:rsidR="00CE4D11" w:rsidTr="005634B7">
        <w:tc>
          <w:tcPr>
            <w:tcW w:w="709" w:type="dxa"/>
          </w:tcPr>
          <w:p w:rsidR="00CE4D11" w:rsidRDefault="00CE4D11" w:rsidP="005634B7">
            <w:pPr>
              <w:widowControl w:val="0"/>
              <w:pBdr>
                <w:top w:val="nil"/>
                <w:left w:val="nil"/>
                <w:bottom w:val="nil"/>
                <w:right w:val="nil"/>
                <w:between w:val="nil"/>
              </w:pBdr>
              <w:ind w:left="360"/>
              <w:jc w:val="center"/>
              <w:rPr>
                <w:sz w:val="26"/>
                <w:szCs w:val="26"/>
              </w:rPr>
            </w:pPr>
          </w:p>
        </w:tc>
        <w:tc>
          <w:tcPr>
            <w:tcW w:w="2647" w:type="dxa"/>
          </w:tcPr>
          <w:p w:rsidR="00CE4D11" w:rsidRDefault="00CE4D11" w:rsidP="005634B7">
            <w:pPr>
              <w:widowControl w:val="0"/>
              <w:rPr>
                <w:sz w:val="26"/>
                <w:szCs w:val="26"/>
              </w:rPr>
            </w:pPr>
          </w:p>
        </w:tc>
        <w:tc>
          <w:tcPr>
            <w:tcW w:w="1820" w:type="dxa"/>
          </w:tcPr>
          <w:p w:rsidR="00CE4D11" w:rsidRDefault="00CE4D11" w:rsidP="005634B7">
            <w:pPr>
              <w:widowControl w:val="0"/>
              <w:rPr>
                <w:sz w:val="26"/>
                <w:szCs w:val="26"/>
              </w:rPr>
            </w:pPr>
          </w:p>
        </w:tc>
        <w:tc>
          <w:tcPr>
            <w:tcW w:w="2053" w:type="dxa"/>
          </w:tcPr>
          <w:p w:rsidR="00CE4D11" w:rsidRDefault="00CE4D11" w:rsidP="005634B7">
            <w:pPr>
              <w:widowControl w:val="0"/>
              <w:rPr>
                <w:sz w:val="26"/>
                <w:szCs w:val="26"/>
              </w:rPr>
            </w:pPr>
          </w:p>
        </w:tc>
        <w:tc>
          <w:tcPr>
            <w:tcW w:w="1587" w:type="dxa"/>
          </w:tcPr>
          <w:p w:rsidR="00CE4D11" w:rsidRDefault="00CE4D11" w:rsidP="005634B7">
            <w:pPr>
              <w:widowControl w:val="0"/>
              <w:rPr>
                <w:sz w:val="26"/>
                <w:szCs w:val="26"/>
              </w:rPr>
            </w:pPr>
          </w:p>
        </w:tc>
        <w:tc>
          <w:tcPr>
            <w:tcW w:w="1820" w:type="dxa"/>
          </w:tcPr>
          <w:p w:rsidR="00CE4D11" w:rsidRDefault="00CE4D11" w:rsidP="005634B7">
            <w:pPr>
              <w:widowControl w:val="0"/>
              <w:rPr>
                <w:sz w:val="26"/>
                <w:szCs w:val="26"/>
              </w:rPr>
            </w:pPr>
          </w:p>
        </w:tc>
        <w:tc>
          <w:tcPr>
            <w:tcW w:w="1820" w:type="dxa"/>
          </w:tcPr>
          <w:p w:rsidR="00CE4D11" w:rsidRDefault="00CE4D11" w:rsidP="005634B7">
            <w:pPr>
              <w:widowControl w:val="0"/>
              <w:rPr>
                <w:sz w:val="26"/>
                <w:szCs w:val="26"/>
              </w:rPr>
            </w:pPr>
          </w:p>
        </w:tc>
        <w:tc>
          <w:tcPr>
            <w:tcW w:w="1820" w:type="dxa"/>
          </w:tcPr>
          <w:p w:rsidR="00CE4D11" w:rsidRDefault="00CE4D11" w:rsidP="005634B7">
            <w:pPr>
              <w:widowControl w:val="0"/>
              <w:rPr>
                <w:sz w:val="26"/>
                <w:szCs w:val="26"/>
              </w:rPr>
            </w:pPr>
          </w:p>
        </w:tc>
      </w:tr>
      <w:tr w:rsidR="00CE4D11" w:rsidTr="005634B7">
        <w:tc>
          <w:tcPr>
            <w:tcW w:w="709" w:type="dxa"/>
          </w:tcPr>
          <w:p w:rsidR="00CE4D11" w:rsidRDefault="00CE4D11" w:rsidP="005634B7">
            <w:pPr>
              <w:widowControl w:val="0"/>
              <w:pBdr>
                <w:top w:val="nil"/>
                <w:left w:val="nil"/>
                <w:bottom w:val="nil"/>
                <w:right w:val="nil"/>
                <w:between w:val="nil"/>
              </w:pBdr>
              <w:ind w:left="360"/>
              <w:jc w:val="center"/>
              <w:rPr>
                <w:sz w:val="26"/>
                <w:szCs w:val="26"/>
              </w:rPr>
            </w:pPr>
          </w:p>
        </w:tc>
        <w:tc>
          <w:tcPr>
            <w:tcW w:w="2647" w:type="dxa"/>
          </w:tcPr>
          <w:p w:rsidR="00CE4D11" w:rsidRDefault="00CE4D11" w:rsidP="005634B7">
            <w:pPr>
              <w:widowControl w:val="0"/>
              <w:rPr>
                <w:sz w:val="26"/>
                <w:szCs w:val="26"/>
              </w:rPr>
            </w:pPr>
          </w:p>
        </w:tc>
        <w:tc>
          <w:tcPr>
            <w:tcW w:w="1820" w:type="dxa"/>
          </w:tcPr>
          <w:p w:rsidR="00CE4D11" w:rsidRDefault="00CE4D11" w:rsidP="005634B7">
            <w:pPr>
              <w:widowControl w:val="0"/>
              <w:rPr>
                <w:sz w:val="26"/>
                <w:szCs w:val="26"/>
              </w:rPr>
            </w:pPr>
          </w:p>
        </w:tc>
        <w:tc>
          <w:tcPr>
            <w:tcW w:w="2053" w:type="dxa"/>
          </w:tcPr>
          <w:p w:rsidR="00CE4D11" w:rsidRDefault="00CE4D11" w:rsidP="005634B7">
            <w:pPr>
              <w:widowControl w:val="0"/>
              <w:rPr>
                <w:sz w:val="26"/>
                <w:szCs w:val="26"/>
              </w:rPr>
            </w:pPr>
          </w:p>
        </w:tc>
        <w:tc>
          <w:tcPr>
            <w:tcW w:w="1587" w:type="dxa"/>
          </w:tcPr>
          <w:p w:rsidR="00CE4D11" w:rsidRDefault="00CE4D11" w:rsidP="005634B7">
            <w:pPr>
              <w:widowControl w:val="0"/>
              <w:rPr>
                <w:sz w:val="26"/>
                <w:szCs w:val="26"/>
              </w:rPr>
            </w:pPr>
          </w:p>
        </w:tc>
        <w:tc>
          <w:tcPr>
            <w:tcW w:w="1820" w:type="dxa"/>
          </w:tcPr>
          <w:p w:rsidR="00CE4D11" w:rsidRDefault="00CE4D11" w:rsidP="005634B7">
            <w:pPr>
              <w:widowControl w:val="0"/>
              <w:rPr>
                <w:sz w:val="26"/>
                <w:szCs w:val="26"/>
              </w:rPr>
            </w:pPr>
          </w:p>
        </w:tc>
        <w:tc>
          <w:tcPr>
            <w:tcW w:w="1820" w:type="dxa"/>
          </w:tcPr>
          <w:p w:rsidR="00CE4D11" w:rsidRDefault="00CE4D11" w:rsidP="005634B7">
            <w:pPr>
              <w:widowControl w:val="0"/>
              <w:rPr>
                <w:sz w:val="26"/>
                <w:szCs w:val="26"/>
              </w:rPr>
            </w:pPr>
          </w:p>
        </w:tc>
        <w:tc>
          <w:tcPr>
            <w:tcW w:w="1820" w:type="dxa"/>
          </w:tcPr>
          <w:p w:rsidR="00CE4D11" w:rsidRDefault="00CE4D11" w:rsidP="005634B7">
            <w:pPr>
              <w:widowControl w:val="0"/>
              <w:rPr>
                <w:sz w:val="26"/>
                <w:szCs w:val="26"/>
              </w:rPr>
            </w:pPr>
          </w:p>
        </w:tc>
      </w:tr>
      <w:tr w:rsidR="00CE4D11" w:rsidTr="005634B7">
        <w:tc>
          <w:tcPr>
            <w:tcW w:w="709" w:type="dxa"/>
          </w:tcPr>
          <w:p w:rsidR="00CE4D11" w:rsidRDefault="00CE4D11" w:rsidP="005634B7">
            <w:pPr>
              <w:widowControl w:val="0"/>
              <w:pBdr>
                <w:top w:val="nil"/>
                <w:left w:val="nil"/>
                <w:bottom w:val="nil"/>
                <w:right w:val="nil"/>
                <w:between w:val="nil"/>
              </w:pBdr>
              <w:ind w:left="360"/>
              <w:jc w:val="center"/>
              <w:rPr>
                <w:sz w:val="26"/>
                <w:szCs w:val="26"/>
              </w:rPr>
            </w:pPr>
          </w:p>
        </w:tc>
        <w:tc>
          <w:tcPr>
            <w:tcW w:w="2647" w:type="dxa"/>
          </w:tcPr>
          <w:p w:rsidR="00CE4D11" w:rsidRDefault="00CE4D11" w:rsidP="005634B7">
            <w:pPr>
              <w:widowControl w:val="0"/>
              <w:rPr>
                <w:sz w:val="26"/>
                <w:szCs w:val="26"/>
              </w:rPr>
            </w:pPr>
          </w:p>
        </w:tc>
        <w:tc>
          <w:tcPr>
            <w:tcW w:w="1820" w:type="dxa"/>
          </w:tcPr>
          <w:p w:rsidR="00CE4D11" w:rsidRDefault="00CE4D11" w:rsidP="005634B7">
            <w:pPr>
              <w:widowControl w:val="0"/>
              <w:rPr>
                <w:sz w:val="26"/>
                <w:szCs w:val="26"/>
              </w:rPr>
            </w:pPr>
          </w:p>
        </w:tc>
        <w:tc>
          <w:tcPr>
            <w:tcW w:w="2053" w:type="dxa"/>
          </w:tcPr>
          <w:p w:rsidR="00CE4D11" w:rsidRDefault="00CE4D11" w:rsidP="005634B7">
            <w:pPr>
              <w:widowControl w:val="0"/>
              <w:rPr>
                <w:sz w:val="26"/>
                <w:szCs w:val="26"/>
              </w:rPr>
            </w:pPr>
          </w:p>
        </w:tc>
        <w:tc>
          <w:tcPr>
            <w:tcW w:w="1587" w:type="dxa"/>
          </w:tcPr>
          <w:p w:rsidR="00CE4D11" w:rsidRDefault="00CE4D11" w:rsidP="005634B7">
            <w:pPr>
              <w:widowControl w:val="0"/>
              <w:rPr>
                <w:sz w:val="26"/>
                <w:szCs w:val="26"/>
              </w:rPr>
            </w:pPr>
          </w:p>
        </w:tc>
        <w:tc>
          <w:tcPr>
            <w:tcW w:w="1820" w:type="dxa"/>
          </w:tcPr>
          <w:p w:rsidR="00CE4D11" w:rsidRDefault="00CE4D11" w:rsidP="005634B7">
            <w:pPr>
              <w:widowControl w:val="0"/>
              <w:rPr>
                <w:sz w:val="26"/>
                <w:szCs w:val="26"/>
              </w:rPr>
            </w:pPr>
          </w:p>
        </w:tc>
        <w:tc>
          <w:tcPr>
            <w:tcW w:w="1820" w:type="dxa"/>
          </w:tcPr>
          <w:p w:rsidR="00CE4D11" w:rsidRDefault="00CE4D11" w:rsidP="005634B7">
            <w:pPr>
              <w:widowControl w:val="0"/>
              <w:rPr>
                <w:sz w:val="26"/>
                <w:szCs w:val="26"/>
              </w:rPr>
            </w:pPr>
          </w:p>
        </w:tc>
        <w:tc>
          <w:tcPr>
            <w:tcW w:w="1820" w:type="dxa"/>
          </w:tcPr>
          <w:p w:rsidR="00CE4D11" w:rsidRDefault="00CE4D11" w:rsidP="005634B7">
            <w:pPr>
              <w:widowControl w:val="0"/>
              <w:rPr>
                <w:sz w:val="26"/>
                <w:szCs w:val="26"/>
              </w:rPr>
            </w:pPr>
          </w:p>
        </w:tc>
      </w:tr>
      <w:tr w:rsidR="00CE4D11" w:rsidTr="005634B7">
        <w:tc>
          <w:tcPr>
            <w:tcW w:w="709" w:type="dxa"/>
          </w:tcPr>
          <w:p w:rsidR="00CE4D11" w:rsidRDefault="00CE4D11" w:rsidP="005634B7">
            <w:pPr>
              <w:widowControl w:val="0"/>
              <w:pBdr>
                <w:top w:val="nil"/>
                <w:left w:val="nil"/>
                <w:bottom w:val="nil"/>
                <w:right w:val="nil"/>
                <w:between w:val="nil"/>
              </w:pBdr>
              <w:spacing w:line="276" w:lineRule="auto"/>
              <w:jc w:val="center"/>
              <w:rPr>
                <w:sz w:val="26"/>
                <w:szCs w:val="26"/>
              </w:rPr>
            </w:pPr>
            <w:r>
              <w:rPr>
                <w:sz w:val="26"/>
                <w:szCs w:val="26"/>
              </w:rPr>
              <w:t>2.</w:t>
            </w:r>
          </w:p>
        </w:tc>
        <w:tc>
          <w:tcPr>
            <w:tcW w:w="13567" w:type="dxa"/>
            <w:gridSpan w:val="7"/>
          </w:tcPr>
          <w:p w:rsidR="00CE4D11" w:rsidRDefault="00CE4D11" w:rsidP="005634B7">
            <w:pPr>
              <w:widowControl w:val="0"/>
              <w:spacing w:line="276" w:lineRule="auto"/>
              <w:rPr>
                <w:sz w:val="26"/>
                <w:szCs w:val="26"/>
              </w:rPr>
            </w:pPr>
            <w:r>
              <w:rPr>
                <w:sz w:val="26"/>
                <w:szCs w:val="26"/>
              </w:rPr>
              <w:t>Thiết bị lạnh công nghiệp có công suất điện lớn hơn 40 kW</w:t>
            </w:r>
          </w:p>
        </w:tc>
      </w:tr>
      <w:tr w:rsidR="00CE4D11" w:rsidTr="005634B7">
        <w:tc>
          <w:tcPr>
            <w:tcW w:w="709" w:type="dxa"/>
          </w:tcPr>
          <w:p w:rsidR="00CE4D11" w:rsidRDefault="00CE4D11" w:rsidP="005634B7">
            <w:pPr>
              <w:widowControl w:val="0"/>
              <w:pBdr>
                <w:top w:val="nil"/>
                <w:left w:val="nil"/>
                <w:bottom w:val="nil"/>
                <w:right w:val="nil"/>
                <w:between w:val="nil"/>
              </w:pBdr>
              <w:ind w:left="360"/>
              <w:rPr>
                <w:sz w:val="26"/>
                <w:szCs w:val="26"/>
              </w:rPr>
            </w:pPr>
          </w:p>
        </w:tc>
        <w:tc>
          <w:tcPr>
            <w:tcW w:w="2647" w:type="dxa"/>
          </w:tcPr>
          <w:p w:rsidR="00CE4D11" w:rsidRDefault="00CE4D11" w:rsidP="005634B7">
            <w:pPr>
              <w:widowControl w:val="0"/>
              <w:rPr>
                <w:sz w:val="26"/>
                <w:szCs w:val="26"/>
              </w:rPr>
            </w:pPr>
          </w:p>
        </w:tc>
        <w:tc>
          <w:tcPr>
            <w:tcW w:w="1820" w:type="dxa"/>
          </w:tcPr>
          <w:p w:rsidR="00CE4D11" w:rsidRDefault="00CE4D11" w:rsidP="005634B7">
            <w:pPr>
              <w:widowControl w:val="0"/>
              <w:rPr>
                <w:sz w:val="26"/>
                <w:szCs w:val="26"/>
              </w:rPr>
            </w:pPr>
          </w:p>
        </w:tc>
        <w:tc>
          <w:tcPr>
            <w:tcW w:w="2053" w:type="dxa"/>
          </w:tcPr>
          <w:p w:rsidR="00CE4D11" w:rsidRDefault="00CE4D11" w:rsidP="005634B7">
            <w:pPr>
              <w:widowControl w:val="0"/>
              <w:rPr>
                <w:sz w:val="26"/>
                <w:szCs w:val="26"/>
              </w:rPr>
            </w:pPr>
          </w:p>
        </w:tc>
        <w:tc>
          <w:tcPr>
            <w:tcW w:w="1587" w:type="dxa"/>
          </w:tcPr>
          <w:p w:rsidR="00CE4D11" w:rsidRDefault="00CE4D11" w:rsidP="005634B7">
            <w:pPr>
              <w:widowControl w:val="0"/>
              <w:rPr>
                <w:sz w:val="26"/>
                <w:szCs w:val="26"/>
              </w:rPr>
            </w:pPr>
          </w:p>
        </w:tc>
        <w:tc>
          <w:tcPr>
            <w:tcW w:w="1820" w:type="dxa"/>
          </w:tcPr>
          <w:p w:rsidR="00CE4D11" w:rsidRDefault="00CE4D11" w:rsidP="005634B7">
            <w:pPr>
              <w:widowControl w:val="0"/>
              <w:rPr>
                <w:sz w:val="26"/>
                <w:szCs w:val="26"/>
              </w:rPr>
            </w:pPr>
          </w:p>
        </w:tc>
        <w:tc>
          <w:tcPr>
            <w:tcW w:w="1820" w:type="dxa"/>
          </w:tcPr>
          <w:p w:rsidR="00CE4D11" w:rsidRDefault="00CE4D11" w:rsidP="005634B7">
            <w:pPr>
              <w:widowControl w:val="0"/>
              <w:rPr>
                <w:sz w:val="26"/>
                <w:szCs w:val="26"/>
              </w:rPr>
            </w:pPr>
          </w:p>
        </w:tc>
        <w:tc>
          <w:tcPr>
            <w:tcW w:w="1820" w:type="dxa"/>
          </w:tcPr>
          <w:p w:rsidR="00CE4D11" w:rsidRDefault="00CE4D11" w:rsidP="005634B7">
            <w:pPr>
              <w:widowControl w:val="0"/>
              <w:rPr>
                <w:sz w:val="26"/>
                <w:szCs w:val="26"/>
              </w:rPr>
            </w:pPr>
          </w:p>
        </w:tc>
      </w:tr>
      <w:tr w:rsidR="00CE4D11" w:rsidTr="005634B7">
        <w:tc>
          <w:tcPr>
            <w:tcW w:w="709" w:type="dxa"/>
          </w:tcPr>
          <w:p w:rsidR="00CE4D11" w:rsidRDefault="00CE4D11" w:rsidP="005634B7">
            <w:pPr>
              <w:widowControl w:val="0"/>
              <w:pBdr>
                <w:top w:val="nil"/>
                <w:left w:val="nil"/>
                <w:bottom w:val="nil"/>
                <w:right w:val="nil"/>
                <w:between w:val="nil"/>
              </w:pBdr>
              <w:ind w:left="360"/>
              <w:rPr>
                <w:sz w:val="26"/>
                <w:szCs w:val="26"/>
              </w:rPr>
            </w:pPr>
          </w:p>
        </w:tc>
        <w:tc>
          <w:tcPr>
            <w:tcW w:w="2647" w:type="dxa"/>
          </w:tcPr>
          <w:p w:rsidR="00CE4D11" w:rsidRDefault="00CE4D11" w:rsidP="005634B7">
            <w:pPr>
              <w:widowControl w:val="0"/>
              <w:rPr>
                <w:sz w:val="26"/>
                <w:szCs w:val="26"/>
              </w:rPr>
            </w:pPr>
          </w:p>
        </w:tc>
        <w:tc>
          <w:tcPr>
            <w:tcW w:w="1820" w:type="dxa"/>
          </w:tcPr>
          <w:p w:rsidR="00CE4D11" w:rsidRDefault="00CE4D11" w:rsidP="005634B7">
            <w:pPr>
              <w:widowControl w:val="0"/>
              <w:rPr>
                <w:sz w:val="26"/>
                <w:szCs w:val="26"/>
              </w:rPr>
            </w:pPr>
          </w:p>
        </w:tc>
        <w:tc>
          <w:tcPr>
            <w:tcW w:w="2053" w:type="dxa"/>
          </w:tcPr>
          <w:p w:rsidR="00CE4D11" w:rsidRDefault="00CE4D11" w:rsidP="005634B7">
            <w:pPr>
              <w:widowControl w:val="0"/>
              <w:rPr>
                <w:sz w:val="26"/>
                <w:szCs w:val="26"/>
              </w:rPr>
            </w:pPr>
          </w:p>
        </w:tc>
        <w:tc>
          <w:tcPr>
            <w:tcW w:w="1587" w:type="dxa"/>
          </w:tcPr>
          <w:p w:rsidR="00CE4D11" w:rsidRDefault="00CE4D11" w:rsidP="005634B7">
            <w:pPr>
              <w:widowControl w:val="0"/>
              <w:rPr>
                <w:sz w:val="26"/>
                <w:szCs w:val="26"/>
              </w:rPr>
            </w:pPr>
          </w:p>
        </w:tc>
        <w:tc>
          <w:tcPr>
            <w:tcW w:w="1820" w:type="dxa"/>
          </w:tcPr>
          <w:p w:rsidR="00CE4D11" w:rsidRDefault="00CE4D11" w:rsidP="005634B7">
            <w:pPr>
              <w:widowControl w:val="0"/>
              <w:rPr>
                <w:sz w:val="26"/>
                <w:szCs w:val="26"/>
              </w:rPr>
            </w:pPr>
          </w:p>
        </w:tc>
        <w:tc>
          <w:tcPr>
            <w:tcW w:w="1820" w:type="dxa"/>
          </w:tcPr>
          <w:p w:rsidR="00CE4D11" w:rsidRDefault="00CE4D11" w:rsidP="005634B7">
            <w:pPr>
              <w:widowControl w:val="0"/>
              <w:rPr>
                <w:sz w:val="26"/>
                <w:szCs w:val="26"/>
              </w:rPr>
            </w:pPr>
          </w:p>
        </w:tc>
        <w:tc>
          <w:tcPr>
            <w:tcW w:w="1820" w:type="dxa"/>
          </w:tcPr>
          <w:p w:rsidR="00CE4D11" w:rsidRDefault="00CE4D11" w:rsidP="005634B7">
            <w:pPr>
              <w:widowControl w:val="0"/>
              <w:rPr>
                <w:sz w:val="26"/>
                <w:szCs w:val="26"/>
              </w:rPr>
            </w:pPr>
          </w:p>
        </w:tc>
      </w:tr>
      <w:tr w:rsidR="00CE4D11" w:rsidTr="005634B7">
        <w:tc>
          <w:tcPr>
            <w:tcW w:w="709" w:type="dxa"/>
          </w:tcPr>
          <w:p w:rsidR="00CE4D11" w:rsidRDefault="00CE4D11" w:rsidP="005634B7">
            <w:pPr>
              <w:widowControl w:val="0"/>
              <w:pBdr>
                <w:top w:val="nil"/>
                <w:left w:val="nil"/>
                <w:bottom w:val="nil"/>
                <w:right w:val="nil"/>
                <w:between w:val="nil"/>
              </w:pBdr>
              <w:ind w:left="360"/>
              <w:rPr>
                <w:sz w:val="26"/>
                <w:szCs w:val="26"/>
              </w:rPr>
            </w:pPr>
          </w:p>
        </w:tc>
        <w:tc>
          <w:tcPr>
            <w:tcW w:w="2647" w:type="dxa"/>
          </w:tcPr>
          <w:p w:rsidR="00CE4D11" w:rsidRDefault="00CE4D11" w:rsidP="005634B7">
            <w:pPr>
              <w:widowControl w:val="0"/>
              <w:rPr>
                <w:sz w:val="26"/>
                <w:szCs w:val="26"/>
              </w:rPr>
            </w:pPr>
          </w:p>
        </w:tc>
        <w:tc>
          <w:tcPr>
            <w:tcW w:w="1820" w:type="dxa"/>
          </w:tcPr>
          <w:p w:rsidR="00CE4D11" w:rsidRDefault="00CE4D11" w:rsidP="005634B7">
            <w:pPr>
              <w:widowControl w:val="0"/>
              <w:rPr>
                <w:sz w:val="26"/>
                <w:szCs w:val="26"/>
              </w:rPr>
            </w:pPr>
          </w:p>
        </w:tc>
        <w:tc>
          <w:tcPr>
            <w:tcW w:w="2053" w:type="dxa"/>
          </w:tcPr>
          <w:p w:rsidR="00CE4D11" w:rsidRDefault="00CE4D11" w:rsidP="005634B7">
            <w:pPr>
              <w:widowControl w:val="0"/>
              <w:rPr>
                <w:sz w:val="26"/>
                <w:szCs w:val="26"/>
              </w:rPr>
            </w:pPr>
          </w:p>
        </w:tc>
        <w:tc>
          <w:tcPr>
            <w:tcW w:w="1587" w:type="dxa"/>
          </w:tcPr>
          <w:p w:rsidR="00CE4D11" w:rsidRDefault="00CE4D11" w:rsidP="005634B7">
            <w:pPr>
              <w:widowControl w:val="0"/>
              <w:rPr>
                <w:sz w:val="26"/>
                <w:szCs w:val="26"/>
              </w:rPr>
            </w:pPr>
          </w:p>
        </w:tc>
        <w:tc>
          <w:tcPr>
            <w:tcW w:w="1820" w:type="dxa"/>
          </w:tcPr>
          <w:p w:rsidR="00CE4D11" w:rsidRDefault="00CE4D11" w:rsidP="005634B7">
            <w:pPr>
              <w:widowControl w:val="0"/>
              <w:rPr>
                <w:sz w:val="26"/>
                <w:szCs w:val="26"/>
              </w:rPr>
            </w:pPr>
          </w:p>
        </w:tc>
        <w:tc>
          <w:tcPr>
            <w:tcW w:w="1820" w:type="dxa"/>
          </w:tcPr>
          <w:p w:rsidR="00CE4D11" w:rsidRDefault="00CE4D11" w:rsidP="005634B7">
            <w:pPr>
              <w:widowControl w:val="0"/>
              <w:rPr>
                <w:sz w:val="26"/>
                <w:szCs w:val="26"/>
              </w:rPr>
            </w:pPr>
          </w:p>
        </w:tc>
        <w:tc>
          <w:tcPr>
            <w:tcW w:w="1820" w:type="dxa"/>
          </w:tcPr>
          <w:p w:rsidR="00CE4D11" w:rsidRDefault="00CE4D11" w:rsidP="005634B7">
            <w:pPr>
              <w:widowControl w:val="0"/>
              <w:rPr>
                <w:sz w:val="26"/>
                <w:szCs w:val="26"/>
              </w:rPr>
            </w:pPr>
          </w:p>
        </w:tc>
      </w:tr>
      <w:tr w:rsidR="00CE4D11" w:rsidTr="005634B7">
        <w:tc>
          <w:tcPr>
            <w:tcW w:w="709" w:type="dxa"/>
          </w:tcPr>
          <w:p w:rsidR="00CE4D11" w:rsidRDefault="00CE4D11" w:rsidP="005634B7">
            <w:pPr>
              <w:widowControl w:val="0"/>
              <w:pBdr>
                <w:top w:val="nil"/>
                <w:left w:val="nil"/>
                <w:bottom w:val="nil"/>
                <w:right w:val="nil"/>
                <w:between w:val="nil"/>
              </w:pBdr>
              <w:ind w:left="360"/>
              <w:rPr>
                <w:sz w:val="26"/>
                <w:szCs w:val="26"/>
              </w:rPr>
            </w:pPr>
          </w:p>
        </w:tc>
        <w:tc>
          <w:tcPr>
            <w:tcW w:w="2647" w:type="dxa"/>
          </w:tcPr>
          <w:p w:rsidR="00CE4D11" w:rsidRDefault="00CE4D11" w:rsidP="005634B7">
            <w:pPr>
              <w:widowControl w:val="0"/>
              <w:rPr>
                <w:sz w:val="26"/>
                <w:szCs w:val="26"/>
              </w:rPr>
            </w:pPr>
          </w:p>
        </w:tc>
        <w:tc>
          <w:tcPr>
            <w:tcW w:w="1820" w:type="dxa"/>
          </w:tcPr>
          <w:p w:rsidR="00CE4D11" w:rsidRDefault="00CE4D11" w:rsidP="005634B7">
            <w:pPr>
              <w:widowControl w:val="0"/>
              <w:rPr>
                <w:sz w:val="26"/>
                <w:szCs w:val="26"/>
              </w:rPr>
            </w:pPr>
          </w:p>
        </w:tc>
        <w:tc>
          <w:tcPr>
            <w:tcW w:w="2053" w:type="dxa"/>
          </w:tcPr>
          <w:p w:rsidR="00CE4D11" w:rsidRDefault="00CE4D11" w:rsidP="005634B7">
            <w:pPr>
              <w:widowControl w:val="0"/>
              <w:rPr>
                <w:sz w:val="26"/>
                <w:szCs w:val="26"/>
              </w:rPr>
            </w:pPr>
          </w:p>
        </w:tc>
        <w:tc>
          <w:tcPr>
            <w:tcW w:w="1587" w:type="dxa"/>
          </w:tcPr>
          <w:p w:rsidR="00CE4D11" w:rsidRDefault="00CE4D11" w:rsidP="005634B7">
            <w:pPr>
              <w:widowControl w:val="0"/>
              <w:rPr>
                <w:sz w:val="26"/>
                <w:szCs w:val="26"/>
              </w:rPr>
            </w:pPr>
          </w:p>
        </w:tc>
        <w:tc>
          <w:tcPr>
            <w:tcW w:w="1820" w:type="dxa"/>
          </w:tcPr>
          <w:p w:rsidR="00CE4D11" w:rsidRDefault="00CE4D11" w:rsidP="005634B7">
            <w:pPr>
              <w:widowControl w:val="0"/>
              <w:rPr>
                <w:sz w:val="26"/>
                <w:szCs w:val="26"/>
              </w:rPr>
            </w:pPr>
          </w:p>
        </w:tc>
        <w:tc>
          <w:tcPr>
            <w:tcW w:w="1820" w:type="dxa"/>
          </w:tcPr>
          <w:p w:rsidR="00CE4D11" w:rsidRDefault="00CE4D11" w:rsidP="005634B7">
            <w:pPr>
              <w:widowControl w:val="0"/>
              <w:rPr>
                <w:sz w:val="26"/>
                <w:szCs w:val="26"/>
              </w:rPr>
            </w:pPr>
          </w:p>
        </w:tc>
        <w:tc>
          <w:tcPr>
            <w:tcW w:w="1820" w:type="dxa"/>
          </w:tcPr>
          <w:p w:rsidR="00CE4D11" w:rsidRDefault="00CE4D11" w:rsidP="005634B7">
            <w:pPr>
              <w:widowControl w:val="0"/>
              <w:rPr>
                <w:sz w:val="26"/>
                <w:szCs w:val="26"/>
              </w:rPr>
            </w:pPr>
          </w:p>
        </w:tc>
      </w:tr>
    </w:tbl>
    <w:p w:rsidR="00CE4D11" w:rsidRDefault="00CE4D11" w:rsidP="00CE4D11">
      <w:pPr>
        <w:widowControl w:val="0"/>
        <w:spacing w:before="120"/>
        <w:ind w:firstLine="567"/>
        <w:rPr>
          <w:i/>
        </w:rPr>
      </w:pPr>
    </w:p>
    <w:p w:rsidR="00CE4D11" w:rsidRDefault="00CE4D11" w:rsidP="00CE4D11">
      <w:pPr>
        <w:widowControl w:val="0"/>
        <w:spacing w:before="120"/>
        <w:ind w:firstLine="567"/>
        <w:sectPr w:rsidR="00CE4D11">
          <w:pgSz w:w="16840" w:h="11907" w:orient="landscape"/>
          <w:pgMar w:top="1418" w:right="1140" w:bottom="1134" w:left="1140" w:header="567" w:footer="567" w:gutter="0"/>
          <w:pgNumType w:start="3"/>
          <w:cols w:space="720"/>
        </w:sectPr>
      </w:pPr>
      <w:r>
        <w:t>(*) Cung cấp thông tin về thiết bị có chứa chất được kiểm soát do tổ chức sở hữu của năm trước năm đăng ký.</w:t>
      </w:r>
    </w:p>
    <w:p w:rsidR="00CE4D11" w:rsidRDefault="00CE4D11" w:rsidP="00CE4D11">
      <w:pPr>
        <w:widowControl w:val="0"/>
        <w:spacing w:before="120"/>
        <w:jc w:val="center"/>
        <w:rPr>
          <w:b/>
        </w:rPr>
      </w:pPr>
      <w:r>
        <w:rPr>
          <w:b/>
        </w:rPr>
        <w:lastRenderedPageBreak/>
        <w:t xml:space="preserve">Bảng 1.4: Thông tin sử dụng chất được kiểm soát </w:t>
      </w:r>
      <w:r>
        <w:rPr>
          <w:b/>
        </w:rPr>
        <w:br/>
        <w:t>(dành cho tổ chức thu gom, tái chế, tái sử dụng và xử lý các chất được kiểm soát)</w:t>
      </w:r>
    </w:p>
    <w:p w:rsidR="00CE4D11" w:rsidRDefault="00CE4D11" w:rsidP="00CE4D11">
      <w:pPr>
        <w:widowControl w:val="0"/>
        <w:spacing w:before="120"/>
        <w:ind w:firstLine="567"/>
        <w:rPr>
          <w:b/>
        </w:rPr>
      </w:pPr>
    </w:p>
    <w:tbl>
      <w:tblPr>
        <w:tblW w:w="9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946"/>
        <w:gridCol w:w="1825"/>
        <w:gridCol w:w="1825"/>
        <w:gridCol w:w="1825"/>
      </w:tblGrid>
      <w:tr w:rsidR="00CE4D11" w:rsidTr="005634B7">
        <w:tc>
          <w:tcPr>
            <w:tcW w:w="704" w:type="dxa"/>
            <w:vMerge w:val="restart"/>
            <w:shd w:val="clear" w:color="auto" w:fill="FFFFFF"/>
            <w:vAlign w:val="center"/>
          </w:tcPr>
          <w:p w:rsidR="00CE4D11" w:rsidRDefault="00CE4D11" w:rsidP="005634B7">
            <w:pPr>
              <w:widowControl w:val="0"/>
              <w:jc w:val="center"/>
              <w:rPr>
                <w:b/>
                <w:sz w:val="26"/>
                <w:szCs w:val="26"/>
              </w:rPr>
            </w:pPr>
            <w:r>
              <w:rPr>
                <w:b/>
                <w:sz w:val="26"/>
                <w:szCs w:val="26"/>
              </w:rPr>
              <w:t>TT</w:t>
            </w:r>
          </w:p>
        </w:tc>
        <w:tc>
          <w:tcPr>
            <w:tcW w:w="6596" w:type="dxa"/>
            <w:gridSpan w:val="3"/>
            <w:tcBorders>
              <w:bottom w:val="single" w:sz="4" w:space="0" w:color="000000"/>
            </w:tcBorders>
            <w:shd w:val="clear" w:color="auto" w:fill="FFFFFF"/>
            <w:vAlign w:val="center"/>
          </w:tcPr>
          <w:p w:rsidR="00CE4D11" w:rsidRDefault="00CE4D11" w:rsidP="005634B7">
            <w:pPr>
              <w:widowControl w:val="0"/>
              <w:jc w:val="center"/>
              <w:rPr>
                <w:b/>
                <w:sz w:val="26"/>
                <w:szCs w:val="26"/>
              </w:rPr>
            </w:pPr>
            <w:r>
              <w:rPr>
                <w:b/>
                <w:sz w:val="26"/>
                <w:szCs w:val="26"/>
              </w:rPr>
              <w:t xml:space="preserve">Thông tin về chất được thu gom, tái sử dụng, tái chế, </w:t>
            </w:r>
          </w:p>
          <w:p w:rsidR="00CE4D11" w:rsidRDefault="00CE4D11" w:rsidP="005634B7">
            <w:pPr>
              <w:widowControl w:val="0"/>
              <w:jc w:val="center"/>
              <w:rPr>
                <w:b/>
                <w:sz w:val="26"/>
                <w:szCs w:val="26"/>
              </w:rPr>
            </w:pPr>
            <w:r>
              <w:rPr>
                <w:b/>
                <w:sz w:val="26"/>
                <w:szCs w:val="26"/>
              </w:rPr>
              <w:t>xử lý của năm …</w:t>
            </w:r>
          </w:p>
        </w:tc>
        <w:tc>
          <w:tcPr>
            <w:tcW w:w="1825" w:type="dxa"/>
            <w:vMerge w:val="restart"/>
            <w:shd w:val="clear" w:color="auto" w:fill="FFFFFF"/>
            <w:vAlign w:val="center"/>
          </w:tcPr>
          <w:p w:rsidR="00CE4D11" w:rsidRDefault="00CE4D11" w:rsidP="005634B7">
            <w:pPr>
              <w:widowControl w:val="0"/>
              <w:jc w:val="center"/>
              <w:rPr>
                <w:b/>
                <w:sz w:val="26"/>
                <w:szCs w:val="26"/>
              </w:rPr>
            </w:pPr>
            <w:r>
              <w:rPr>
                <w:b/>
                <w:sz w:val="26"/>
                <w:szCs w:val="26"/>
              </w:rPr>
              <w:t>Thông tin khác</w:t>
            </w:r>
          </w:p>
        </w:tc>
      </w:tr>
      <w:tr w:rsidR="00CE4D11" w:rsidTr="005634B7">
        <w:tc>
          <w:tcPr>
            <w:tcW w:w="704" w:type="dxa"/>
            <w:vMerge/>
            <w:shd w:val="clear" w:color="auto" w:fill="FFFFFF"/>
            <w:vAlign w:val="center"/>
          </w:tcPr>
          <w:p w:rsidR="00CE4D11" w:rsidRDefault="00CE4D11" w:rsidP="005634B7">
            <w:pPr>
              <w:widowControl w:val="0"/>
              <w:pBdr>
                <w:top w:val="nil"/>
                <w:left w:val="nil"/>
                <w:bottom w:val="nil"/>
                <w:right w:val="nil"/>
                <w:between w:val="nil"/>
              </w:pBdr>
              <w:spacing w:line="276" w:lineRule="auto"/>
              <w:rPr>
                <w:b/>
                <w:sz w:val="26"/>
                <w:szCs w:val="26"/>
              </w:rPr>
            </w:pPr>
          </w:p>
        </w:tc>
        <w:tc>
          <w:tcPr>
            <w:tcW w:w="2946" w:type="dxa"/>
            <w:shd w:val="clear" w:color="auto" w:fill="FFFFFF"/>
            <w:vAlign w:val="center"/>
          </w:tcPr>
          <w:p w:rsidR="00CE4D11" w:rsidRDefault="00CE4D11" w:rsidP="005634B7">
            <w:pPr>
              <w:widowControl w:val="0"/>
              <w:jc w:val="center"/>
              <w:rPr>
                <w:b/>
                <w:sz w:val="26"/>
                <w:szCs w:val="26"/>
              </w:rPr>
            </w:pPr>
            <w:r>
              <w:rPr>
                <w:b/>
                <w:sz w:val="26"/>
                <w:szCs w:val="26"/>
              </w:rPr>
              <w:t>Tên chất</w:t>
            </w:r>
          </w:p>
        </w:tc>
        <w:tc>
          <w:tcPr>
            <w:tcW w:w="1825" w:type="dxa"/>
            <w:shd w:val="clear" w:color="auto" w:fill="FFFFFF"/>
            <w:vAlign w:val="center"/>
          </w:tcPr>
          <w:p w:rsidR="00CE4D11" w:rsidRDefault="00CE4D11" w:rsidP="005634B7">
            <w:pPr>
              <w:widowControl w:val="0"/>
              <w:pBdr>
                <w:top w:val="nil"/>
                <w:left w:val="nil"/>
                <w:bottom w:val="nil"/>
                <w:right w:val="nil"/>
                <w:between w:val="nil"/>
              </w:pBdr>
              <w:spacing w:line="276" w:lineRule="auto"/>
              <w:jc w:val="center"/>
              <w:rPr>
                <w:b/>
                <w:sz w:val="26"/>
                <w:szCs w:val="26"/>
              </w:rPr>
            </w:pPr>
            <w:r>
              <w:rPr>
                <w:b/>
                <w:sz w:val="26"/>
                <w:szCs w:val="26"/>
              </w:rPr>
              <w:t>Lượng</w:t>
            </w:r>
          </w:p>
          <w:p w:rsidR="00CE4D11" w:rsidRDefault="00CE4D11" w:rsidP="005634B7">
            <w:pPr>
              <w:widowControl w:val="0"/>
              <w:jc w:val="center"/>
              <w:rPr>
                <w:b/>
                <w:sz w:val="26"/>
                <w:szCs w:val="26"/>
              </w:rPr>
            </w:pPr>
            <w:r>
              <w:rPr>
                <w:b/>
                <w:sz w:val="26"/>
                <w:szCs w:val="26"/>
              </w:rPr>
              <w:t>(kg)</w:t>
            </w:r>
          </w:p>
        </w:tc>
        <w:tc>
          <w:tcPr>
            <w:tcW w:w="1825" w:type="dxa"/>
            <w:shd w:val="clear" w:color="auto" w:fill="FFFFFF"/>
            <w:vAlign w:val="center"/>
          </w:tcPr>
          <w:p w:rsidR="00CE4D11" w:rsidRDefault="00CE4D11" w:rsidP="005634B7">
            <w:pPr>
              <w:widowControl w:val="0"/>
              <w:jc w:val="center"/>
              <w:rPr>
                <w:b/>
                <w:sz w:val="26"/>
                <w:szCs w:val="26"/>
              </w:rPr>
            </w:pPr>
            <w:r>
              <w:rPr>
                <w:b/>
                <w:sz w:val="26"/>
                <w:szCs w:val="26"/>
              </w:rPr>
              <w:t>Lượng</w:t>
            </w:r>
          </w:p>
          <w:p w:rsidR="00CE4D11" w:rsidRDefault="00CE4D11" w:rsidP="005634B7">
            <w:pPr>
              <w:widowControl w:val="0"/>
              <w:jc w:val="center"/>
              <w:rPr>
                <w:b/>
                <w:sz w:val="26"/>
                <w:szCs w:val="26"/>
              </w:rPr>
            </w:pPr>
            <w:r>
              <w:rPr>
                <w:b/>
                <w:sz w:val="26"/>
                <w:szCs w:val="26"/>
              </w:rPr>
              <w:t>(tấn CO</w:t>
            </w:r>
            <w:r>
              <w:rPr>
                <w:b/>
                <w:sz w:val="26"/>
                <w:szCs w:val="26"/>
                <w:vertAlign w:val="subscript"/>
              </w:rPr>
              <w:t>2</w:t>
            </w:r>
            <w:r>
              <w:rPr>
                <w:b/>
                <w:sz w:val="26"/>
                <w:szCs w:val="26"/>
              </w:rPr>
              <w:t>tđ)</w:t>
            </w:r>
          </w:p>
        </w:tc>
        <w:tc>
          <w:tcPr>
            <w:tcW w:w="1825" w:type="dxa"/>
            <w:vMerge/>
            <w:shd w:val="clear" w:color="auto" w:fill="FFFFFF"/>
            <w:vAlign w:val="center"/>
          </w:tcPr>
          <w:p w:rsidR="00CE4D11" w:rsidRDefault="00CE4D11" w:rsidP="005634B7">
            <w:pPr>
              <w:widowControl w:val="0"/>
              <w:pBdr>
                <w:top w:val="nil"/>
                <w:left w:val="nil"/>
                <w:bottom w:val="nil"/>
                <w:right w:val="nil"/>
                <w:between w:val="nil"/>
              </w:pBdr>
              <w:spacing w:line="276" w:lineRule="auto"/>
              <w:rPr>
                <w:b/>
                <w:sz w:val="26"/>
                <w:szCs w:val="26"/>
              </w:rPr>
            </w:pPr>
          </w:p>
        </w:tc>
      </w:tr>
      <w:tr w:rsidR="00CE4D11" w:rsidTr="005634B7">
        <w:tc>
          <w:tcPr>
            <w:tcW w:w="704" w:type="dxa"/>
          </w:tcPr>
          <w:p w:rsidR="00CE4D11" w:rsidRDefault="00CE4D11" w:rsidP="005634B7">
            <w:pPr>
              <w:widowControl w:val="0"/>
              <w:pBdr>
                <w:top w:val="nil"/>
                <w:left w:val="nil"/>
                <w:bottom w:val="nil"/>
                <w:right w:val="nil"/>
                <w:between w:val="nil"/>
              </w:pBdr>
              <w:jc w:val="center"/>
              <w:rPr>
                <w:sz w:val="26"/>
                <w:szCs w:val="26"/>
              </w:rPr>
            </w:pPr>
            <w:r>
              <w:rPr>
                <w:sz w:val="26"/>
                <w:szCs w:val="26"/>
              </w:rPr>
              <w:t>1.</w:t>
            </w:r>
          </w:p>
        </w:tc>
        <w:tc>
          <w:tcPr>
            <w:tcW w:w="8421" w:type="dxa"/>
            <w:gridSpan w:val="4"/>
          </w:tcPr>
          <w:p w:rsidR="00CE4D11" w:rsidRDefault="00CE4D11" w:rsidP="005634B7">
            <w:pPr>
              <w:widowControl w:val="0"/>
              <w:pBdr>
                <w:top w:val="nil"/>
                <w:left w:val="nil"/>
                <w:bottom w:val="nil"/>
                <w:right w:val="nil"/>
                <w:between w:val="nil"/>
              </w:pBdr>
              <w:spacing w:line="276" w:lineRule="auto"/>
              <w:rPr>
                <w:i/>
                <w:sz w:val="26"/>
                <w:szCs w:val="26"/>
              </w:rPr>
            </w:pPr>
            <w:r>
              <w:rPr>
                <w:sz w:val="26"/>
                <w:szCs w:val="26"/>
              </w:rPr>
              <w:t>Thu gom chất được kiểm soát</w:t>
            </w:r>
          </w:p>
        </w:tc>
      </w:tr>
      <w:tr w:rsidR="00CE4D11" w:rsidTr="005634B7">
        <w:tc>
          <w:tcPr>
            <w:tcW w:w="704" w:type="dxa"/>
          </w:tcPr>
          <w:p w:rsidR="00CE4D11" w:rsidRDefault="00CE4D11" w:rsidP="005634B7">
            <w:pPr>
              <w:widowControl w:val="0"/>
              <w:pBdr>
                <w:top w:val="nil"/>
                <w:left w:val="nil"/>
                <w:bottom w:val="nil"/>
                <w:right w:val="nil"/>
                <w:between w:val="nil"/>
              </w:pBdr>
              <w:ind w:left="360"/>
              <w:jc w:val="center"/>
              <w:rPr>
                <w:sz w:val="26"/>
                <w:szCs w:val="26"/>
              </w:rPr>
            </w:pPr>
          </w:p>
        </w:tc>
        <w:tc>
          <w:tcPr>
            <w:tcW w:w="2946" w:type="dxa"/>
          </w:tcPr>
          <w:p w:rsidR="00CE4D11" w:rsidRDefault="00CE4D11" w:rsidP="005634B7">
            <w:pPr>
              <w:widowControl w:val="0"/>
              <w:rPr>
                <w:sz w:val="26"/>
                <w:szCs w:val="26"/>
              </w:rPr>
            </w:pPr>
            <w:r>
              <w:rPr>
                <w:sz w:val="26"/>
                <w:szCs w:val="26"/>
              </w:rPr>
              <w:t>HCFC...</w:t>
            </w:r>
          </w:p>
        </w:tc>
        <w:tc>
          <w:tcPr>
            <w:tcW w:w="1825" w:type="dxa"/>
          </w:tcPr>
          <w:p w:rsidR="00CE4D11" w:rsidRDefault="00CE4D11" w:rsidP="005634B7">
            <w:pPr>
              <w:widowControl w:val="0"/>
              <w:rPr>
                <w:sz w:val="26"/>
                <w:szCs w:val="26"/>
              </w:rPr>
            </w:pPr>
          </w:p>
        </w:tc>
        <w:tc>
          <w:tcPr>
            <w:tcW w:w="1825" w:type="dxa"/>
          </w:tcPr>
          <w:p w:rsidR="00CE4D11" w:rsidRDefault="00CE4D11" w:rsidP="005634B7">
            <w:pPr>
              <w:widowControl w:val="0"/>
              <w:rPr>
                <w:sz w:val="26"/>
                <w:szCs w:val="26"/>
              </w:rPr>
            </w:pPr>
          </w:p>
        </w:tc>
        <w:tc>
          <w:tcPr>
            <w:tcW w:w="1825" w:type="dxa"/>
          </w:tcPr>
          <w:p w:rsidR="00CE4D11" w:rsidRDefault="00CE4D11" w:rsidP="005634B7">
            <w:pPr>
              <w:widowControl w:val="0"/>
              <w:rPr>
                <w:i/>
                <w:sz w:val="26"/>
                <w:szCs w:val="26"/>
              </w:rPr>
            </w:pPr>
          </w:p>
        </w:tc>
      </w:tr>
      <w:tr w:rsidR="00CE4D11" w:rsidTr="005634B7">
        <w:tc>
          <w:tcPr>
            <w:tcW w:w="704" w:type="dxa"/>
          </w:tcPr>
          <w:p w:rsidR="00CE4D11" w:rsidRDefault="00CE4D11" w:rsidP="005634B7">
            <w:pPr>
              <w:widowControl w:val="0"/>
              <w:pBdr>
                <w:top w:val="nil"/>
                <w:left w:val="nil"/>
                <w:bottom w:val="nil"/>
                <w:right w:val="nil"/>
                <w:between w:val="nil"/>
              </w:pBdr>
              <w:ind w:left="360"/>
              <w:jc w:val="center"/>
              <w:rPr>
                <w:sz w:val="26"/>
                <w:szCs w:val="26"/>
              </w:rPr>
            </w:pPr>
          </w:p>
        </w:tc>
        <w:tc>
          <w:tcPr>
            <w:tcW w:w="2946" w:type="dxa"/>
          </w:tcPr>
          <w:p w:rsidR="00CE4D11" w:rsidRDefault="00CE4D11" w:rsidP="005634B7">
            <w:pPr>
              <w:widowControl w:val="0"/>
              <w:rPr>
                <w:sz w:val="26"/>
                <w:szCs w:val="26"/>
              </w:rPr>
            </w:pPr>
            <w:r>
              <w:rPr>
                <w:sz w:val="26"/>
                <w:szCs w:val="26"/>
              </w:rPr>
              <w:t>HFC...</w:t>
            </w:r>
          </w:p>
        </w:tc>
        <w:tc>
          <w:tcPr>
            <w:tcW w:w="1825" w:type="dxa"/>
          </w:tcPr>
          <w:p w:rsidR="00CE4D11" w:rsidRDefault="00CE4D11" w:rsidP="005634B7">
            <w:pPr>
              <w:widowControl w:val="0"/>
              <w:rPr>
                <w:sz w:val="26"/>
                <w:szCs w:val="26"/>
              </w:rPr>
            </w:pPr>
          </w:p>
        </w:tc>
        <w:tc>
          <w:tcPr>
            <w:tcW w:w="1825" w:type="dxa"/>
          </w:tcPr>
          <w:p w:rsidR="00CE4D11" w:rsidRDefault="00CE4D11" w:rsidP="005634B7">
            <w:pPr>
              <w:widowControl w:val="0"/>
              <w:rPr>
                <w:sz w:val="26"/>
                <w:szCs w:val="26"/>
              </w:rPr>
            </w:pPr>
          </w:p>
        </w:tc>
        <w:tc>
          <w:tcPr>
            <w:tcW w:w="1825" w:type="dxa"/>
          </w:tcPr>
          <w:p w:rsidR="00CE4D11" w:rsidRDefault="00CE4D11" w:rsidP="005634B7">
            <w:pPr>
              <w:widowControl w:val="0"/>
              <w:rPr>
                <w:sz w:val="26"/>
                <w:szCs w:val="26"/>
              </w:rPr>
            </w:pPr>
          </w:p>
        </w:tc>
      </w:tr>
      <w:tr w:rsidR="00CE4D11" w:rsidTr="005634B7">
        <w:tc>
          <w:tcPr>
            <w:tcW w:w="704" w:type="dxa"/>
            <w:tcBorders>
              <w:bottom w:val="single" w:sz="4" w:space="0" w:color="000000"/>
            </w:tcBorders>
          </w:tcPr>
          <w:p w:rsidR="00CE4D11" w:rsidRDefault="00CE4D11" w:rsidP="005634B7">
            <w:pPr>
              <w:widowControl w:val="0"/>
              <w:pBdr>
                <w:top w:val="nil"/>
                <w:left w:val="nil"/>
                <w:bottom w:val="nil"/>
                <w:right w:val="nil"/>
                <w:between w:val="nil"/>
              </w:pBdr>
              <w:ind w:left="360"/>
              <w:jc w:val="center"/>
              <w:rPr>
                <w:sz w:val="26"/>
                <w:szCs w:val="26"/>
              </w:rPr>
            </w:pPr>
          </w:p>
        </w:tc>
        <w:tc>
          <w:tcPr>
            <w:tcW w:w="2946" w:type="dxa"/>
            <w:tcBorders>
              <w:bottom w:val="single" w:sz="4" w:space="0" w:color="000000"/>
            </w:tcBorders>
          </w:tcPr>
          <w:p w:rsidR="00CE4D11" w:rsidRDefault="00CE4D11" w:rsidP="005634B7">
            <w:pPr>
              <w:widowControl w:val="0"/>
              <w:rPr>
                <w:sz w:val="26"/>
                <w:szCs w:val="26"/>
              </w:rPr>
            </w:pPr>
          </w:p>
        </w:tc>
        <w:tc>
          <w:tcPr>
            <w:tcW w:w="1825" w:type="dxa"/>
            <w:tcBorders>
              <w:bottom w:val="single" w:sz="4" w:space="0" w:color="000000"/>
            </w:tcBorders>
          </w:tcPr>
          <w:p w:rsidR="00CE4D11" w:rsidRDefault="00CE4D11" w:rsidP="005634B7">
            <w:pPr>
              <w:widowControl w:val="0"/>
              <w:rPr>
                <w:sz w:val="26"/>
                <w:szCs w:val="26"/>
              </w:rPr>
            </w:pPr>
          </w:p>
        </w:tc>
        <w:tc>
          <w:tcPr>
            <w:tcW w:w="1825" w:type="dxa"/>
            <w:tcBorders>
              <w:bottom w:val="single" w:sz="4" w:space="0" w:color="000000"/>
            </w:tcBorders>
          </w:tcPr>
          <w:p w:rsidR="00CE4D11" w:rsidRDefault="00CE4D11" w:rsidP="005634B7">
            <w:pPr>
              <w:widowControl w:val="0"/>
              <w:rPr>
                <w:sz w:val="26"/>
                <w:szCs w:val="26"/>
              </w:rPr>
            </w:pPr>
          </w:p>
        </w:tc>
        <w:tc>
          <w:tcPr>
            <w:tcW w:w="1825" w:type="dxa"/>
            <w:tcBorders>
              <w:bottom w:val="single" w:sz="4" w:space="0" w:color="000000"/>
            </w:tcBorders>
          </w:tcPr>
          <w:p w:rsidR="00CE4D11" w:rsidRDefault="00CE4D11" w:rsidP="005634B7">
            <w:pPr>
              <w:widowControl w:val="0"/>
              <w:rPr>
                <w:sz w:val="26"/>
                <w:szCs w:val="26"/>
              </w:rPr>
            </w:pPr>
          </w:p>
        </w:tc>
      </w:tr>
      <w:tr w:rsidR="00CE4D11" w:rsidTr="005634B7">
        <w:tc>
          <w:tcPr>
            <w:tcW w:w="704" w:type="dxa"/>
            <w:tcBorders>
              <w:bottom w:val="single" w:sz="4" w:space="0" w:color="000000"/>
            </w:tcBorders>
          </w:tcPr>
          <w:p w:rsidR="00CE4D11" w:rsidRDefault="00CE4D11" w:rsidP="005634B7">
            <w:pPr>
              <w:widowControl w:val="0"/>
              <w:pBdr>
                <w:top w:val="nil"/>
                <w:left w:val="nil"/>
                <w:bottom w:val="nil"/>
                <w:right w:val="nil"/>
                <w:between w:val="nil"/>
              </w:pBdr>
              <w:ind w:left="174"/>
              <w:rPr>
                <w:sz w:val="26"/>
                <w:szCs w:val="26"/>
              </w:rPr>
            </w:pPr>
            <w:r>
              <w:rPr>
                <w:sz w:val="26"/>
                <w:szCs w:val="26"/>
              </w:rPr>
              <w:t>2.</w:t>
            </w:r>
          </w:p>
        </w:tc>
        <w:tc>
          <w:tcPr>
            <w:tcW w:w="8421" w:type="dxa"/>
            <w:gridSpan w:val="4"/>
            <w:tcBorders>
              <w:bottom w:val="single" w:sz="4" w:space="0" w:color="000000"/>
            </w:tcBorders>
          </w:tcPr>
          <w:p w:rsidR="00CE4D11" w:rsidRDefault="00CE4D11" w:rsidP="005634B7">
            <w:pPr>
              <w:widowControl w:val="0"/>
              <w:rPr>
                <w:sz w:val="26"/>
                <w:szCs w:val="26"/>
              </w:rPr>
            </w:pPr>
            <w:r>
              <w:rPr>
                <w:sz w:val="26"/>
                <w:szCs w:val="26"/>
              </w:rPr>
              <w:t>Tái sử dụng chất được kiểm soát sau thu gom</w:t>
            </w:r>
          </w:p>
        </w:tc>
      </w:tr>
      <w:tr w:rsidR="00CE4D11" w:rsidTr="005634B7">
        <w:tc>
          <w:tcPr>
            <w:tcW w:w="704" w:type="dxa"/>
          </w:tcPr>
          <w:p w:rsidR="00CE4D11" w:rsidRDefault="00CE4D11" w:rsidP="005634B7">
            <w:pPr>
              <w:widowControl w:val="0"/>
              <w:pBdr>
                <w:top w:val="nil"/>
                <w:left w:val="nil"/>
                <w:bottom w:val="nil"/>
                <w:right w:val="nil"/>
                <w:between w:val="nil"/>
              </w:pBdr>
              <w:ind w:left="360"/>
              <w:jc w:val="center"/>
              <w:rPr>
                <w:sz w:val="26"/>
                <w:szCs w:val="26"/>
              </w:rPr>
            </w:pPr>
          </w:p>
        </w:tc>
        <w:tc>
          <w:tcPr>
            <w:tcW w:w="2946" w:type="dxa"/>
          </w:tcPr>
          <w:p w:rsidR="00CE4D11" w:rsidRDefault="00CE4D11" w:rsidP="005634B7">
            <w:pPr>
              <w:widowControl w:val="0"/>
              <w:rPr>
                <w:sz w:val="26"/>
                <w:szCs w:val="26"/>
              </w:rPr>
            </w:pPr>
            <w:r>
              <w:rPr>
                <w:sz w:val="26"/>
                <w:szCs w:val="26"/>
              </w:rPr>
              <w:t>HCFC...</w:t>
            </w:r>
          </w:p>
        </w:tc>
        <w:tc>
          <w:tcPr>
            <w:tcW w:w="1825" w:type="dxa"/>
          </w:tcPr>
          <w:p w:rsidR="00CE4D11" w:rsidRDefault="00CE4D11" w:rsidP="005634B7">
            <w:pPr>
              <w:widowControl w:val="0"/>
              <w:rPr>
                <w:sz w:val="26"/>
                <w:szCs w:val="26"/>
              </w:rPr>
            </w:pPr>
          </w:p>
        </w:tc>
        <w:tc>
          <w:tcPr>
            <w:tcW w:w="1825" w:type="dxa"/>
          </w:tcPr>
          <w:p w:rsidR="00CE4D11" w:rsidRDefault="00CE4D11" w:rsidP="005634B7">
            <w:pPr>
              <w:widowControl w:val="0"/>
              <w:rPr>
                <w:sz w:val="26"/>
                <w:szCs w:val="26"/>
              </w:rPr>
            </w:pPr>
          </w:p>
        </w:tc>
        <w:tc>
          <w:tcPr>
            <w:tcW w:w="1825" w:type="dxa"/>
          </w:tcPr>
          <w:p w:rsidR="00CE4D11" w:rsidRDefault="00CE4D11" w:rsidP="005634B7">
            <w:pPr>
              <w:widowControl w:val="0"/>
              <w:rPr>
                <w:sz w:val="26"/>
                <w:szCs w:val="26"/>
              </w:rPr>
            </w:pPr>
          </w:p>
        </w:tc>
      </w:tr>
      <w:tr w:rsidR="00CE4D11" w:rsidTr="005634B7">
        <w:tc>
          <w:tcPr>
            <w:tcW w:w="704" w:type="dxa"/>
          </w:tcPr>
          <w:p w:rsidR="00CE4D11" w:rsidRDefault="00CE4D11" w:rsidP="005634B7">
            <w:pPr>
              <w:widowControl w:val="0"/>
              <w:pBdr>
                <w:top w:val="nil"/>
                <w:left w:val="nil"/>
                <w:bottom w:val="nil"/>
                <w:right w:val="nil"/>
                <w:between w:val="nil"/>
              </w:pBdr>
              <w:ind w:left="360"/>
              <w:jc w:val="center"/>
              <w:rPr>
                <w:sz w:val="26"/>
                <w:szCs w:val="26"/>
              </w:rPr>
            </w:pPr>
          </w:p>
        </w:tc>
        <w:tc>
          <w:tcPr>
            <w:tcW w:w="2946" w:type="dxa"/>
          </w:tcPr>
          <w:p w:rsidR="00CE4D11" w:rsidRDefault="00CE4D11" w:rsidP="005634B7">
            <w:pPr>
              <w:widowControl w:val="0"/>
              <w:rPr>
                <w:sz w:val="26"/>
                <w:szCs w:val="26"/>
              </w:rPr>
            </w:pPr>
            <w:r>
              <w:rPr>
                <w:sz w:val="26"/>
                <w:szCs w:val="26"/>
              </w:rPr>
              <w:t>HFC...</w:t>
            </w:r>
          </w:p>
        </w:tc>
        <w:tc>
          <w:tcPr>
            <w:tcW w:w="1825" w:type="dxa"/>
          </w:tcPr>
          <w:p w:rsidR="00CE4D11" w:rsidRDefault="00CE4D11" w:rsidP="005634B7">
            <w:pPr>
              <w:widowControl w:val="0"/>
              <w:rPr>
                <w:sz w:val="26"/>
                <w:szCs w:val="26"/>
              </w:rPr>
            </w:pPr>
          </w:p>
        </w:tc>
        <w:tc>
          <w:tcPr>
            <w:tcW w:w="1825" w:type="dxa"/>
          </w:tcPr>
          <w:p w:rsidR="00CE4D11" w:rsidRDefault="00CE4D11" w:rsidP="005634B7">
            <w:pPr>
              <w:widowControl w:val="0"/>
              <w:rPr>
                <w:sz w:val="26"/>
                <w:szCs w:val="26"/>
              </w:rPr>
            </w:pPr>
          </w:p>
        </w:tc>
        <w:tc>
          <w:tcPr>
            <w:tcW w:w="1825" w:type="dxa"/>
          </w:tcPr>
          <w:p w:rsidR="00CE4D11" w:rsidRDefault="00CE4D11" w:rsidP="005634B7">
            <w:pPr>
              <w:widowControl w:val="0"/>
              <w:rPr>
                <w:sz w:val="26"/>
                <w:szCs w:val="26"/>
              </w:rPr>
            </w:pPr>
          </w:p>
        </w:tc>
      </w:tr>
      <w:tr w:rsidR="00CE4D11" w:rsidTr="005634B7">
        <w:tc>
          <w:tcPr>
            <w:tcW w:w="704" w:type="dxa"/>
            <w:tcBorders>
              <w:bottom w:val="single" w:sz="4" w:space="0" w:color="000000"/>
            </w:tcBorders>
          </w:tcPr>
          <w:p w:rsidR="00CE4D11" w:rsidRDefault="00CE4D11" w:rsidP="005634B7">
            <w:pPr>
              <w:widowControl w:val="0"/>
              <w:pBdr>
                <w:top w:val="nil"/>
                <w:left w:val="nil"/>
                <w:bottom w:val="nil"/>
                <w:right w:val="nil"/>
                <w:between w:val="nil"/>
              </w:pBdr>
              <w:ind w:left="360"/>
              <w:jc w:val="center"/>
              <w:rPr>
                <w:sz w:val="26"/>
                <w:szCs w:val="26"/>
              </w:rPr>
            </w:pPr>
          </w:p>
        </w:tc>
        <w:tc>
          <w:tcPr>
            <w:tcW w:w="2946" w:type="dxa"/>
            <w:tcBorders>
              <w:bottom w:val="single" w:sz="4" w:space="0" w:color="000000"/>
            </w:tcBorders>
          </w:tcPr>
          <w:p w:rsidR="00CE4D11" w:rsidRDefault="00CE4D11" w:rsidP="005634B7">
            <w:pPr>
              <w:widowControl w:val="0"/>
              <w:rPr>
                <w:sz w:val="26"/>
                <w:szCs w:val="26"/>
              </w:rPr>
            </w:pPr>
          </w:p>
        </w:tc>
        <w:tc>
          <w:tcPr>
            <w:tcW w:w="1825" w:type="dxa"/>
            <w:tcBorders>
              <w:bottom w:val="single" w:sz="4" w:space="0" w:color="000000"/>
            </w:tcBorders>
          </w:tcPr>
          <w:p w:rsidR="00CE4D11" w:rsidRDefault="00CE4D11" w:rsidP="005634B7">
            <w:pPr>
              <w:widowControl w:val="0"/>
              <w:rPr>
                <w:sz w:val="26"/>
                <w:szCs w:val="26"/>
              </w:rPr>
            </w:pPr>
          </w:p>
        </w:tc>
        <w:tc>
          <w:tcPr>
            <w:tcW w:w="1825" w:type="dxa"/>
            <w:tcBorders>
              <w:bottom w:val="single" w:sz="4" w:space="0" w:color="000000"/>
            </w:tcBorders>
          </w:tcPr>
          <w:p w:rsidR="00CE4D11" w:rsidRDefault="00CE4D11" w:rsidP="005634B7">
            <w:pPr>
              <w:widowControl w:val="0"/>
              <w:rPr>
                <w:sz w:val="26"/>
                <w:szCs w:val="26"/>
              </w:rPr>
            </w:pPr>
          </w:p>
        </w:tc>
        <w:tc>
          <w:tcPr>
            <w:tcW w:w="1825" w:type="dxa"/>
            <w:tcBorders>
              <w:bottom w:val="single" w:sz="4" w:space="0" w:color="000000"/>
            </w:tcBorders>
          </w:tcPr>
          <w:p w:rsidR="00CE4D11" w:rsidRDefault="00CE4D11" w:rsidP="005634B7">
            <w:pPr>
              <w:widowControl w:val="0"/>
              <w:rPr>
                <w:sz w:val="26"/>
                <w:szCs w:val="26"/>
              </w:rPr>
            </w:pPr>
          </w:p>
        </w:tc>
      </w:tr>
      <w:tr w:rsidR="00CE4D11" w:rsidTr="005634B7">
        <w:tc>
          <w:tcPr>
            <w:tcW w:w="704" w:type="dxa"/>
            <w:shd w:val="clear" w:color="auto" w:fill="FFFFFF"/>
          </w:tcPr>
          <w:p w:rsidR="00CE4D11" w:rsidRDefault="00CE4D11" w:rsidP="005634B7">
            <w:pPr>
              <w:widowControl w:val="0"/>
              <w:pBdr>
                <w:top w:val="nil"/>
                <w:left w:val="nil"/>
                <w:bottom w:val="nil"/>
                <w:right w:val="nil"/>
                <w:between w:val="nil"/>
              </w:pBdr>
              <w:jc w:val="center"/>
              <w:rPr>
                <w:sz w:val="26"/>
                <w:szCs w:val="26"/>
              </w:rPr>
            </w:pPr>
            <w:r>
              <w:rPr>
                <w:sz w:val="26"/>
                <w:szCs w:val="26"/>
              </w:rPr>
              <w:t>3.</w:t>
            </w:r>
          </w:p>
        </w:tc>
        <w:tc>
          <w:tcPr>
            <w:tcW w:w="8421" w:type="dxa"/>
            <w:gridSpan w:val="4"/>
            <w:shd w:val="clear" w:color="auto" w:fill="FFFFFF"/>
          </w:tcPr>
          <w:p w:rsidR="00CE4D11" w:rsidRDefault="00CE4D11" w:rsidP="005634B7">
            <w:pPr>
              <w:widowControl w:val="0"/>
              <w:rPr>
                <w:sz w:val="26"/>
                <w:szCs w:val="26"/>
              </w:rPr>
            </w:pPr>
            <w:r>
              <w:rPr>
                <w:sz w:val="26"/>
                <w:szCs w:val="26"/>
              </w:rPr>
              <w:t>Tái chế chất sau thu gom</w:t>
            </w:r>
          </w:p>
        </w:tc>
      </w:tr>
      <w:tr w:rsidR="00CE4D11" w:rsidTr="005634B7">
        <w:tc>
          <w:tcPr>
            <w:tcW w:w="704" w:type="dxa"/>
          </w:tcPr>
          <w:p w:rsidR="00CE4D11" w:rsidRDefault="00CE4D11" w:rsidP="005634B7">
            <w:pPr>
              <w:widowControl w:val="0"/>
              <w:pBdr>
                <w:top w:val="nil"/>
                <w:left w:val="nil"/>
                <w:bottom w:val="nil"/>
                <w:right w:val="nil"/>
                <w:between w:val="nil"/>
              </w:pBdr>
              <w:ind w:left="360"/>
              <w:jc w:val="center"/>
              <w:rPr>
                <w:sz w:val="26"/>
                <w:szCs w:val="26"/>
              </w:rPr>
            </w:pPr>
          </w:p>
        </w:tc>
        <w:tc>
          <w:tcPr>
            <w:tcW w:w="2946" w:type="dxa"/>
          </w:tcPr>
          <w:p w:rsidR="00CE4D11" w:rsidRDefault="00CE4D11" w:rsidP="005634B7">
            <w:pPr>
              <w:widowControl w:val="0"/>
              <w:rPr>
                <w:sz w:val="26"/>
                <w:szCs w:val="26"/>
              </w:rPr>
            </w:pPr>
            <w:r>
              <w:rPr>
                <w:sz w:val="26"/>
                <w:szCs w:val="26"/>
              </w:rPr>
              <w:t>HCFC...</w:t>
            </w:r>
          </w:p>
        </w:tc>
        <w:tc>
          <w:tcPr>
            <w:tcW w:w="1825" w:type="dxa"/>
          </w:tcPr>
          <w:p w:rsidR="00CE4D11" w:rsidRDefault="00CE4D11" w:rsidP="005634B7">
            <w:pPr>
              <w:widowControl w:val="0"/>
              <w:rPr>
                <w:sz w:val="26"/>
                <w:szCs w:val="26"/>
              </w:rPr>
            </w:pPr>
          </w:p>
        </w:tc>
        <w:tc>
          <w:tcPr>
            <w:tcW w:w="1825" w:type="dxa"/>
          </w:tcPr>
          <w:p w:rsidR="00CE4D11" w:rsidRDefault="00CE4D11" w:rsidP="005634B7">
            <w:pPr>
              <w:widowControl w:val="0"/>
              <w:rPr>
                <w:sz w:val="26"/>
                <w:szCs w:val="26"/>
              </w:rPr>
            </w:pPr>
          </w:p>
        </w:tc>
        <w:tc>
          <w:tcPr>
            <w:tcW w:w="1825" w:type="dxa"/>
          </w:tcPr>
          <w:p w:rsidR="00CE4D11" w:rsidRDefault="00CE4D11" w:rsidP="005634B7">
            <w:pPr>
              <w:widowControl w:val="0"/>
              <w:rPr>
                <w:sz w:val="26"/>
                <w:szCs w:val="26"/>
              </w:rPr>
            </w:pPr>
          </w:p>
        </w:tc>
      </w:tr>
      <w:tr w:rsidR="00CE4D11" w:rsidTr="005634B7">
        <w:tc>
          <w:tcPr>
            <w:tcW w:w="704" w:type="dxa"/>
          </w:tcPr>
          <w:p w:rsidR="00CE4D11" w:rsidRDefault="00CE4D11" w:rsidP="005634B7">
            <w:pPr>
              <w:widowControl w:val="0"/>
              <w:pBdr>
                <w:top w:val="nil"/>
                <w:left w:val="nil"/>
                <w:bottom w:val="nil"/>
                <w:right w:val="nil"/>
                <w:between w:val="nil"/>
              </w:pBdr>
              <w:ind w:left="360"/>
              <w:jc w:val="center"/>
              <w:rPr>
                <w:sz w:val="26"/>
                <w:szCs w:val="26"/>
              </w:rPr>
            </w:pPr>
          </w:p>
        </w:tc>
        <w:tc>
          <w:tcPr>
            <w:tcW w:w="2946" w:type="dxa"/>
          </w:tcPr>
          <w:p w:rsidR="00CE4D11" w:rsidRDefault="00CE4D11" w:rsidP="005634B7">
            <w:pPr>
              <w:widowControl w:val="0"/>
              <w:rPr>
                <w:sz w:val="26"/>
                <w:szCs w:val="26"/>
              </w:rPr>
            </w:pPr>
            <w:r>
              <w:rPr>
                <w:sz w:val="26"/>
                <w:szCs w:val="26"/>
              </w:rPr>
              <w:t>HFC...</w:t>
            </w:r>
          </w:p>
        </w:tc>
        <w:tc>
          <w:tcPr>
            <w:tcW w:w="1825" w:type="dxa"/>
          </w:tcPr>
          <w:p w:rsidR="00CE4D11" w:rsidRDefault="00CE4D11" w:rsidP="005634B7">
            <w:pPr>
              <w:widowControl w:val="0"/>
              <w:rPr>
                <w:sz w:val="26"/>
                <w:szCs w:val="26"/>
              </w:rPr>
            </w:pPr>
          </w:p>
        </w:tc>
        <w:tc>
          <w:tcPr>
            <w:tcW w:w="1825" w:type="dxa"/>
          </w:tcPr>
          <w:p w:rsidR="00CE4D11" w:rsidRDefault="00CE4D11" w:rsidP="005634B7">
            <w:pPr>
              <w:widowControl w:val="0"/>
              <w:rPr>
                <w:sz w:val="26"/>
                <w:szCs w:val="26"/>
              </w:rPr>
            </w:pPr>
          </w:p>
        </w:tc>
        <w:tc>
          <w:tcPr>
            <w:tcW w:w="1825" w:type="dxa"/>
          </w:tcPr>
          <w:p w:rsidR="00CE4D11" w:rsidRDefault="00CE4D11" w:rsidP="005634B7">
            <w:pPr>
              <w:widowControl w:val="0"/>
              <w:rPr>
                <w:sz w:val="26"/>
                <w:szCs w:val="26"/>
              </w:rPr>
            </w:pPr>
          </w:p>
        </w:tc>
      </w:tr>
      <w:tr w:rsidR="00CE4D11" w:rsidTr="005634B7">
        <w:tc>
          <w:tcPr>
            <w:tcW w:w="704" w:type="dxa"/>
            <w:tcBorders>
              <w:bottom w:val="single" w:sz="4" w:space="0" w:color="000000"/>
            </w:tcBorders>
          </w:tcPr>
          <w:p w:rsidR="00CE4D11" w:rsidRDefault="00CE4D11" w:rsidP="005634B7">
            <w:pPr>
              <w:widowControl w:val="0"/>
              <w:pBdr>
                <w:top w:val="nil"/>
                <w:left w:val="nil"/>
                <w:bottom w:val="nil"/>
                <w:right w:val="nil"/>
                <w:between w:val="nil"/>
              </w:pBdr>
              <w:ind w:left="360"/>
              <w:jc w:val="center"/>
              <w:rPr>
                <w:sz w:val="26"/>
                <w:szCs w:val="26"/>
              </w:rPr>
            </w:pPr>
          </w:p>
        </w:tc>
        <w:tc>
          <w:tcPr>
            <w:tcW w:w="2946" w:type="dxa"/>
            <w:tcBorders>
              <w:bottom w:val="single" w:sz="4" w:space="0" w:color="000000"/>
            </w:tcBorders>
          </w:tcPr>
          <w:p w:rsidR="00CE4D11" w:rsidRDefault="00CE4D11" w:rsidP="005634B7">
            <w:pPr>
              <w:widowControl w:val="0"/>
              <w:rPr>
                <w:sz w:val="26"/>
                <w:szCs w:val="26"/>
              </w:rPr>
            </w:pPr>
          </w:p>
        </w:tc>
        <w:tc>
          <w:tcPr>
            <w:tcW w:w="1825" w:type="dxa"/>
            <w:tcBorders>
              <w:bottom w:val="single" w:sz="4" w:space="0" w:color="000000"/>
            </w:tcBorders>
          </w:tcPr>
          <w:p w:rsidR="00CE4D11" w:rsidRDefault="00CE4D11" w:rsidP="005634B7">
            <w:pPr>
              <w:widowControl w:val="0"/>
              <w:rPr>
                <w:sz w:val="26"/>
                <w:szCs w:val="26"/>
              </w:rPr>
            </w:pPr>
          </w:p>
        </w:tc>
        <w:tc>
          <w:tcPr>
            <w:tcW w:w="1825" w:type="dxa"/>
            <w:tcBorders>
              <w:bottom w:val="single" w:sz="4" w:space="0" w:color="000000"/>
            </w:tcBorders>
          </w:tcPr>
          <w:p w:rsidR="00CE4D11" w:rsidRDefault="00CE4D11" w:rsidP="005634B7">
            <w:pPr>
              <w:widowControl w:val="0"/>
              <w:rPr>
                <w:sz w:val="26"/>
                <w:szCs w:val="26"/>
              </w:rPr>
            </w:pPr>
          </w:p>
        </w:tc>
        <w:tc>
          <w:tcPr>
            <w:tcW w:w="1825" w:type="dxa"/>
            <w:tcBorders>
              <w:bottom w:val="single" w:sz="4" w:space="0" w:color="000000"/>
            </w:tcBorders>
          </w:tcPr>
          <w:p w:rsidR="00CE4D11" w:rsidRDefault="00CE4D11" w:rsidP="005634B7">
            <w:pPr>
              <w:widowControl w:val="0"/>
              <w:rPr>
                <w:sz w:val="26"/>
                <w:szCs w:val="26"/>
              </w:rPr>
            </w:pPr>
          </w:p>
        </w:tc>
      </w:tr>
      <w:tr w:rsidR="00CE4D11" w:rsidTr="005634B7">
        <w:tc>
          <w:tcPr>
            <w:tcW w:w="704" w:type="dxa"/>
            <w:shd w:val="clear" w:color="auto" w:fill="FFFFFF"/>
          </w:tcPr>
          <w:p w:rsidR="00CE4D11" w:rsidRDefault="00CE4D11" w:rsidP="005634B7">
            <w:pPr>
              <w:widowControl w:val="0"/>
              <w:pBdr>
                <w:top w:val="nil"/>
                <w:left w:val="nil"/>
                <w:bottom w:val="nil"/>
                <w:right w:val="nil"/>
                <w:between w:val="nil"/>
              </w:pBdr>
              <w:jc w:val="center"/>
              <w:rPr>
                <w:sz w:val="26"/>
                <w:szCs w:val="26"/>
              </w:rPr>
            </w:pPr>
            <w:r>
              <w:rPr>
                <w:sz w:val="26"/>
                <w:szCs w:val="26"/>
              </w:rPr>
              <w:t>4.</w:t>
            </w:r>
          </w:p>
        </w:tc>
        <w:tc>
          <w:tcPr>
            <w:tcW w:w="8421" w:type="dxa"/>
            <w:gridSpan w:val="4"/>
            <w:shd w:val="clear" w:color="auto" w:fill="FFFFFF"/>
          </w:tcPr>
          <w:p w:rsidR="00CE4D11" w:rsidRDefault="00CE4D11" w:rsidP="005634B7">
            <w:pPr>
              <w:widowControl w:val="0"/>
              <w:rPr>
                <w:sz w:val="26"/>
                <w:szCs w:val="26"/>
              </w:rPr>
            </w:pPr>
            <w:r>
              <w:rPr>
                <w:sz w:val="26"/>
                <w:szCs w:val="26"/>
              </w:rPr>
              <w:t>Xử lý chất được kiểm soát</w:t>
            </w:r>
          </w:p>
        </w:tc>
      </w:tr>
      <w:tr w:rsidR="00CE4D11" w:rsidTr="005634B7">
        <w:tc>
          <w:tcPr>
            <w:tcW w:w="704" w:type="dxa"/>
          </w:tcPr>
          <w:p w:rsidR="00CE4D11" w:rsidRDefault="00CE4D11" w:rsidP="005634B7">
            <w:pPr>
              <w:widowControl w:val="0"/>
              <w:pBdr>
                <w:top w:val="nil"/>
                <w:left w:val="nil"/>
                <w:bottom w:val="nil"/>
                <w:right w:val="nil"/>
                <w:between w:val="nil"/>
              </w:pBdr>
              <w:ind w:left="360"/>
              <w:rPr>
                <w:sz w:val="26"/>
                <w:szCs w:val="26"/>
              </w:rPr>
            </w:pPr>
          </w:p>
        </w:tc>
        <w:tc>
          <w:tcPr>
            <w:tcW w:w="2946" w:type="dxa"/>
          </w:tcPr>
          <w:p w:rsidR="00CE4D11" w:rsidRDefault="00CE4D11" w:rsidP="005634B7">
            <w:pPr>
              <w:widowControl w:val="0"/>
              <w:rPr>
                <w:sz w:val="26"/>
                <w:szCs w:val="26"/>
              </w:rPr>
            </w:pPr>
            <w:r>
              <w:rPr>
                <w:sz w:val="26"/>
                <w:szCs w:val="26"/>
              </w:rPr>
              <w:t>HCFC...</w:t>
            </w:r>
          </w:p>
        </w:tc>
        <w:tc>
          <w:tcPr>
            <w:tcW w:w="1825" w:type="dxa"/>
          </w:tcPr>
          <w:p w:rsidR="00CE4D11" w:rsidRDefault="00CE4D11" w:rsidP="005634B7">
            <w:pPr>
              <w:widowControl w:val="0"/>
              <w:rPr>
                <w:sz w:val="26"/>
                <w:szCs w:val="26"/>
              </w:rPr>
            </w:pPr>
          </w:p>
        </w:tc>
        <w:tc>
          <w:tcPr>
            <w:tcW w:w="1825" w:type="dxa"/>
          </w:tcPr>
          <w:p w:rsidR="00CE4D11" w:rsidRDefault="00CE4D11" w:rsidP="005634B7">
            <w:pPr>
              <w:widowControl w:val="0"/>
              <w:rPr>
                <w:sz w:val="26"/>
                <w:szCs w:val="26"/>
              </w:rPr>
            </w:pPr>
          </w:p>
        </w:tc>
        <w:tc>
          <w:tcPr>
            <w:tcW w:w="1825" w:type="dxa"/>
          </w:tcPr>
          <w:p w:rsidR="00CE4D11" w:rsidRDefault="00CE4D11" w:rsidP="005634B7">
            <w:pPr>
              <w:widowControl w:val="0"/>
              <w:rPr>
                <w:sz w:val="26"/>
                <w:szCs w:val="26"/>
              </w:rPr>
            </w:pPr>
          </w:p>
        </w:tc>
      </w:tr>
      <w:tr w:rsidR="00CE4D11" w:rsidTr="005634B7">
        <w:tc>
          <w:tcPr>
            <w:tcW w:w="704" w:type="dxa"/>
          </w:tcPr>
          <w:p w:rsidR="00CE4D11" w:rsidRDefault="00CE4D11" w:rsidP="005634B7">
            <w:pPr>
              <w:widowControl w:val="0"/>
              <w:pBdr>
                <w:top w:val="nil"/>
                <w:left w:val="nil"/>
                <w:bottom w:val="nil"/>
                <w:right w:val="nil"/>
                <w:between w:val="nil"/>
              </w:pBdr>
              <w:ind w:left="360"/>
              <w:rPr>
                <w:sz w:val="26"/>
                <w:szCs w:val="26"/>
              </w:rPr>
            </w:pPr>
          </w:p>
        </w:tc>
        <w:tc>
          <w:tcPr>
            <w:tcW w:w="2946" w:type="dxa"/>
          </w:tcPr>
          <w:p w:rsidR="00CE4D11" w:rsidRDefault="00CE4D11" w:rsidP="005634B7">
            <w:pPr>
              <w:widowControl w:val="0"/>
              <w:rPr>
                <w:sz w:val="26"/>
                <w:szCs w:val="26"/>
              </w:rPr>
            </w:pPr>
            <w:r>
              <w:rPr>
                <w:sz w:val="26"/>
                <w:szCs w:val="26"/>
              </w:rPr>
              <w:t>HFC...</w:t>
            </w:r>
          </w:p>
        </w:tc>
        <w:tc>
          <w:tcPr>
            <w:tcW w:w="1825" w:type="dxa"/>
          </w:tcPr>
          <w:p w:rsidR="00CE4D11" w:rsidRDefault="00CE4D11" w:rsidP="005634B7">
            <w:pPr>
              <w:widowControl w:val="0"/>
              <w:rPr>
                <w:sz w:val="26"/>
                <w:szCs w:val="26"/>
              </w:rPr>
            </w:pPr>
          </w:p>
        </w:tc>
        <w:tc>
          <w:tcPr>
            <w:tcW w:w="1825" w:type="dxa"/>
          </w:tcPr>
          <w:p w:rsidR="00CE4D11" w:rsidRDefault="00CE4D11" w:rsidP="005634B7">
            <w:pPr>
              <w:widowControl w:val="0"/>
              <w:rPr>
                <w:sz w:val="26"/>
                <w:szCs w:val="26"/>
              </w:rPr>
            </w:pPr>
          </w:p>
        </w:tc>
        <w:tc>
          <w:tcPr>
            <w:tcW w:w="1825" w:type="dxa"/>
          </w:tcPr>
          <w:p w:rsidR="00CE4D11" w:rsidRDefault="00CE4D11" w:rsidP="005634B7">
            <w:pPr>
              <w:widowControl w:val="0"/>
              <w:rPr>
                <w:sz w:val="26"/>
                <w:szCs w:val="26"/>
              </w:rPr>
            </w:pPr>
          </w:p>
        </w:tc>
      </w:tr>
      <w:tr w:rsidR="00CE4D11" w:rsidTr="005634B7">
        <w:tc>
          <w:tcPr>
            <w:tcW w:w="704" w:type="dxa"/>
          </w:tcPr>
          <w:p w:rsidR="00CE4D11" w:rsidRDefault="00CE4D11" w:rsidP="005634B7">
            <w:pPr>
              <w:widowControl w:val="0"/>
              <w:pBdr>
                <w:top w:val="nil"/>
                <w:left w:val="nil"/>
                <w:bottom w:val="nil"/>
                <w:right w:val="nil"/>
                <w:between w:val="nil"/>
              </w:pBdr>
              <w:ind w:left="360"/>
              <w:rPr>
                <w:sz w:val="26"/>
                <w:szCs w:val="26"/>
              </w:rPr>
            </w:pPr>
          </w:p>
        </w:tc>
        <w:tc>
          <w:tcPr>
            <w:tcW w:w="2946" w:type="dxa"/>
          </w:tcPr>
          <w:p w:rsidR="00CE4D11" w:rsidRDefault="00CE4D11" w:rsidP="005634B7">
            <w:pPr>
              <w:widowControl w:val="0"/>
              <w:rPr>
                <w:sz w:val="26"/>
                <w:szCs w:val="26"/>
              </w:rPr>
            </w:pPr>
          </w:p>
        </w:tc>
        <w:tc>
          <w:tcPr>
            <w:tcW w:w="1825" w:type="dxa"/>
          </w:tcPr>
          <w:p w:rsidR="00CE4D11" w:rsidRDefault="00CE4D11" w:rsidP="005634B7">
            <w:pPr>
              <w:widowControl w:val="0"/>
              <w:rPr>
                <w:sz w:val="26"/>
                <w:szCs w:val="26"/>
              </w:rPr>
            </w:pPr>
          </w:p>
        </w:tc>
        <w:tc>
          <w:tcPr>
            <w:tcW w:w="1825" w:type="dxa"/>
          </w:tcPr>
          <w:p w:rsidR="00CE4D11" w:rsidRDefault="00CE4D11" w:rsidP="005634B7">
            <w:pPr>
              <w:widowControl w:val="0"/>
              <w:rPr>
                <w:sz w:val="26"/>
                <w:szCs w:val="26"/>
              </w:rPr>
            </w:pPr>
          </w:p>
        </w:tc>
        <w:tc>
          <w:tcPr>
            <w:tcW w:w="1825" w:type="dxa"/>
          </w:tcPr>
          <w:p w:rsidR="00CE4D11" w:rsidRDefault="00CE4D11" w:rsidP="005634B7">
            <w:pPr>
              <w:widowControl w:val="0"/>
              <w:rPr>
                <w:sz w:val="26"/>
                <w:szCs w:val="26"/>
              </w:rPr>
            </w:pPr>
          </w:p>
        </w:tc>
      </w:tr>
    </w:tbl>
    <w:p w:rsidR="00CE4D11" w:rsidRDefault="00CE4D11" w:rsidP="00CE4D11">
      <w:pPr>
        <w:rPr>
          <w:i/>
        </w:rPr>
      </w:pPr>
    </w:p>
    <w:p w:rsidR="00CE4D11" w:rsidRDefault="00CE4D11" w:rsidP="00CE4D11">
      <w:pPr>
        <w:rPr>
          <w:i/>
        </w:rPr>
      </w:pPr>
    </w:p>
    <w:p w:rsidR="00CE4D11" w:rsidRDefault="00CE4D11" w:rsidP="00CE4D11">
      <w:r>
        <w:t>(*) Trong phạm vi Nghị định, hoạt động xử lý các chất được kiểm soát là quá trình sử dụng các giải pháp công nghệ, kỹ thuật để tiêu hủy các chất được kiểm soát không gây tác động tiêu cực đến môi trường và sức khoẻ con người.</w:t>
      </w:r>
    </w:p>
    <w:p w:rsidR="00CE4D11" w:rsidRDefault="00CE4D11" w:rsidP="00CE4D11">
      <w:r>
        <w:t>(*) Cung cấp thông tin về chất được thu gom, tái sử dụng, tái chế, xử lý của năm trước năm đăng ký.</w:t>
      </w:r>
    </w:p>
    <w:p w:rsidR="001116D3" w:rsidRDefault="001116D3"/>
    <w:sectPr w:rsidR="001116D3">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E90" w:rsidRDefault="00A61E90">
      <w:r>
        <w:separator/>
      </w:r>
    </w:p>
  </w:endnote>
  <w:endnote w:type="continuationSeparator" w:id="0">
    <w:p w:rsidR="00A61E90" w:rsidRDefault="00A61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411" w:rsidRDefault="00CE4D11">
    <w:pPr>
      <w:pBdr>
        <w:top w:val="nil"/>
        <w:left w:val="nil"/>
        <w:bottom w:val="nil"/>
        <w:right w:val="nil"/>
        <w:between w:val="nil"/>
      </w:pBdr>
      <w:tabs>
        <w:tab w:val="center" w:pos="4320"/>
        <w:tab w:val="right" w:pos="8640"/>
      </w:tabs>
      <w:spacing w:before="60" w:after="60"/>
      <w:ind w:firstLine="720"/>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end"/>
    </w:r>
  </w:p>
  <w:p w:rsidR="005D1411" w:rsidRDefault="00A61E90">
    <w:pPr>
      <w:pBdr>
        <w:top w:val="nil"/>
        <w:left w:val="nil"/>
        <w:bottom w:val="nil"/>
        <w:right w:val="nil"/>
        <w:between w:val="nil"/>
      </w:pBdr>
      <w:tabs>
        <w:tab w:val="center" w:pos="4320"/>
        <w:tab w:val="right" w:pos="8640"/>
      </w:tabs>
      <w:spacing w:before="60" w:after="60"/>
      <w:ind w:right="360" w:firstLine="720"/>
      <w:jc w:val="both"/>
      <w:rPr>
        <w:color w:val="000000"/>
        <w:sz w:val="28"/>
        <w:szCs w:val="28"/>
      </w:rPr>
    </w:pPr>
  </w:p>
  <w:p w:rsidR="005D1411" w:rsidRDefault="00A61E90"/>
  <w:p w:rsidR="005D1411" w:rsidRDefault="00A61E9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411" w:rsidRDefault="00A61E90">
    <w:pPr>
      <w:pBdr>
        <w:top w:val="nil"/>
        <w:left w:val="nil"/>
        <w:bottom w:val="nil"/>
        <w:right w:val="nil"/>
        <w:between w:val="nil"/>
      </w:pBdr>
      <w:tabs>
        <w:tab w:val="center" w:pos="4320"/>
        <w:tab w:val="right" w:pos="8640"/>
      </w:tabs>
      <w:spacing w:before="60" w:after="60"/>
      <w:ind w:right="360" w:firstLine="720"/>
      <w:jc w:val="both"/>
      <w:rPr>
        <w:color w:val="000000"/>
        <w:sz w:val="28"/>
        <w:szCs w:val="28"/>
      </w:rPr>
    </w:pPr>
  </w:p>
  <w:p w:rsidR="005D1411" w:rsidRDefault="00A61E90"/>
  <w:p w:rsidR="005D1411" w:rsidRDefault="00A61E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E90" w:rsidRDefault="00A61E90">
      <w:r>
        <w:separator/>
      </w:r>
    </w:p>
  </w:footnote>
  <w:footnote w:type="continuationSeparator" w:id="0">
    <w:p w:rsidR="00A61E90" w:rsidRDefault="00A61E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E79A0"/>
    <w:multiLevelType w:val="multilevel"/>
    <w:tmpl w:val="6CA2EBC2"/>
    <w:lvl w:ilvl="0">
      <w:start w:val="1"/>
      <w:numFmt w:val="decimal"/>
      <w:suff w:val="space"/>
      <w:lvlText w:val="CHƯƠNG %1:"/>
      <w:lvlJc w:val="left"/>
      <w:pPr>
        <w:ind w:left="1634" w:hanging="357"/>
      </w:pPr>
      <w:rPr>
        <w:rFonts w:hint="default"/>
      </w:rPr>
    </w:lvl>
    <w:lvl w:ilvl="1">
      <w:start w:val="1"/>
      <w:numFmt w:val="decimal"/>
      <w:suff w:val="space"/>
      <w:lvlText w:val="%1.%2."/>
      <w:lvlJc w:val="left"/>
      <w:pPr>
        <w:ind w:left="357" w:hanging="357"/>
      </w:pPr>
      <w:rPr>
        <w:rFonts w:hint="default"/>
      </w:rPr>
    </w:lvl>
    <w:lvl w:ilvl="2">
      <w:start w:val="1"/>
      <w:numFmt w:val="decimal"/>
      <w:suff w:val="space"/>
      <w:lvlText w:val="%1.%2.%3."/>
      <w:lvlJc w:val="left"/>
      <w:pPr>
        <w:ind w:left="357" w:hanging="357"/>
      </w:pPr>
      <w:rPr>
        <w:rFonts w:hint="default"/>
        <w:color w:val="auto"/>
      </w:rPr>
    </w:lvl>
    <w:lvl w:ilvl="3">
      <w:start w:val="1"/>
      <w:numFmt w:val="decimal"/>
      <w:suff w:val="space"/>
      <w:lvlText w:val="%1.%2.%3.%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D11"/>
    <w:rsid w:val="001116D3"/>
    <w:rsid w:val="00540C7D"/>
    <w:rsid w:val="00886B34"/>
    <w:rsid w:val="00A40731"/>
    <w:rsid w:val="00A61E90"/>
    <w:rsid w:val="00CE4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F0B08-DBB8-41CB-A5E0-8AB193C55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E4D11"/>
    <w:pPr>
      <w:spacing w:after="0" w:line="240" w:lineRule="auto"/>
    </w:pPr>
    <w:rPr>
      <w:rFonts w:eastAsia="Times New Roman" w:cs="Times New Roman"/>
      <w:szCs w:val="24"/>
      <w:lang w:val="vi-VN"/>
    </w:rPr>
  </w:style>
  <w:style w:type="paragraph" w:styleId="Heading1">
    <w:name w:val="heading 1"/>
    <w:basedOn w:val="Normal"/>
    <w:next w:val="Normal"/>
    <w:link w:val="Heading1Char"/>
    <w:rsid w:val="00CE4D11"/>
    <w:pPr>
      <w:keepNext/>
      <w:ind w:firstLine="720"/>
      <w:jc w:val="center"/>
      <w:outlineLvl w:val="0"/>
    </w:pPr>
    <w:rPr>
      <w:b/>
      <w:sz w:val="28"/>
      <w:szCs w:val="28"/>
    </w:rPr>
  </w:style>
  <w:style w:type="paragraph" w:styleId="Heading2">
    <w:name w:val="heading 2"/>
    <w:basedOn w:val="Normal"/>
    <w:next w:val="Normal"/>
    <w:link w:val="Heading2Char"/>
    <w:autoRedefine/>
    <w:qFormat/>
    <w:rsid w:val="00540C7D"/>
    <w:pPr>
      <w:keepNext/>
      <w:keepLines/>
      <w:suppressAutoHyphens/>
      <w:spacing w:before="120" w:line="276" w:lineRule="auto"/>
      <w:ind w:left="721" w:hangingChars="1" w:hanging="1"/>
      <w:jc w:val="both"/>
      <w:textDirection w:val="btLr"/>
      <w:textAlignment w:val="top"/>
      <w:outlineLvl w:val="1"/>
    </w:pPr>
    <w:rPr>
      <w:b/>
      <w:position w:val="-1"/>
      <w:sz w:val="28"/>
      <w:szCs w:val="26"/>
      <w:lang w:val="en-SG" w:eastAsia="en-SG"/>
    </w:rPr>
  </w:style>
  <w:style w:type="paragraph" w:styleId="Heading3">
    <w:name w:val="heading 3"/>
    <w:basedOn w:val="Normal"/>
    <w:next w:val="Normal"/>
    <w:link w:val="Heading3Char"/>
    <w:autoRedefine/>
    <w:qFormat/>
    <w:rsid w:val="00540C7D"/>
    <w:pPr>
      <w:keepNext/>
      <w:suppressAutoHyphens/>
      <w:spacing w:before="240" w:after="60"/>
      <w:ind w:left="3" w:hangingChars="1" w:hanging="3"/>
      <w:textDirection w:val="btLr"/>
      <w:textAlignment w:val="top"/>
      <w:outlineLvl w:val="2"/>
    </w:pPr>
    <w:rPr>
      <w:b/>
      <w:bCs/>
      <w:position w:val="-1"/>
      <w:sz w:val="28"/>
      <w:szCs w:val="26"/>
    </w:rPr>
  </w:style>
  <w:style w:type="paragraph" w:styleId="Heading4">
    <w:name w:val="heading 4"/>
    <w:basedOn w:val="Normal"/>
    <w:next w:val="Normal"/>
    <w:link w:val="Heading4Char"/>
    <w:autoRedefine/>
    <w:qFormat/>
    <w:rsid w:val="00540C7D"/>
    <w:pPr>
      <w:keepNext/>
      <w:keepLines/>
      <w:suppressAutoHyphens/>
      <w:spacing w:before="240" w:after="40"/>
      <w:ind w:leftChars="-1" w:left="-1" w:hangingChars="1" w:hanging="1"/>
      <w:textDirection w:val="btLr"/>
      <w:textAlignment w:val="top"/>
      <w:outlineLvl w:val="3"/>
    </w:pPr>
    <w:rPr>
      <w:i/>
      <w:position w:val="-1"/>
      <w:sz w:val="28"/>
    </w:rPr>
  </w:style>
  <w:style w:type="paragraph" w:styleId="Heading5">
    <w:name w:val="heading 5"/>
    <w:basedOn w:val="Normal"/>
    <w:next w:val="Normal"/>
    <w:link w:val="Heading5Char"/>
    <w:rsid w:val="00CE4D11"/>
    <w:pPr>
      <w:keepNext/>
      <w:jc w:val="center"/>
      <w:outlineLvl w:val="4"/>
    </w:pPr>
    <w:rPr>
      <w:sz w:val="28"/>
      <w:szCs w:val="28"/>
    </w:rPr>
  </w:style>
  <w:style w:type="paragraph" w:styleId="Heading6">
    <w:name w:val="heading 6"/>
    <w:basedOn w:val="Normal"/>
    <w:next w:val="Normal"/>
    <w:link w:val="Heading6Char"/>
    <w:rsid w:val="00CE4D11"/>
    <w:pPr>
      <w:spacing w:before="240" w:after="60"/>
      <w:ind w:firstLine="720"/>
      <w:jc w:val="both"/>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540C7D"/>
    <w:rPr>
      <w:i/>
      <w:position w:val="-1"/>
      <w:sz w:val="28"/>
      <w:szCs w:val="24"/>
    </w:rPr>
  </w:style>
  <w:style w:type="character" w:customStyle="1" w:styleId="Heading3Char">
    <w:name w:val="Heading 3 Char"/>
    <w:link w:val="Heading3"/>
    <w:rsid w:val="00540C7D"/>
    <w:rPr>
      <w:rFonts w:eastAsia="Times New Roman" w:cs="Times New Roman"/>
      <w:b/>
      <w:bCs/>
      <w:position w:val="-1"/>
      <w:sz w:val="28"/>
      <w:szCs w:val="26"/>
    </w:rPr>
  </w:style>
  <w:style w:type="character" w:customStyle="1" w:styleId="Heading2Char">
    <w:name w:val="Heading 2 Char"/>
    <w:link w:val="Heading2"/>
    <w:rsid w:val="00540C7D"/>
    <w:rPr>
      <w:rFonts w:eastAsia="Times New Roman" w:cs="Times New Roman"/>
      <w:b/>
      <w:position w:val="-1"/>
      <w:sz w:val="28"/>
      <w:szCs w:val="26"/>
      <w:lang w:val="en-SG" w:eastAsia="en-SG"/>
    </w:rPr>
  </w:style>
  <w:style w:type="character" w:customStyle="1" w:styleId="Heading1Char">
    <w:name w:val="Heading 1 Char"/>
    <w:basedOn w:val="DefaultParagraphFont"/>
    <w:link w:val="Heading1"/>
    <w:rsid w:val="00CE4D11"/>
    <w:rPr>
      <w:rFonts w:eastAsia="Times New Roman" w:cs="Times New Roman"/>
      <w:b/>
      <w:sz w:val="28"/>
      <w:szCs w:val="28"/>
      <w:lang w:val="vi-VN"/>
    </w:rPr>
  </w:style>
  <w:style w:type="character" w:customStyle="1" w:styleId="Heading5Char">
    <w:name w:val="Heading 5 Char"/>
    <w:basedOn w:val="DefaultParagraphFont"/>
    <w:link w:val="Heading5"/>
    <w:rsid w:val="00CE4D11"/>
    <w:rPr>
      <w:rFonts w:eastAsia="Times New Roman" w:cs="Times New Roman"/>
      <w:sz w:val="28"/>
      <w:szCs w:val="28"/>
      <w:lang w:val="vi-VN"/>
    </w:rPr>
  </w:style>
  <w:style w:type="character" w:customStyle="1" w:styleId="Heading6Char">
    <w:name w:val="Heading 6 Char"/>
    <w:basedOn w:val="DefaultParagraphFont"/>
    <w:link w:val="Heading6"/>
    <w:rsid w:val="00CE4D11"/>
    <w:rPr>
      <w:rFonts w:ascii="Calibri" w:eastAsia="Calibri" w:hAnsi="Calibri" w:cs="Calibri"/>
      <w:b/>
      <w:sz w:val="22"/>
      <w:lang w:val="vi-VN"/>
    </w:rPr>
  </w:style>
  <w:style w:type="paragraph" w:styleId="Title">
    <w:name w:val="Title"/>
    <w:basedOn w:val="Normal"/>
    <w:next w:val="Normal"/>
    <w:link w:val="TitleChar"/>
    <w:rsid w:val="00CE4D11"/>
    <w:pPr>
      <w:tabs>
        <w:tab w:val="center" w:pos="6237"/>
      </w:tabs>
      <w:spacing w:before="120"/>
      <w:jc w:val="center"/>
    </w:pPr>
    <w:rPr>
      <w:b/>
    </w:rPr>
  </w:style>
  <w:style w:type="character" w:customStyle="1" w:styleId="TitleChar">
    <w:name w:val="Title Char"/>
    <w:basedOn w:val="DefaultParagraphFont"/>
    <w:link w:val="Title"/>
    <w:rsid w:val="00CE4D11"/>
    <w:rPr>
      <w:rFonts w:eastAsia="Times New Roman" w:cs="Times New Roman"/>
      <w:b/>
      <w:szCs w:val="24"/>
      <w:lang w:val="vi-VN"/>
    </w:rPr>
  </w:style>
  <w:style w:type="paragraph" w:styleId="Subtitle">
    <w:name w:val="Subtitle"/>
    <w:basedOn w:val="Normal"/>
    <w:next w:val="Normal"/>
    <w:link w:val="SubtitleChar"/>
    <w:rsid w:val="00CE4D11"/>
    <w:pPr>
      <w:jc w:val="center"/>
    </w:pPr>
    <w:rPr>
      <w:b/>
      <w:sz w:val="28"/>
      <w:szCs w:val="28"/>
    </w:rPr>
  </w:style>
  <w:style w:type="character" w:customStyle="1" w:styleId="SubtitleChar">
    <w:name w:val="Subtitle Char"/>
    <w:basedOn w:val="DefaultParagraphFont"/>
    <w:link w:val="Subtitle"/>
    <w:rsid w:val="00CE4D11"/>
    <w:rPr>
      <w:rFonts w:eastAsia="Times New Roman" w:cs="Times New Roman"/>
      <w:b/>
      <w:sz w:val="28"/>
      <w:szCs w:val="28"/>
      <w:lang w:val="vi-VN"/>
    </w:rPr>
  </w:style>
  <w:style w:type="paragraph" w:styleId="BalloonText">
    <w:name w:val="Balloon Text"/>
    <w:basedOn w:val="Normal"/>
    <w:link w:val="BalloonTextChar"/>
    <w:uiPriority w:val="99"/>
    <w:semiHidden/>
    <w:unhideWhenUsed/>
    <w:rsid w:val="00CE4D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D11"/>
    <w:rPr>
      <w:rFonts w:ascii="Segoe UI" w:eastAsia="Times New Roman"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Cuc Nguyen</cp:lastModifiedBy>
  <cp:revision>2</cp:revision>
  <dcterms:created xsi:type="dcterms:W3CDTF">2022-01-17T02:43:00Z</dcterms:created>
  <dcterms:modified xsi:type="dcterms:W3CDTF">2022-01-25T03:08:00Z</dcterms:modified>
</cp:coreProperties>
</file>