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4C" w:rsidRPr="00CE51D7" w:rsidRDefault="00B8234C" w:rsidP="00B8234C">
      <w:pPr>
        <w:spacing w:after="60"/>
        <w:ind w:firstLine="720"/>
        <w:jc w:val="both"/>
        <w:rPr>
          <w:i/>
        </w:rPr>
      </w:pPr>
      <w:r w:rsidRPr="00CE51D7">
        <w:rPr>
          <w:b/>
          <w:i/>
        </w:rPr>
        <w:t>Mẫu số 15: Báo cáo tóm tắt thành tích áp dụng đối với tập thể</w:t>
      </w:r>
      <w:r w:rsidRPr="00CE51D7">
        <w:rPr>
          <w:i/>
        </w:rPr>
        <w:t xml:space="preserve"> </w:t>
      </w:r>
      <w:r w:rsidRPr="00CE51D7">
        <w:rPr>
          <w:b/>
          <w:i/>
        </w:rPr>
        <w:t>(đề nghị Thống đốc khen thưởng)</w:t>
      </w:r>
    </w:p>
    <w:p w:rsidR="00B8234C" w:rsidRPr="00A70CCF" w:rsidRDefault="00B8234C" w:rsidP="00B8234C">
      <w:pPr>
        <w:spacing w:after="60"/>
        <w:jc w:val="both"/>
        <w:rPr>
          <w:i/>
        </w:rPr>
      </w:pPr>
    </w:p>
    <w:tbl>
      <w:tblPr>
        <w:tblW w:w="9828" w:type="dxa"/>
        <w:tblLook w:val="01E0"/>
      </w:tblPr>
      <w:tblGrid>
        <w:gridCol w:w="3108"/>
        <w:gridCol w:w="6720"/>
      </w:tblGrid>
      <w:tr w:rsidR="00B8234C" w:rsidRPr="00A70CCF" w:rsidTr="000E5CB2">
        <w:tc>
          <w:tcPr>
            <w:tcW w:w="3108" w:type="dxa"/>
          </w:tcPr>
          <w:p w:rsidR="00B8234C" w:rsidRPr="00A70CCF" w:rsidRDefault="00B8234C" w:rsidP="000E5CB2">
            <w:pPr>
              <w:jc w:val="center"/>
              <w:rPr>
                <w:sz w:val="24"/>
                <w:szCs w:val="24"/>
              </w:rPr>
            </w:pPr>
            <w:r w:rsidRPr="00A70CCF">
              <w:rPr>
                <w:sz w:val="24"/>
                <w:szCs w:val="24"/>
              </w:rPr>
              <w:t>TÊN ĐƠN VỊ CẤP TRÊN</w:t>
            </w:r>
          </w:p>
          <w:p w:rsidR="00B8234C" w:rsidRPr="00A70CCF" w:rsidRDefault="00B8234C" w:rsidP="000E5CB2">
            <w:pPr>
              <w:jc w:val="center"/>
              <w:rPr>
                <w:b/>
                <w:sz w:val="24"/>
                <w:szCs w:val="24"/>
              </w:rPr>
            </w:pPr>
            <w:r w:rsidRPr="00A70CCF">
              <w:rPr>
                <w:b/>
                <w:sz w:val="24"/>
                <w:szCs w:val="24"/>
              </w:rPr>
              <w:t>ĐƠN VỊ ĐỀ NGHỊ</w:t>
            </w:r>
          </w:p>
          <w:p w:rsidR="00B8234C" w:rsidRPr="00A70CCF" w:rsidRDefault="00B8234C" w:rsidP="000E5CB2">
            <w:pPr>
              <w:jc w:val="center"/>
              <w:rPr>
                <w:b/>
                <w:sz w:val="24"/>
                <w:szCs w:val="24"/>
              </w:rPr>
            </w:pPr>
            <w:r w:rsidRPr="00A70CCF">
              <w:rPr>
                <w:b/>
                <w:noProof/>
                <w:sz w:val="24"/>
                <w:szCs w:val="24"/>
                <w:lang w:val="vi-VN"/>
              </w:rPr>
              <w:pict>
                <v:line id="_x0000_s1026" style="position:absolute;left:0;text-align:left;z-index:251660288" from="40.5pt,2.8pt" to="94.5pt,2.8pt"/>
              </w:pict>
            </w:r>
          </w:p>
        </w:tc>
        <w:tc>
          <w:tcPr>
            <w:tcW w:w="6720" w:type="dxa"/>
          </w:tcPr>
          <w:p w:rsidR="00B8234C" w:rsidRPr="00A70CCF" w:rsidRDefault="00B8234C" w:rsidP="000E5CB2">
            <w:pPr>
              <w:jc w:val="center"/>
              <w:rPr>
                <w:b/>
                <w:sz w:val="24"/>
                <w:szCs w:val="24"/>
              </w:rPr>
            </w:pPr>
            <w:r w:rsidRPr="00A70CCF">
              <w:rPr>
                <w:b/>
                <w:sz w:val="24"/>
                <w:szCs w:val="24"/>
              </w:rPr>
              <w:t xml:space="preserve">                      CỘNG HOÀ XÃ HỘI CHỦ NGHĨA VIỆT NAM</w:t>
            </w:r>
          </w:p>
          <w:p w:rsidR="00B8234C" w:rsidRPr="00A70CCF" w:rsidRDefault="00B8234C" w:rsidP="000E5CB2">
            <w:pPr>
              <w:jc w:val="center"/>
              <w:rPr>
                <w:sz w:val="26"/>
                <w:szCs w:val="26"/>
              </w:rPr>
            </w:pPr>
            <w:r w:rsidRPr="00A70CCF">
              <w:rPr>
                <w:b/>
              </w:rPr>
              <w:t xml:space="preserve">                   </w:t>
            </w:r>
            <w:r w:rsidRPr="00A70CCF">
              <w:rPr>
                <w:b/>
                <w:sz w:val="26"/>
                <w:szCs w:val="26"/>
              </w:rPr>
              <w:t>Độc lập - Tự do - Hạnh phúc</w:t>
            </w:r>
          </w:p>
          <w:p w:rsidR="00B8234C" w:rsidRPr="00A70CCF" w:rsidRDefault="00B8234C" w:rsidP="000E5CB2">
            <w:pPr>
              <w:ind w:firstLine="720"/>
              <w:jc w:val="both"/>
            </w:pPr>
            <w:r w:rsidRPr="00A70CCF">
              <w:rPr>
                <w:noProof/>
                <w:lang w:val="vi-VN"/>
              </w:rPr>
              <w:pict>
                <v:line id="_x0000_s1027" style="position:absolute;left:0;text-align:left;z-index:251661312" from="123.6pt,2.45pt" to="254.85pt,2.45pt"/>
              </w:pict>
            </w:r>
          </w:p>
          <w:p w:rsidR="00B8234C" w:rsidRPr="00A70CCF" w:rsidRDefault="00B8234C" w:rsidP="000E5CB2">
            <w:pPr>
              <w:ind w:firstLine="720"/>
              <w:jc w:val="center"/>
              <w:rPr>
                <w:i/>
                <w:sz w:val="26"/>
                <w:szCs w:val="26"/>
              </w:rPr>
            </w:pPr>
            <w:r w:rsidRPr="00A70CCF">
              <w:rPr>
                <w:i/>
                <w:sz w:val="26"/>
                <w:szCs w:val="26"/>
              </w:rPr>
              <w:t>Tỉnh (thành phố), ngày..…tháng……năm…</w:t>
            </w:r>
          </w:p>
        </w:tc>
      </w:tr>
    </w:tbl>
    <w:p w:rsidR="00B8234C" w:rsidRPr="00A70CCF" w:rsidRDefault="00B8234C" w:rsidP="00B8234C">
      <w:pPr>
        <w:ind w:left="4320" w:hanging="4320"/>
        <w:jc w:val="center"/>
        <w:rPr>
          <w:b/>
          <w:bCs/>
          <w:u w:val="single"/>
        </w:rPr>
      </w:pPr>
    </w:p>
    <w:p w:rsidR="00B8234C" w:rsidRPr="00A70CCF" w:rsidRDefault="00B8234C" w:rsidP="00B8234C">
      <w:pPr>
        <w:jc w:val="center"/>
        <w:rPr>
          <w:b/>
          <w:sz w:val="26"/>
          <w:szCs w:val="26"/>
        </w:rPr>
      </w:pPr>
      <w:r w:rsidRPr="00A70CCF">
        <w:rPr>
          <w:b/>
          <w:sz w:val="26"/>
          <w:szCs w:val="26"/>
        </w:rPr>
        <w:t>BÁO CÁO TÓM TẮT THÀNH TÍCH</w:t>
      </w:r>
    </w:p>
    <w:p w:rsidR="00B8234C" w:rsidRPr="00A70CCF" w:rsidRDefault="00B8234C" w:rsidP="00B8234C">
      <w:pPr>
        <w:jc w:val="center"/>
        <w:rPr>
          <w:bCs/>
          <w:sz w:val="26"/>
          <w:szCs w:val="26"/>
        </w:rPr>
      </w:pPr>
      <w:r w:rsidRPr="00A70CCF">
        <w:rPr>
          <w:bCs/>
          <w:i/>
          <w:sz w:val="26"/>
          <w:szCs w:val="26"/>
        </w:rPr>
        <w:t>(Ghi rõ danh hiệu thi đua hoặc hình thức khen thưởng</w:t>
      </w:r>
      <w:r w:rsidRPr="00A70CCF">
        <w:rPr>
          <w:bCs/>
          <w:sz w:val="26"/>
          <w:szCs w:val="26"/>
        </w:rPr>
        <w:t>)</w:t>
      </w:r>
    </w:p>
    <w:p w:rsidR="00B8234C" w:rsidRPr="00A70CCF" w:rsidRDefault="00B8234C" w:rsidP="00B8234C">
      <w:pPr>
        <w:jc w:val="center"/>
        <w:rPr>
          <w:bCs/>
          <w:sz w:val="26"/>
          <w:szCs w:val="26"/>
        </w:rPr>
      </w:pPr>
    </w:p>
    <w:p w:rsidR="00B8234C" w:rsidRPr="00A70CCF" w:rsidRDefault="00B8234C" w:rsidP="00B8234C">
      <w:pPr>
        <w:ind w:firstLine="720"/>
        <w:jc w:val="both"/>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20"/>
        <w:gridCol w:w="3120"/>
        <w:gridCol w:w="2760"/>
      </w:tblGrid>
      <w:tr w:rsidR="00B8234C" w:rsidRPr="00A70CCF" w:rsidTr="000E5CB2">
        <w:tc>
          <w:tcPr>
            <w:tcW w:w="720" w:type="dxa"/>
            <w:vAlign w:val="center"/>
          </w:tcPr>
          <w:p w:rsidR="00B8234C" w:rsidRPr="00A70CCF" w:rsidRDefault="00B8234C" w:rsidP="000E5CB2">
            <w:pPr>
              <w:pStyle w:val="Footer"/>
              <w:jc w:val="center"/>
              <w:rPr>
                <w:rFonts w:ascii="Times New Roman" w:hAnsi="Times New Roman"/>
                <w:b/>
                <w:bCs/>
                <w:sz w:val="24"/>
                <w:szCs w:val="24"/>
              </w:rPr>
            </w:pPr>
            <w:r w:rsidRPr="00A70CCF">
              <w:rPr>
                <w:rFonts w:ascii="Times New Roman" w:hAnsi="Times New Roman"/>
                <w:b/>
                <w:bCs/>
                <w:sz w:val="24"/>
                <w:szCs w:val="24"/>
              </w:rPr>
              <w:t>STT</w:t>
            </w:r>
          </w:p>
        </w:tc>
        <w:tc>
          <w:tcPr>
            <w:tcW w:w="3120" w:type="dxa"/>
            <w:vAlign w:val="center"/>
          </w:tcPr>
          <w:p w:rsidR="00B8234C" w:rsidRPr="00A70CCF" w:rsidRDefault="00B8234C" w:rsidP="000E5CB2">
            <w:pPr>
              <w:jc w:val="center"/>
              <w:rPr>
                <w:b/>
                <w:bCs/>
                <w:sz w:val="24"/>
                <w:szCs w:val="24"/>
              </w:rPr>
            </w:pPr>
            <w:r w:rsidRPr="00A70CCF">
              <w:rPr>
                <w:b/>
                <w:bCs/>
                <w:sz w:val="24"/>
                <w:szCs w:val="24"/>
              </w:rPr>
              <w:t xml:space="preserve">Tên đơn vị, </w:t>
            </w:r>
          </w:p>
          <w:p w:rsidR="00B8234C" w:rsidRPr="00A70CCF" w:rsidRDefault="00B8234C" w:rsidP="000E5CB2">
            <w:pPr>
              <w:jc w:val="center"/>
              <w:rPr>
                <w:b/>
                <w:bCs/>
                <w:sz w:val="24"/>
                <w:szCs w:val="24"/>
              </w:rPr>
            </w:pPr>
            <w:r w:rsidRPr="00A70CCF">
              <w:rPr>
                <w:b/>
                <w:bCs/>
                <w:sz w:val="24"/>
                <w:szCs w:val="24"/>
              </w:rPr>
              <w:t>Năm thành lập</w:t>
            </w:r>
          </w:p>
        </w:tc>
        <w:tc>
          <w:tcPr>
            <w:tcW w:w="3120" w:type="dxa"/>
            <w:vAlign w:val="center"/>
          </w:tcPr>
          <w:p w:rsidR="00B8234C" w:rsidRPr="00A70CCF" w:rsidRDefault="00B8234C" w:rsidP="000E5CB2">
            <w:pPr>
              <w:jc w:val="center"/>
              <w:rPr>
                <w:b/>
                <w:bCs/>
                <w:sz w:val="24"/>
                <w:szCs w:val="24"/>
              </w:rPr>
            </w:pPr>
            <w:r w:rsidRPr="00A70CCF">
              <w:rPr>
                <w:b/>
                <w:bCs/>
                <w:sz w:val="24"/>
                <w:szCs w:val="24"/>
              </w:rPr>
              <w:t>Thành tích đạt được</w:t>
            </w:r>
          </w:p>
          <w:p w:rsidR="00B8234C" w:rsidRPr="00A70CCF" w:rsidRDefault="00B8234C" w:rsidP="000E5CB2">
            <w:pPr>
              <w:jc w:val="center"/>
              <w:rPr>
                <w:b/>
                <w:bCs/>
                <w:sz w:val="24"/>
                <w:szCs w:val="24"/>
              </w:rPr>
            </w:pPr>
            <w:r w:rsidRPr="00A70CCF">
              <w:rPr>
                <w:b/>
                <w:bCs/>
                <w:sz w:val="24"/>
                <w:szCs w:val="24"/>
              </w:rPr>
              <w:t>(1)</w:t>
            </w:r>
          </w:p>
        </w:tc>
        <w:tc>
          <w:tcPr>
            <w:tcW w:w="2760" w:type="dxa"/>
            <w:vAlign w:val="center"/>
          </w:tcPr>
          <w:p w:rsidR="00B8234C" w:rsidRPr="00A70CCF" w:rsidRDefault="00B8234C" w:rsidP="000E5CB2">
            <w:pPr>
              <w:jc w:val="center"/>
              <w:rPr>
                <w:b/>
                <w:bCs/>
                <w:sz w:val="24"/>
                <w:szCs w:val="24"/>
              </w:rPr>
            </w:pPr>
            <w:r w:rsidRPr="00A70CCF">
              <w:rPr>
                <w:b/>
                <w:bCs/>
                <w:sz w:val="24"/>
                <w:szCs w:val="24"/>
              </w:rPr>
              <w:t>Danh hiệu thi đua, hình thức khen thưởng đã đạt được</w:t>
            </w:r>
          </w:p>
          <w:p w:rsidR="00B8234C" w:rsidRPr="00A70CCF" w:rsidRDefault="00B8234C" w:rsidP="000E5CB2">
            <w:pPr>
              <w:jc w:val="center"/>
              <w:rPr>
                <w:b/>
                <w:bCs/>
                <w:sz w:val="24"/>
                <w:szCs w:val="24"/>
              </w:rPr>
            </w:pPr>
            <w:r w:rsidRPr="00A70CCF">
              <w:rPr>
                <w:b/>
                <w:bCs/>
                <w:sz w:val="24"/>
                <w:szCs w:val="24"/>
              </w:rPr>
              <w:t>(2)</w:t>
            </w:r>
          </w:p>
        </w:tc>
      </w:tr>
      <w:tr w:rsidR="00B8234C" w:rsidRPr="00A70CCF" w:rsidTr="000E5CB2">
        <w:trPr>
          <w:trHeight w:val="735"/>
        </w:trPr>
        <w:tc>
          <w:tcPr>
            <w:tcW w:w="720" w:type="dxa"/>
            <w:vAlign w:val="center"/>
          </w:tcPr>
          <w:p w:rsidR="00B8234C" w:rsidRPr="00A70CCF" w:rsidRDefault="00B8234C" w:rsidP="000E5CB2">
            <w:pPr>
              <w:jc w:val="center"/>
              <w:rPr>
                <w:sz w:val="24"/>
                <w:szCs w:val="24"/>
              </w:rPr>
            </w:pPr>
            <w:r w:rsidRPr="00A70CCF">
              <w:rPr>
                <w:sz w:val="24"/>
                <w:szCs w:val="24"/>
              </w:rPr>
              <w:t>1</w:t>
            </w:r>
          </w:p>
        </w:tc>
        <w:tc>
          <w:tcPr>
            <w:tcW w:w="3120" w:type="dxa"/>
            <w:vAlign w:val="center"/>
          </w:tcPr>
          <w:p w:rsidR="00B8234C" w:rsidRPr="00A70CCF" w:rsidRDefault="00B8234C" w:rsidP="000E5CB2">
            <w:pPr>
              <w:jc w:val="center"/>
              <w:rPr>
                <w:sz w:val="24"/>
                <w:szCs w:val="24"/>
              </w:rPr>
            </w:pPr>
            <w:r w:rsidRPr="00A70CCF">
              <w:rPr>
                <w:sz w:val="24"/>
                <w:szCs w:val="24"/>
              </w:rPr>
              <w:t>VD: Phòng Tín dụng, Chi nhánh A, Ngân hàng X</w:t>
            </w:r>
          </w:p>
          <w:p w:rsidR="00B8234C" w:rsidRPr="00A70CCF" w:rsidRDefault="00B8234C" w:rsidP="000E5CB2">
            <w:pPr>
              <w:jc w:val="center"/>
              <w:rPr>
                <w:sz w:val="24"/>
                <w:szCs w:val="24"/>
              </w:rPr>
            </w:pPr>
            <w:r w:rsidRPr="00A70CCF">
              <w:rPr>
                <w:sz w:val="24"/>
                <w:szCs w:val="24"/>
              </w:rPr>
              <w:t>Năm thành lập: 1995</w:t>
            </w:r>
          </w:p>
        </w:tc>
        <w:tc>
          <w:tcPr>
            <w:tcW w:w="3120" w:type="dxa"/>
            <w:vAlign w:val="center"/>
          </w:tcPr>
          <w:p w:rsidR="00B8234C" w:rsidRPr="00A70CCF" w:rsidRDefault="00B8234C" w:rsidP="000E5CB2">
            <w:pPr>
              <w:pStyle w:val="Footer"/>
              <w:tabs>
                <w:tab w:val="right" w:pos="2904"/>
              </w:tabs>
              <w:jc w:val="both"/>
              <w:rPr>
                <w:rFonts w:ascii="Times New Roman" w:hAnsi="Times New Roman"/>
                <w:sz w:val="24"/>
                <w:szCs w:val="24"/>
              </w:rPr>
            </w:pPr>
            <w:r w:rsidRPr="00A70CCF">
              <w:rPr>
                <w:rFonts w:ascii="Times New Roman" w:hAnsi="Times New Roman"/>
                <w:sz w:val="24"/>
                <w:szCs w:val="24"/>
              </w:rPr>
              <w:t>…</w:t>
            </w:r>
          </w:p>
        </w:tc>
        <w:tc>
          <w:tcPr>
            <w:tcW w:w="2760" w:type="dxa"/>
            <w:vAlign w:val="center"/>
          </w:tcPr>
          <w:p w:rsidR="00B8234C" w:rsidRPr="00A70CCF" w:rsidRDefault="00B8234C" w:rsidP="000E5CB2">
            <w:pPr>
              <w:pStyle w:val="Footer"/>
              <w:tabs>
                <w:tab w:val="right" w:pos="2904"/>
              </w:tabs>
              <w:jc w:val="both"/>
              <w:rPr>
                <w:rFonts w:ascii="Times New Roman" w:hAnsi="Times New Roman"/>
                <w:sz w:val="24"/>
                <w:szCs w:val="24"/>
              </w:rPr>
            </w:pPr>
            <w:r w:rsidRPr="00A70CCF">
              <w:rPr>
                <w:rFonts w:ascii="Times New Roman" w:hAnsi="Times New Roman"/>
                <w:sz w:val="24"/>
                <w:szCs w:val="24"/>
              </w:rPr>
              <w:t>…</w:t>
            </w:r>
          </w:p>
        </w:tc>
      </w:tr>
      <w:tr w:rsidR="00B8234C" w:rsidRPr="00A70CCF" w:rsidTr="000E5CB2">
        <w:trPr>
          <w:trHeight w:val="587"/>
        </w:trPr>
        <w:tc>
          <w:tcPr>
            <w:tcW w:w="720" w:type="dxa"/>
            <w:vAlign w:val="center"/>
          </w:tcPr>
          <w:p w:rsidR="00B8234C" w:rsidRPr="00A70CCF" w:rsidRDefault="00B8234C" w:rsidP="000E5CB2">
            <w:pPr>
              <w:jc w:val="center"/>
              <w:rPr>
                <w:sz w:val="24"/>
                <w:szCs w:val="24"/>
              </w:rPr>
            </w:pPr>
            <w:r w:rsidRPr="00A70CCF">
              <w:rPr>
                <w:sz w:val="24"/>
                <w:szCs w:val="24"/>
              </w:rPr>
              <w:t>2</w:t>
            </w:r>
          </w:p>
        </w:tc>
        <w:tc>
          <w:tcPr>
            <w:tcW w:w="3120" w:type="dxa"/>
            <w:vAlign w:val="center"/>
          </w:tcPr>
          <w:p w:rsidR="00B8234C" w:rsidRPr="00A70CCF" w:rsidRDefault="00B8234C" w:rsidP="000E5CB2">
            <w:pPr>
              <w:jc w:val="center"/>
              <w:rPr>
                <w:sz w:val="24"/>
                <w:szCs w:val="24"/>
              </w:rPr>
            </w:pPr>
            <w:r w:rsidRPr="00A70CCF">
              <w:rPr>
                <w:sz w:val="24"/>
                <w:szCs w:val="24"/>
              </w:rPr>
              <w:t>…</w:t>
            </w:r>
          </w:p>
        </w:tc>
        <w:tc>
          <w:tcPr>
            <w:tcW w:w="3120" w:type="dxa"/>
            <w:vAlign w:val="center"/>
          </w:tcPr>
          <w:p w:rsidR="00B8234C" w:rsidRPr="00A70CCF" w:rsidRDefault="00B8234C" w:rsidP="000E5CB2">
            <w:pPr>
              <w:pStyle w:val="Footer"/>
              <w:jc w:val="both"/>
              <w:rPr>
                <w:rFonts w:ascii="Times New Roman" w:hAnsi="Times New Roman"/>
                <w:sz w:val="24"/>
                <w:szCs w:val="24"/>
              </w:rPr>
            </w:pPr>
            <w:r w:rsidRPr="00A70CCF">
              <w:rPr>
                <w:rFonts w:ascii="Times New Roman" w:hAnsi="Times New Roman"/>
                <w:sz w:val="24"/>
                <w:szCs w:val="24"/>
              </w:rPr>
              <w:t>…</w:t>
            </w:r>
          </w:p>
        </w:tc>
        <w:tc>
          <w:tcPr>
            <w:tcW w:w="2760" w:type="dxa"/>
            <w:vAlign w:val="center"/>
          </w:tcPr>
          <w:p w:rsidR="00B8234C" w:rsidRPr="00A70CCF" w:rsidRDefault="00B8234C" w:rsidP="000E5CB2">
            <w:pPr>
              <w:pStyle w:val="Footer"/>
              <w:jc w:val="both"/>
              <w:rPr>
                <w:rFonts w:ascii="Times New Roman" w:hAnsi="Times New Roman"/>
                <w:sz w:val="24"/>
                <w:szCs w:val="24"/>
              </w:rPr>
            </w:pPr>
            <w:r w:rsidRPr="00A70CCF">
              <w:rPr>
                <w:rFonts w:ascii="Times New Roman" w:hAnsi="Times New Roman"/>
                <w:sz w:val="24"/>
                <w:szCs w:val="24"/>
              </w:rPr>
              <w:t>…</w:t>
            </w:r>
          </w:p>
        </w:tc>
      </w:tr>
    </w:tbl>
    <w:p w:rsidR="00B8234C" w:rsidRPr="00A70CCF" w:rsidRDefault="00B8234C" w:rsidP="00B8234C">
      <w:pPr>
        <w:pStyle w:val="BodyText"/>
        <w:rPr>
          <w:rFonts w:ascii="Times New Roman" w:hAnsi="Times New Roman"/>
          <w:sz w:val="26"/>
          <w:szCs w:val="24"/>
        </w:rPr>
      </w:pPr>
      <w:r w:rsidRPr="00A70CCF">
        <w:rPr>
          <w:rFonts w:ascii="Times New Roman" w:hAnsi="Times New Roman"/>
          <w:sz w:val="26"/>
          <w:szCs w:val="24"/>
        </w:rPr>
        <w:tab/>
      </w:r>
    </w:p>
    <w:p w:rsidR="00B8234C" w:rsidRPr="00A70CCF" w:rsidRDefault="00B8234C" w:rsidP="00B8234C">
      <w:pPr>
        <w:pStyle w:val="BodyText"/>
        <w:rPr>
          <w:rFonts w:ascii="Times New Roman" w:hAnsi="Times New Roman"/>
          <w:b/>
          <w:i/>
          <w:sz w:val="26"/>
          <w:szCs w:val="24"/>
          <w:u w:val="single"/>
        </w:rPr>
      </w:pPr>
      <w:r w:rsidRPr="00A70CCF">
        <w:rPr>
          <w:rFonts w:ascii="Times New Roman" w:hAnsi="Times New Roman"/>
          <w:b/>
          <w:i/>
          <w:sz w:val="26"/>
          <w:szCs w:val="24"/>
          <w:u w:val="single"/>
        </w:rPr>
        <w:t xml:space="preserve">Ghi chú: </w:t>
      </w:r>
    </w:p>
    <w:p w:rsidR="00B8234C" w:rsidRDefault="00B8234C" w:rsidP="00B8234C">
      <w:pPr>
        <w:pStyle w:val="BodyTextIndent2"/>
        <w:spacing w:before="120" w:after="120"/>
        <w:ind w:firstLine="709"/>
        <w:rPr>
          <w:rFonts w:ascii="Times New Roman" w:hAnsi="Times New Roman"/>
          <w:bCs w:val="0"/>
          <w:spacing w:val="-4"/>
          <w:sz w:val="24"/>
          <w:szCs w:val="24"/>
        </w:rPr>
      </w:pPr>
      <w:r w:rsidRPr="00A70CCF">
        <w:rPr>
          <w:rFonts w:ascii="Times New Roman" w:hAnsi="Times New Roman"/>
          <w:sz w:val="24"/>
          <w:szCs w:val="24"/>
          <w:lang w:val="vi-VN"/>
        </w:rPr>
        <w:t xml:space="preserve">- (1): Trên </w:t>
      </w:r>
      <w:r w:rsidRPr="00A70CCF">
        <w:rPr>
          <w:rFonts w:ascii="Times New Roman" w:hAnsi="Times New Roman"/>
          <w:bCs w:val="0"/>
          <w:spacing w:val="-4"/>
          <w:sz w:val="24"/>
          <w:szCs w:val="24"/>
          <w:lang w:val="vi-VN"/>
        </w:rPr>
        <w:t xml:space="preserve">cơ sở Báo cáo thành tích chi tiết của tập thể đề nghị khen thưởng, tóm tắt </w:t>
      </w:r>
      <w:r w:rsidRPr="00A931B1">
        <w:rPr>
          <w:rFonts w:ascii="Times New Roman" w:hAnsi="Times New Roman"/>
          <w:bCs w:val="0"/>
          <w:spacing w:val="-4"/>
          <w:sz w:val="24"/>
          <w:szCs w:val="24"/>
          <w:lang w:val="vi-VN"/>
        </w:rPr>
        <w:t xml:space="preserve">lại </w:t>
      </w:r>
      <w:r>
        <w:rPr>
          <w:rFonts w:ascii="Times New Roman" w:hAnsi="Times New Roman"/>
          <w:bCs w:val="0"/>
          <w:spacing w:val="-4"/>
          <w:sz w:val="24"/>
          <w:szCs w:val="24"/>
        </w:rPr>
        <w:t xml:space="preserve">các thành tích đã đạt được trong </w:t>
      </w:r>
      <w:r w:rsidRPr="00A70CCF">
        <w:rPr>
          <w:rFonts w:ascii="Times New Roman" w:hAnsi="Times New Roman"/>
          <w:bCs w:val="0"/>
          <w:spacing w:val="-4"/>
          <w:sz w:val="24"/>
          <w:szCs w:val="24"/>
          <w:lang w:val="vi-VN"/>
        </w:rPr>
        <w:t xml:space="preserve">01 năm đối với </w:t>
      </w:r>
      <w:r>
        <w:rPr>
          <w:rFonts w:ascii="Times New Roman" w:hAnsi="Times New Roman"/>
          <w:bCs w:val="0"/>
          <w:spacing w:val="-4"/>
          <w:sz w:val="24"/>
          <w:szCs w:val="24"/>
        </w:rPr>
        <w:t xml:space="preserve">đề nghị tặng </w:t>
      </w:r>
      <w:r w:rsidRPr="00A70CCF">
        <w:rPr>
          <w:rFonts w:ascii="Times New Roman" w:hAnsi="Times New Roman"/>
          <w:bCs w:val="0"/>
          <w:spacing w:val="-4"/>
          <w:sz w:val="24"/>
          <w:szCs w:val="24"/>
          <w:lang w:val="vi-VN"/>
        </w:rPr>
        <w:t xml:space="preserve">danh hiệu “Tập thể Lao động xuất sắc” và </w:t>
      </w:r>
      <w:r>
        <w:rPr>
          <w:rFonts w:ascii="Times New Roman" w:hAnsi="Times New Roman"/>
          <w:bCs w:val="0"/>
          <w:spacing w:val="-4"/>
          <w:sz w:val="24"/>
          <w:szCs w:val="24"/>
        </w:rPr>
        <w:t>“</w:t>
      </w:r>
      <w:r w:rsidRPr="00A70CCF">
        <w:rPr>
          <w:rFonts w:ascii="Times New Roman" w:hAnsi="Times New Roman"/>
          <w:bCs w:val="0"/>
          <w:spacing w:val="-4"/>
          <w:sz w:val="24"/>
          <w:szCs w:val="24"/>
          <w:lang w:val="vi-VN"/>
        </w:rPr>
        <w:t>Cờ</w:t>
      </w:r>
      <w:r>
        <w:rPr>
          <w:rFonts w:ascii="Times New Roman" w:hAnsi="Times New Roman"/>
          <w:bCs w:val="0"/>
          <w:spacing w:val="-4"/>
          <w:sz w:val="24"/>
          <w:szCs w:val="24"/>
          <w:lang w:val="vi-VN"/>
        </w:rPr>
        <w:t xml:space="preserve"> thi đua của Ngân hàng Nhà nước</w:t>
      </w:r>
      <w:r>
        <w:rPr>
          <w:rFonts w:ascii="Times New Roman" w:hAnsi="Times New Roman"/>
          <w:bCs w:val="0"/>
          <w:spacing w:val="-4"/>
          <w:sz w:val="24"/>
          <w:szCs w:val="24"/>
        </w:rPr>
        <w:t>”,</w:t>
      </w:r>
      <w:r w:rsidRPr="00A70CCF">
        <w:rPr>
          <w:rFonts w:ascii="Times New Roman" w:hAnsi="Times New Roman"/>
          <w:bCs w:val="0"/>
          <w:spacing w:val="-4"/>
          <w:sz w:val="24"/>
          <w:szCs w:val="24"/>
          <w:lang w:val="vi-VN"/>
        </w:rPr>
        <w:t xml:space="preserve"> </w:t>
      </w:r>
      <w:r w:rsidRPr="00A70CCF">
        <w:rPr>
          <w:rFonts w:ascii="Times New Roman" w:hAnsi="Times New Roman"/>
          <w:bCs w:val="0"/>
          <w:spacing w:val="-4"/>
          <w:sz w:val="24"/>
          <w:szCs w:val="24"/>
        </w:rPr>
        <w:t>02 năm đối với</w:t>
      </w:r>
      <w:r>
        <w:rPr>
          <w:rFonts w:ascii="Times New Roman" w:hAnsi="Times New Roman"/>
          <w:bCs w:val="0"/>
          <w:spacing w:val="-4"/>
          <w:sz w:val="24"/>
          <w:szCs w:val="24"/>
        </w:rPr>
        <w:t xml:space="preserve"> đề nghị khen thưởng</w:t>
      </w:r>
      <w:r w:rsidRPr="00A70CCF">
        <w:rPr>
          <w:rFonts w:ascii="Times New Roman" w:hAnsi="Times New Roman"/>
          <w:bCs w:val="0"/>
          <w:spacing w:val="-4"/>
          <w:sz w:val="24"/>
          <w:szCs w:val="24"/>
        </w:rPr>
        <w:t xml:space="preserve"> </w:t>
      </w:r>
      <w:r>
        <w:rPr>
          <w:rFonts w:ascii="Times New Roman" w:hAnsi="Times New Roman"/>
          <w:bCs w:val="0"/>
          <w:spacing w:val="-4"/>
          <w:sz w:val="24"/>
          <w:szCs w:val="24"/>
        </w:rPr>
        <w:t>“</w:t>
      </w:r>
      <w:r w:rsidRPr="00A70CCF">
        <w:rPr>
          <w:rFonts w:ascii="Times New Roman" w:hAnsi="Times New Roman"/>
          <w:bCs w:val="0"/>
          <w:spacing w:val="-4"/>
          <w:sz w:val="24"/>
          <w:szCs w:val="24"/>
          <w:lang w:val="vi-VN"/>
        </w:rPr>
        <w:t>Bằng khen của Thống đốc</w:t>
      </w:r>
      <w:r>
        <w:rPr>
          <w:rFonts w:ascii="Times New Roman" w:hAnsi="Times New Roman"/>
          <w:bCs w:val="0"/>
          <w:spacing w:val="-4"/>
          <w:sz w:val="24"/>
          <w:szCs w:val="24"/>
        </w:rPr>
        <w:t>”, bao gồm những nội dung sau:</w:t>
      </w:r>
    </w:p>
    <w:p w:rsidR="00B8234C" w:rsidRDefault="00B8234C" w:rsidP="00B8234C">
      <w:pPr>
        <w:pStyle w:val="BodyTextIndent2"/>
        <w:spacing w:before="60"/>
        <w:ind w:firstLine="709"/>
        <w:rPr>
          <w:rFonts w:ascii="Times New Roman" w:hAnsi="Times New Roman"/>
          <w:bCs w:val="0"/>
          <w:spacing w:val="-4"/>
          <w:sz w:val="24"/>
          <w:szCs w:val="24"/>
        </w:rPr>
      </w:pPr>
      <w:r>
        <w:rPr>
          <w:rFonts w:ascii="Times New Roman" w:hAnsi="Times New Roman"/>
          <w:bCs w:val="0"/>
          <w:spacing w:val="-4"/>
          <w:sz w:val="24"/>
          <w:szCs w:val="24"/>
        </w:rPr>
        <w:t>+ Thành tích trong thực hiện nhiệm vụ chuyên môn.</w:t>
      </w:r>
    </w:p>
    <w:p w:rsidR="00B8234C" w:rsidRDefault="00B8234C" w:rsidP="00B8234C">
      <w:pPr>
        <w:pStyle w:val="BodyTextIndent2"/>
        <w:spacing w:before="60"/>
        <w:ind w:firstLine="709"/>
        <w:rPr>
          <w:rFonts w:ascii="Times New Roman" w:hAnsi="Times New Roman"/>
          <w:bCs w:val="0"/>
          <w:spacing w:val="-4"/>
          <w:sz w:val="24"/>
          <w:szCs w:val="24"/>
        </w:rPr>
      </w:pPr>
      <w:r>
        <w:rPr>
          <w:rFonts w:ascii="Times New Roman" w:hAnsi="Times New Roman"/>
          <w:bCs w:val="0"/>
          <w:spacing w:val="-4"/>
          <w:sz w:val="24"/>
          <w:szCs w:val="24"/>
        </w:rPr>
        <w:t>+ Thành tích trong các lĩnh vực công tác khác</w:t>
      </w:r>
    </w:p>
    <w:p w:rsidR="00B8234C" w:rsidRPr="00A931B1" w:rsidRDefault="00B8234C" w:rsidP="00B8234C">
      <w:pPr>
        <w:pStyle w:val="BodyTextIndent2"/>
        <w:spacing w:before="60"/>
        <w:ind w:firstLine="709"/>
        <w:rPr>
          <w:rFonts w:ascii="Times New Roman" w:hAnsi="Times New Roman"/>
          <w:bCs w:val="0"/>
          <w:spacing w:val="-4"/>
          <w:sz w:val="24"/>
          <w:szCs w:val="24"/>
        </w:rPr>
      </w:pPr>
      <w:r>
        <w:rPr>
          <w:rFonts w:ascii="Times New Roman" w:hAnsi="Times New Roman"/>
          <w:bCs w:val="0"/>
          <w:spacing w:val="-4"/>
          <w:sz w:val="24"/>
          <w:szCs w:val="24"/>
        </w:rPr>
        <w:t>+ Việc thực hiện chủ trương, chính sách của Đảng, pháp luật của Nhà nước, vần đề đoàn kết nội bộ tại đơn vị.</w:t>
      </w:r>
    </w:p>
    <w:p w:rsidR="00B8234C" w:rsidRDefault="00B8234C" w:rsidP="00B8234C">
      <w:pPr>
        <w:pStyle w:val="BodyTextIndent2"/>
        <w:spacing w:before="60"/>
        <w:ind w:firstLine="709"/>
        <w:rPr>
          <w:rFonts w:ascii="Times New Roman" w:hAnsi="Times New Roman"/>
          <w:bCs w:val="0"/>
          <w:spacing w:val="-4"/>
          <w:sz w:val="24"/>
          <w:szCs w:val="24"/>
        </w:rPr>
      </w:pPr>
      <w:r w:rsidRPr="00A70CCF">
        <w:rPr>
          <w:rFonts w:ascii="Times New Roman" w:hAnsi="Times New Roman"/>
          <w:bCs w:val="0"/>
          <w:spacing w:val="-4"/>
          <w:sz w:val="24"/>
          <w:szCs w:val="24"/>
          <w:lang w:val="vi-VN"/>
        </w:rPr>
        <w:t xml:space="preserve">+ Nhân tố mới, mô hình mới của tập thể (đối với đề nghị </w:t>
      </w:r>
      <w:r>
        <w:rPr>
          <w:rFonts w:ascii="Times New Roman" w:hAnsi="Times New Roman"/>
          <w:bCs w:val="0"/>
          <w:spacing w:val="-4"/>
          <w:sz w:val="24"/>
          <w:szCs w:val="24"/>
        </w:rPr>
        <w:t>“</w:t>
      </w:r>
      <w:r w:rsidRPr="00A70CCF">
        <w:rPr>
          <w:rFonts w:ascii="Times New Roman" w:hAnsi="Times New Roman"/>
          <w:bCs w:val="0"/>
          <w:spacing w:val="-4"/>
          <w:sz w:val="24"/>
          <w:szCs w:val="24"/>
          <w:lang w:val="vi-VN"/>
        </w:rPr>
        <w:t>Cờ thi đua của Ngân hàng Nhà nước</w:t>
      </w:r>
      <w:r>
        <w:rPr>
          <w:rFonts w:ascii="Times New Roman" w:hAnsi="Times New Roman"/>
          <w:bCs w:val="0"/>
          <w:spacing w:val="-4"/>
          <w:sz w:val="24"/>
          <w:szCs w:val="24"/>
        </w:rPr>
        <w:t>”</w:t>
      </w:r>
      <w:r w:rsidRPr="00A70CCF">
        <w:rPr>
          <w:rFonts w:ascii="Times New Roman" w:hAnsi="Times New Roman"/>
          <w:bCs w:val="0"/>
          <w:spacing w:val="-4"/>
          <w:sz w:val="24"/>
          <w:szCs w:val="24"/>
          <w:lang w:val="vi-VN"/>
        </w:rPr>
        <w:t>).</w:t>
      </w:r>
    </w:p>
    <w:p w:rsidR="00B8234C" w:rsidRPr="00A931B1" w:rsidRDefault="00B8234C" w:rsidP="00B8234C">
      <w:pPr>
        <w:pStyle w:val="BodyTextIndent2"/>
        <w:spacing w:before="60"/>
        <w:ind w:firstLine="709"/>
        <w:rPr>
          <w:rFonts w:ascii="Times New Roman" w:hAnsi="Times New Roman"/>
          <w:bCs w:val="0"/>
          <w:spacing w:val="-4"/>
          <w:sz w:val="24"/>
          <w:szCs w:val="24"/>
        </w:rPr>
      </w:pPr>
      <w:r>
        <w:rPr>
          <w:rFonts w:ascii="Times New Roman" w:hAnsi="Times New Roman"/>
          <w:bCs w:val="0"/>
          <w:spacing w:val="-4"/>
          <w:sz w:val="24"/>
          <w:szCs w:val="24"/>
        </w:rPr>
        <w:t>+ Kết quả xét khen thưởng tại đơn vị (đối với đề nghị tặng danh hiệu “Tập thể lao động xuất sắc”): Số tập thể đạt danh hiệu “Tập thể lao động tiên tiến”/ tổng số tập thể trực thuộc đơn vị; số cá nhân đạt danh hiệu “Lao động tiên tiến”/ tổng số cá nhân thuộc đơn vị; số cá nhân đạt danh hiệu “Chiến sĩ thi đua cơ sở”/ tổng số cá nhân đạt danh hiệu “Lao động tiên tiến”; số cá nhân được đánh giá xếp loại hoàn thành nhiệm vụ trở lên; số cá nhân được xếp loại không hoàn thành nhiệm vụ (nếu có).</w:t>
      </w:r>
    </w:p>
    <w:p w:rsidR="00B8234C" w:rsidRPr="00A70CCF" w:rsidRDefault="00B8234C" w:rsidP="00B8234C">
      <w:pPr>
        <w:pStyle w:val="BodyTextIndent2"/>
        <w:spacing w:before="60"/>
        <w:ind w:firstLine="709"/>
        <w:rPr>
          <w:rFonts w:ascii="Times New Roman" w:hAnsi="Times New Roman"/>
          <w:bCs w:val="0"/>
          <w:spacing w:val="-4"/>
          <w:sz w:val="24"/>
          <w:szCs w:val="24"/>
          <w:lang w:val="vi-VN"/>
        </w:rPr>
      </w:pPr>
      <w:r w:rsidRPr="00A70CCF">
        <w:rPr>
          <w:rFonts w:ascii="Times New Roman" w:hAnsi="Times New Roman"/>
          <w:bCs w:val="0"/>
          <w:spacing w:val="-4"/>
          <w:sz w:val="24"/>
          <w:szCs w:val="24"/>
          <w:lang w:val="vi-VN"/>
        </w:rPr>
        <w:t>+ Xếp loại tổ chức Đảng, đoàn thể trong thời gian đề nghị khen thưởng.</w:t>
      </w:r>
    </w:p>
    <w:p w:rsidR="00B8234C" w:rsidRPr="002B1580" w:rsidRDefault="00B8234C" w:rsidP="00B8234C">
      <w:pPr>
        <w:pStyle w:val="BodyText"/>
        <w:ind w:firstLine="709"/>
        <w:rPr>
          <w:rFonts w:ascii="Times New Roman" w:hAnsi="Times New Roman"/>
          <w:sz w:val="24"/>
          <w:szCs w:val="24"/>
          <w:lang w:val="vi-VN"/>
        </w:rPr>
      </w:pPr>
      <w:r w:rsidRPr="002B1580">
        <w:rPr>
          <w:rFonts w:ascii="Times New Roman" w:hAnsi="Times New Roman"/>
          <w:spacing w:val="-4"/>
          <w:sz w:val="24"/>
          <w:szCs w:val="24"/>
          <w:lang w:val="vi-VN"/>
        </w:rPr>
        <w:t xml:space="preserve">- (2): </w:t>
      </w:r>
      <w:r w:rsidRPr="002B1580">
        <w:rPr>
          <w:rFonts w:ascii="Times New Roman" w:hAnsi="Times New Roman"/>
          <w:sz w:val="24"/>
          <w:szCs w:val="24"/>
          <w:lang w:val="vi-VN"/>
        </w:rPr>
        <w:t>Chỉ kê khai các danh hiệu thi đua, hình thức khen thưởng đã đạt được trong khoảng thời gian đề nghị khen thưởng tương ứng và ghi rõ số, ngày tháng năm của quyết định, người có thẩm quyền ký quyết định khen thưởng.</w:t>
      </w:r>
    </w:p>
    <w:p w:rsidR="00B8234C" w:rsidRPr="00A70CCF" w:rsidRDefault="00B8234C" w:rsidP="00B8234C">
      <w:pPr>
        <w:ind w:firstLine="720"/>
        <w:jc w:val="both"/>
        <w:rPr>
          <w:bCs/>
          <w:i/>
          <w:iCs/>
        </w:rPr>
      </w:pPr>
      <w:r w:rsidRPr="002B1580">
        <w:rPr>
          <w:bCs/>
          <w:lang w:val="vi-VN"/>
        </w:rPr>
        <w:tab/>
      </w:r>
      <w:r w:rsidRPr="002B1580">
        <w:rPr>
          <w:bCs/>
          <w:lang w:val="vi-VN"/>
        </w:rPr>
        <w:tab/>
      </w:r>
      <w:r w:rsidRPr="002B1580">
        <w:rPr>
          <w:bCs/>
          <w:lang w:val="vi-VN"/>
        </w:rPr>
        <w:tab/>
      </w:r>
      <w:r w:rsidRPr="002B1580">
        <w:rPr>
          <w:bCs/>
          <w:lang w:val="vi-VN"/>
        </w:rPr>
        <w:tab/>
      </w:r>
      <w:r w:rsidRPr="002B1580">
        <w:rPr>
          <w:bCs/>
          <w:lang w:val="vi-VN"/>
        </w:rPr>
        <w:tab/>
        <w:t xml:space="preserve">              </w:t>
      </w:r>
      <w:r w:rsidRPr="00A70CCF">
        <w:rPr>
          <w:bCs/>
          <w:i/>
          <w:iCs/>
        </w:rPr>
        <w:t>…,ngày….tháng…. năm…</w:t>
      </w:r>
    </w:p>
    <w:p w:rsidR="00B8234C" w:rsidRPr="00A70CCF" w:rsidRDefault="00B8234C" w:rsidP="00B8234C">
      <w:pPr>
        <w:ind w:left="5040"/>
        <w:jc w:val="both"/>
        <w:rPr>
          <w:b/>
          <w:sz w:val="24"/>
          <w:szCs w:val="24"/>
        </w:rPr>
      </w:pPr>
      <w:r w:rsidRPr="00A70CCF">
        <w:rPr>
          <w:b/>
        </w:rPr>
        <w:t xml:space="preserve">       </w:t>
      </w:r>
      <w:r w:rsidRPr="00A70CCF">
        <w:rPr>
          <w:b/>
          <w:sz w:val="24"/>
          <w:szCs w:val="24"/>
        </w:rPr>
        <w:t>THỦ TRƯỞNG ĐƠN VỊ</w:t>
      </w:r>
    </w:p>
    <w:p w:rsidR="009A36CF" w:rsidRPr="00B8234C" w:rsidRDefault="00B8234C" w:rsidP="00B8234C">
      <w:pPr>
        <w:ind w:left="4320" w:firstLine="720"/>
        <w:rPr>
          <w:i/>
          <w:iCs/>
        </w:rPr>
      </w:pPr>
      <w:r w:rsidRPr="00A70CCF">
        <w:rPr>
          <w:i/>
          <w:iCs/>
        </w:rPr>
        <w:t xml:space="preserve">   (Ký, ghi rõ họ tên, đóng dấu)</w:t>
      </w:r>
    </w:p>
    <w:sectPr w:rsidR="009A36CF" w:rsidRPr="00B8234C" w:rsidSect="00B8234C">
      <w:footerReference w:type="default" r:id="rId6"/>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6AB" w:rsidRDefault="002F36AB" w:rsidP="00B8234C">
      <w:r>
        <w:separator/>
      </w:r>
    </w:p>
  </w:endnote>
  <w:endnote w:type="continuationSeparator" w:id="1">
    <w:p w:rsidR="002F36AB" w:rsidRDefault="002F36AB" w:rsidP="00B823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4C" w:rsidRDefault="00B8234C">
    <w:pPr>
      <w:pStyle w:val="Footer"/>
      <w:jc w:val="center"/>
    </w:pPr>
  </w:p>
  <w:p w:rsidR="00B8234C" w:rsidRDefault="00B823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6AB" w:rsidRDefault="002F36AB" w:rsidP="00B8234C">
      <w:r>
        <w:separator/>
      </w:r>
    </w:p>
  </w:footnote>
  <w:footnote w:type="continuationSeparator" w:id="1">
    <w:p w:rsidR="002F36AB" w:rsidRDefault="002F36AB" w:rsidP="00B823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footnotePr>
    <w:footnote w:id="0"/>
    <w:footnote w:id="1"/>
  </w:footnotePr>
  <w:endnotePr>
    <w:endnote w:id="0"/>
    <w:endnote w:id="1"/>
  </w:endnotePr>
  <w:compat/>
  <w:rsids>
    <w:rsidRoot w:val="00B8234C"/>
    <w:rsid w:val="002F36AB"/>
    <w:rsid w:val="008D0355"/>
    <w:rsid w:val="009A36CF"/>
    <w:rsid w:val="00A55BD3"/>
    <w:rsid w:val="00B823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4C"/>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234C"/>
    <w:pPr>
      <w:tabs>
        <w:tab w:val="center" w:pos="4320"/>
        <w:tab w:val="right" w:pos="8640"/>
      </w:tabs>
    </w:pPr>
    <w:rPr>
      <w:rFonts w:ascii=".VnTime" w:hAnsi=".VnTime"/>
      <w:szCs w:val="20"/>
    </w:rPr>
  </w:style>
  <w:style w:type="character" w:customStyle="1" w:styleId="FooterChar">
    <w:name w:val="Footer Char"/>
    <w:basedOn w:val="DefaultParagraphFont"/>
    <w:link w:val="Footer"/>
    <w:uiPriority w:val="99"/>
    <w:rsid w:val="00B8234C"/>
    <w:rPr>
      <w:rFonts w:ascii=".VnTime" w:eastAsia="Times New Roman" w:hAnsi=".VnTime" w:cs="Times New Roman"/>
      <w:sz w:val="28"/>
    </w:rPr>
  </w:style>
  <w:style w:type="paragraph" w:styleId="BodyTextIndent2">
    <w:name w:val="Body Text Indent 2"/>
    <w:basedOn w:val="Normal"/>
    <w:link w:val="BodyTextIndent2Char"/>
    <w:rsid w:val="00B8234C"/>
    <w:pPr>
      <w:ind w:firstLine="720"/>
      <w:jc w:val="both"/>
    </w:pPr>
    <w:rPr>
      <w:rFonts w:ascii=".VnTime" w:hAnsi=".VnTime"/>
      <w:bCs/>
    </w:rPr>
  </w:style>
  <w:style w:type="character" w:customStyle="1" w:styleId="BodyTextIndent2Char">
    <w:name w:val="Body Text Indent 2 Char"/>
    <w:basedOn w:val="DefaultParagraphFont"/>
    <w:link w:val="BodyTextIndent2"/>
    <w:rsid w:val="00B8234C"/>
    <w:rPr>
      <w:rFonts w:ascii=".VnTime" w:eastAsia="Times New Roman" w:hAnsi=".VnTime" w:cs="Times New Roman"/>
      <w:bCs/>
      <w:sz w:val="28"/>
      <w:szCs w:val="28"/>
    </w:rPr>
  </w:style>
  <w:style w:type="paragraph" w:styleId="BodyText">
    <w:name w:val="Body Text"/>
    <w:basedOn w:val="Normal"/>
    <w:link w:val="BodyTextChar"/>
    <w:rsid w:val="00B8234C"/>
    <w:pPr>
      <w:jc w:val="both"/>
    </w:pPr>
    <w:rPr>
      <w:rFonts w:ascii=".VnTime" w:hAnsi=".VnTime"/>
    </w:rPr>
  </w:style>
  <w:style w:type="character" w:customStyle="1" w:styleId="BodyTextChar">
    <w:name w:val="Body Text Char"/>
    <w:basedOn w:val="DefaultParagraphFont"/>
    <w:link w:val="BodyText"/>
    <w:rsid w:val="00B8234C"/>
    <w:rPr>
      <w:rFonts w:ascii=".VnTime" w:eastAsia="Times New Roman" w:hAnsi=".VnTime" w:cs="Times New Roman"/>
      <w:sz w:val="28"/>
      <w:szCs w:val="28"/>
    </w:rPr>
  </w:style>
  <w:style w:type="paragraph" w:styleId="Header">
    <w:name w:val="header"/>
    <w:basedOn w:val="Normal"/>
    <w:link w:val="HeaderChar"/>
    <w:uiPriority w:val="99"/>
    <w:semiHidden/>
    <w:unhideWhenUsed/>
    <w:rsid w:val="00B8234C"/>
    <w:pPr>
      <w:tabs>
        <w:tab w:val="center" w:pos="4680"/>
        <w:tab w:val="right" w:pos="9360"/>
      </w:tabs>
    </w:pPr>
  </w:style>
  <w:style w:type="character" w:customStyle="1" w:styleId="HeaderChar">
    <w:name w:val="Header Char"/>
    <w:basedOn w:val="DefaultParagraphFont"/>
    <w:link w:val="Header"/>
    <w:uiPriority w:val="99"/>
    <w:semiHidden/>
    <w:rsid w:val="00B8234C"/>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2019-11-27T03:23:00Z</dcterms:created>
  <dcterms:modified xsi:type="dcterms:W3CDTF">2019-11-27T03:25:00Z</dcterms:modified>
</cp:coreProperties>
</file>