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E5" w:rsidRPr="00B10644" w:rsidRDefault="00E138E5" w:rsidP="00E138E5">
      <w:pPr>
        <w:jc w:val="both"/>
        <w:rPr>
          <w:color w:val="000000"/>
          <w:lang w:val="pt-BR"/>
        </w:rPr>
      </w:pPr>
      <w:r w:rsidRPr="00B10644">
        <w:rPr>
          <w:color w:val="000000"/>
          <w:lang w:val="pt-BR"/>
        </w:rPr>
        <w:t>Mẫu 1b/2018 (dành cho cán bộ, đảng viên đi nước ngoài theo đoàn công tác của thành phố - khối đảng)</w:t>
      </w:r>
    </w:p>
    <w:tbl>
      <w:tblPr>
        <w:tblW w:w="9871" w:type="dxa"/>
        <w:jc w:val="center"/>
        <w:tblLook w:val="01E0" w:firstRow="1" w:lastRow="1" w:firstColumn="1" w:lastColumn="1" w:noHBand="0" w:noVBand="0"/>
      </w:tblPr>
      <w:tblGrid>
        <w:gridCol w:w="4111"/>
        <w:gridCol w:w="5760"/>
      </w:tblGrid>
      <w:tr w:rsidR="00E138E5" w:rsidRPr="00B10644" w:rsidTr="00745F1F">
        <w:trPr>
          <w:jc w:val="center"/>
        </w:trPr>
        <w:tc>
          <w:tcPr>
            <w:tcW w:w="4111" w:type="dxa"/>
          </w:tcPr>
          <w:p w:rsidR="00E138E5" w:rsidRPr="00B10644" w:rsidRDefault="00E138E5" w:rsidP="00745F1F">
            <w:pPr>
              <w:jc w:val="center"/>
              <w:rPr>
                <w:b/>
                <w:color w:val="000000"/>
                <w:sz w:val="26"/>
              </w:rPr>
            </w:pPr>
            <w:r w:rsidRPr="00B10644">
              <w:rPr>
                <w:b/>
                <w:color w:val="000000"/>
                <w:sz w:val="26"/>
              </w:rPr>
              <w:t>TÊN CƠ QUAN</w:t>
            </w:r>
          </w:p>
        </w:tc>
        <w:tc>
          <w:tcPr>
            <w:tcW w:w="5760" w:type="dxa"/>
          </w:tcPr>
          <w:p w:rsidR="00E138E5" w:rsidRPr="00B10644" w:rsidRDefault="00E138E5" w:rsidP="00745F1F">
            <w:pPr>
              <w:jc w:val="center"/>
              <w:rPr>
                <w:b/>
                <w:color w:val="000000"/>
                <w:sz w:val="26"/>
              </w:rPr>
            </w:pPr>
            <w:r w:rsidRPr="00B10644">
              <w:rPr>
                <w:b/>
                <w:color w:val="000000"/>
                <w:sz w:val="26"/>
              </w:rPr>
              <w:t>ĐẢNG CỘNG SẢN VIỆT NAM</w:t>
            </w:r>
          </w:p>
        </w:tc>
      </w:tr>
      <w:tr w:rsidR="00E138E5" w:rsidRPr="00B10644" w:rsidTr="00745F1F">
        <w:trPr>
          <w:jc w:val="center"/>
        </w:trPr>
        <w:tc>
          <w:tcPr>
            <w:tcW w:w="4111" w:type="dxa"/>
          </w:tcPr>
          <w:p w:rsidR="00E138E5" w:rsidRPr="00B10644" w:rsidRDefault="00E138E5" w:rsidP="00745F1F">
            <w:pPr>
              <w:jc w:val="center"/>
              <w:rPr>
                <w:b/>
                <w:color w:val="000000"/>
                <w:sz w:val="26"/>
                <w:szCs w:val="26"/>
              </w:rPr>
            </w:pPr>
            <w:r w:rsidRPr="00B10644">
              <w:rPr>
                <w:b/>
                <w:color w:val="000000"/>
                <w:sz w:val="26"/>
                <w:szCs w:val="26"/>
              </w:rPr>
              <w:t>*</w:t>
            </w:r>
          </w:p>
          <w:p w:rsidR="00E138E5" w:rsidRPr="00B10644" w:rsidRDefault="00E138E5" w:rsidP="00745F1F">
            <w:pPr>
              <w:jc w:val="center"/>
              <w:rPr>
                <w:b/>
                <w:color w:val="000000"/>
                <w:sz w:val="26"/>
                <w:szCs w:val="26"/>
              </w:rPr>
            </w:pPr>
            <w:r w:rsidRPr="00B10644">
              <w:rPr>
                <w:b/>
                <w:color w:val="000000"/>
                <w:sz w:val="26"/>
                <w:szCs w:val="26"/>
              </w:rPr>
              <w:tab/>
              <w:t xml:space="preserve">   </w:t>
            </w:r>
          </w:p>
          <w:p w:rsidR="00E138E5" w:rsidRPr="00B10644" w:rsidRDefault="00E138E5" w:rsidP="00745F1F">
            <w:pPr>
              <w:jc w:val="center"/>
              <w:rPr>
                <w:b/>
                <w:color w:val="000000"/>
                <w:sz w:val="2"/>
                <w:szCs w:val="26"/>
              </w:rPr>
            </w:pPr>
          </w:p>
          <w:p w:rsidR="00E138E5" w:rsidRPr="00B10644" w:rsidRDefault="00E138E5" w:rsidP="00745F1F">
            <w:pPr>
              <w:jc w:val="center"/>
              <w:rPr>
                <w:b/>
                <w:color w:val="000000"/>
              </w:rPr>
            </w:pPr>
          </w:p>
        </w:tc>
        <w:tc>
          <w:tcPr>
            <w:tcW w:w="5760" w:type="dxa"/>
          </w:tcPr>
          <w:p w:rsidR="00E138E5" w:rsidRPr="00B10644" w:rsidRDefault="00E138E5" w:rsidP="00745F1F">
            <w:pPr>
              <w:jc w:val="center"/>
              <w:rPr>
                <w:b/>
                <w:color w:val="000000"/>
                <w:sz w:val="26"/>
              </w:rPr>
            </w:pPr>
            <w:r w:rsidRPr="00B10644">
              <w:rPr>
                <w:noProof/>
                <w:color w:val="000000"/>
              </w:rPr>
              <mc:AlternateContent>
                <mc:Choice Requires="wps">
                  <w:drawing>
                    <wp:anchor distT="4294967294" distB="4294967294" distL="114300" distR="114300" simplePos="0" relativeHeight="251659264" behindDoc="0" locked="0" layoutInCell="1" allowOverlap="1">
                      <wp:simplePos x="0" y="0"/>
                      <wp:positionH relativeFrom="column">
                        <wp:posOffset>710565</wp:posOffset>
                      </wp:positionH>
                      <wp:positionV relativeFrom="paragraph">
                        <wp:posOffset>43179</wp:posOffset>
                      </wp:positionV>
                      <wp:extent cx="21050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83CA" id="Straight Connector 1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3.4pt" to="221.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D0IgIAAEI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"/>
                  </w:pict>
                </mc:Fallback>
              </mc:AlternateContent>
            </w:r>
          </w:p>
          <w:p w:rsidR="00E138E5" w:rsidRPr="00B10644" w:rsidRDefault="00E138E5" w:rsidP="00745F1F">
            <w:pPr>
              <w:jc w:val="center"/>
              <w:rPr>
                <w:b/>
                <w:color w:val="000000"/>
                <w:sz w:val="26"/>
              </w:rPr>
            </w:pPr>
            <w:r w:rsidRPr="00B10644">
              <w:rPr>
                <w:color w:val="000000"/>
                <w:sz w:val="28"/>
                <w:szCs w:val="28"/>
              </w:rPr>
              <w:t>Đà Nẵng, ngày      tháng        năm</w:t>
            </w:r>
          </w:p>
          <w:p w:rsidR="00E138E5" w:rsidRPr="00B10644" w:rsidRDefault="00E138E5" w:rsidP="00745F1F">
            <w:pPr>
              <w:jc w:val="center"/>
              <w:rPr>
                <w:b/>
                <w:color w:val="000000"/>
                <w:sz w:val="26"/>
              </w:rPr>
            </w:pPr>
          </w:p>
        </w:tc>
      </w:tr>
    </w:tbl>
    <w:p w:rsidR="00E138E5" w:rsidRPr="00B10644" w:rsidRDefault="00E138E5" w:rsidP="00E138E5">
      <w:pPr>
        <w:ind w:left="1440" w:firstLine="720"/>
        <w:rPr>
          <w:color w:val="000000"/>
          <w:sz w:val="28"/>
          <w:szCs w:val="28"/>
        </w:rPr>
      </w:pPr>
      <w:r w:rsidRPr="00B10644">
        <w:rPr>
          <w:color w:val="000000"/>
        </w:rPr>
        <w:tab/>
      </w:r>
      <w:r w:rsidRPr="00B10644">
        <w:rPr>
          <w:color w:val="000000"/>
        </w:rPr>
        <w:tab/>
      </w:r>
    </w:p>
    <w:p w:rsidR="00E138E5" w:rsidRPr="00B10644" w:rsidRDefault="00E138E5" w:rsidP="00E138E5">
      <w:pPr>
        <w:jc w:val="center"/>
        <w:rPr>
          <w:b/>
          <w:color w:val="000000"/>
          <w:sz w:val="28"/>
          <w:szCs w:val="28"/>
        </w:rPr>
      </w:pPr>
      <w:r w:rsidRPr="00B10644">
        <w:rPr>
          <w:b/>
          <w:color w:val="000000"/>
          <w:sz w:val="28"/>
          <w:szCs w:val="28"/>
        </w:rPr>
        <w:t xml:space="preserve">BÁO CÁO </w:t>
      </w:r>
    </w:p>
    <w:p w:rsidR="00E138E5" w:rsidRPr="00B10644" w:rsidRDefault="00E138E5" w:rsidP="00E138E5">
      <w:pPr>
        <w:jc w:val="center"/>
        <w:rPr>
          <w:b/>
          <w:color w:val="000000"/>
          <w:sz w:val="28"/>
          <w:szCs w:val="28"/>
        </w:rPr>
      </w:pPr>
      <w:r w:rsidRPr="00B10644">
        <w:rPr>
          <w:b/>
          <w:color w:val="000000"/>
          <w:sz w:val="28"/>
          <w:szCs w:val="28"/>
        </w:rPr>
        <w:t>Kết quả chuyến công tác tại ….</w:t>
      </w:r>
    </w:p>
    <w:p w:rsidR="00E138E5" w:rsidRPr="00B10644" w:rsidRDefault="00E138E5" w:rsidP="00E138E5">
      <w:pPr>
        <w:jc w:val="center"/>
        <w:rPr>
          <w:b/>
          <w:color w:val="000000"/>
          <w:sz w:val="28"/>
          <w:szCs w:val="28"/>
        </w:rPr>
      </w:pPr>
      <w:r w:rsidRPr="00B10644">
        <w:rPr>
          <w:noProof/>
          <w:color w:val="000000"/>
        </w:rPr>
        <mc:AlternateContent>
          <mc:Choice Requires="wps">
            <w:drawing>
              <wp:anchor distT="4294967294" distB="4294967294" distL="114300" distR="114300" simplePos="0" relativeHeight="251660288" behindDoc="0" locked="0" layoutInCell="1" allowOverlap="1">
                <wp:simplePos x="0" y="0"/>
                <wp:positionH relativeFrom="column">
                  <wp:posOffset>2176780</wp:posOffset>
                </wp:positionH>
                <wp:positionV relativeFrom="paragraph">
                  <wp:posOffset>17144</wp:posOffset>
                </wp:positionV>
                <wp:extent cx="1658620" cy="0"/>
                <wp:effectExtent l="0" t="0" r="3683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5FA6A" id="_x0000_t32" coordsize="21600,21600" o:spt="32" o:oned="t" path="m,l21600,21600e" filled="f">
                <v:path arrowok="t" fillok="f" o:connecttype="none"/>
                <o:lock v:ext="edit" shapetype="t"/>
              </v:shapetype>
              <v:shape id="Straight Arrow Connector 18" o:spid="_x0000_s1026" type="#_x0000_t32" style="position:absolute;margin-left:171.4pt;margin-top:1.35pt;width:130.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tE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"/>
            </w:pict>
          </mc:Fallback>
        </mc:AlternateContent>
      </w:r>
    </w:p>
    <w:p w:rsidR="00E138E5" w:rsidRPr="00B10644" w:rsidRDefault="00E138E5" w:rsidP="00E138E5">
      <w:pPr>
        <w:jc w:val="center"/>
        <w:rPr>
          <w:b/>
          <w:color w:val="000000"/>
          <w:sz w:val="28"/>
          <w:szCs w:val="28"/>
        </w:rPr>
      </w:pPr>
    </w:p>
    <w:p w:rsidR="00E138E5" w:rsidRPr="00B10644" w:rsidRDefault="00E138E5" w:rsidP="00E138E5">
      <w:pPr>
        <w:spacing w:before="120" w:after="120"/>
        <w:ind w:firstLine="720"/>
        <w:jc w:val="both"/>
        <w:rPr>
          <w:color w:val="000000"/>
          <w:sz w:val="28"/>
          <w:szCs w:val="28"/>
        </w:rPr>
      </w:pPr>
      <w:r w:rsidRPr="00B10644">
        <w:rPr>
          <w:color w:val="000000"/>
          <w:sz w:val="28"/>
          <w:szCs w:val="28"/>
        </w:rPr>
        <w:t xml:space="preserve">Thực hiện Quyết định số…………/………. ngày…..tháng……năm…. của…. về việc cử đoàn ………………., đoàn ………………do đồng chí………, (chức vụ) làm trưởng đoàn, đã có chuyến thăm và làm việc tại nước ………….. từ ngày…. đến ngày….., Đoàn báo cáo kết quả chuyến đi như sau: </w:t>
      </w:r>
    </w:p>
    <w:p w:rsidR="00E138E5" w:rsidRPr="00B10644" w:rsidRDefault="00E138E5" w:rsidP="00E138E5">
      <w:pPr>
        <w:ind w:firstLine="720"/>
        <w:jc w:val="both"/>
        <w:rPr>
          <w:b/>
          <w:color w:val="000000"/>
          <w:sz w:val="28"/>
          <w:szCs w:val="28"/>
        </w:rPr>
      </w:pPr>
      <w:r w:rsidRPr="00B10644">
        <w:rPr>
          <w:b/>
          <w:color w:val="000000"/>
          <w:sz w:val="28"/>
          <w:szCs w:val="28"/>
        </w:rPr>
        <w:t>1. Thành phần đoàn</w:t>
      </w:r>
    </w:p>
    <w:p w:rsidR="00E138E5" w:rsidRPr="00B10644" w:rsidRDefault="00E138E5" w:rsidP="00E138E5">
      <w:pPr>
        <w:ind w:firstLine="720"/>
        <w:jc w:val="both"/>
        <w:rPr>
          <w:b/>
          <w:color w:val="000000"/>
          <w:sz w:val="28"/>
          <w:szCs w:val="28"/>
        </w:rPr>
      </w:pPr>
    </w:p>
    <w:p w:rsidR="00E138E5" w:rsidRPr="00B10644" w:rsidRDefault="00E138E5" w:rsidP="00E138E5">
      <w:pPr>
        <w:ind w:firstLine="720"/>
        <w:jc w:val="both"/>
        <w:rPr>
          <w:b/>
          <w:color w:val="000000"/>
          <w:sz w:val="28"/>
          <w:szCs w:val="28"/>
        </w:rPr>
      </w:pPr>
      <w:r w:rsidRPr="00B10644">
        <w:rPr>
          <w:b/>
          <w:color w:val="000000"/>
          <w:sz w:val="28"/>
          <w:szCs w:val="28"/>
        </w:rPr>
        <w:t>2. Mục đích chuyến đi</w:t>
      </w:r>
    </w:p>
    <w:p w:rsidR="00E138E5" w:rsidRPr="00B10644" w:rsidRDefault="00E138E5" w:rsidP="00E138E5">
      <w:pPr>
        <w:ind w:firstLine="720"/>
        <w:jc w:val="both"/>
        <w:rPr>
          <w:b/>
          <w:color w:val="000000"/>
          <w:sz w:val="28"/>
          <w:szCs w:val="28"/>
        </w:rPr>
      </w:pPr>
    </w:p>
    <w:p w:rsidR="00E138E5" w:rsidRPr="00B10644" w:rsidRDefault="00E138E5" w:rsidP="00E138E5">
      <w:pPr>
        <w:ind w:firstLine="720"/>
        <w:jc w:val="both"/>
        <w:rPr>
          <w:b/>
          <w:color w:val="000000"/>
          <w:sz w:val="28"/>
          <w:szCs w:val="28"/>
        </w:rPr>
      </w:pPr>
      <w:r w:rsidRPr="00B10644">
        <w:rPr>
          <w:b/>
          <w:color w:val="000000"/>
          <w:sz w:val="28"/>
          <w:szCs w:val="28"/>
        </w:rPr>
        <w:t>3. Kinh phí</w:t>
      </w:r>
    </w:p>
    <w:p w:rsidR="00E138E5" w:rsidRPr="00B10644" w:rsidRDefault="00E138E5" w:rsidP="00E138E5">
      <w:pPr>
        <w:ind w:firstLine="720"/>
        <w:jc w:val="both"/>
        <w:rPr>
          <w:b/>
          <w:color w:val="000000"/>
          <w:sz w:val="28"/>
          <w:szCs w:val="28"/>
        </w:rPr>
      </w:pPr>
    </w:p>
    <w:p w:rsidR="00E138E5" w:rsidRPr="00B10644" w:rsidRDefault="00E138E5" w:rsidP="00E138E5">
      <w:pPr>
        <w:ind w:firstLine="720"/>
        <w:jc w:val="both"/>
        <w:rPr>
          <w:b/>
          <w:color w:val="000000"/>
          <w:sz w:val="28"/>
          <w:szCs w:val="28"/>
        </w:rPr>
      </w:pPr>
      <w:r w:rsidRPr="00B10644">
        <w:rPr>
          <w:b/>
          <w:color w:val="000000"/>
          <w:sz w:val="28"/>
          <w:szCs w:val="28"/>
        </w:rPr>
        <w:t>4. Kết quả chuyến công tác</w:t>
      </w:r>
    </w:p>
    <w:p w:rsidR="00E138E5" w:rsidRPr="00B10644" w:rsidRDefault="00E138E5" w:rsidP="00E138E5">
      <w:pPr>
        <w:ind w:firstLine="720"/>
        <w:jc w:val="both"/>
        <w:rPr>
          <w:b/>
          <w:color w:val="000000"/>
          <w:sz w:val="28"/>
          <w:szCs w:val="28"/>
        </w:rPr>
      </w:pPr>
    </w:p>
    <w:p w:rsidR="00E138E5" w:rsidRPr="00B10644" w:rsidRDefault="00E138E5" w:rsidP="00E138E5">
      <w:pPr>
        <w:ind w:firstLine="720"/>
        <w:jc w:val="both"/>
        <w:rPr>
          <w:b/>
          <w:color w:val="000000"/>
          <w:sz w:val="28"/>
          <w:szCs w:val="28"/>
        </w:rPr>
      </w:pPr>
      <w:r w:rsidRPr="00B10644">
        <w:rPr>
          <w:b/>
          <w:color w:val="000000"/>
          <w:sz w:val="28"/>
          <w:szCs w:val="28"/>
        </w:rPr>
        <w:t xml:space="preserve">5. Đánh giá, nhận xét, đề nghị </w:t>
      </w:r>
    </w:p>
    <w:p w:rsidR="00E138E5" w:rsidRPr="00B10644" w:rsidRDefault="00E138E5" w:rsidP="00E138E5">
      <w:pPr>
        <w:ind w:firstLine="720"/>
        <w:rPr>
          <w:color w:val="000000"/>
          <w:sz w:val="28"/>
          <w:szCs w:val="28"/>
        </w:rPr>
      </w:pPr>
    </w:p>
    <w:p w:rsidR="00E138E5" w:rsidRPr="00B10644" w:rsidRDefault="00E138E5" w:rsidP="00E138E5">
      <w:pPr>
        <w:ind w:firstLine="720"/>
        <w:rPr>
          <w:color w:val="000000"/>
          <w:sz w:val="28"/>
          <w:szCs w:val="28"/>
        </w:rPr>
      </w:pPr>
      <w:r w:rsidRPr="00B10644">
        <w:rPr>
          <w:color w:val="000000"/>
          <w:sz w:val="28"/>
          <w:szCs w:val="28"/>
        </w:rPr>
        <w:t>Kính báo cáo …………….. (cơ quan cử đi nước ngoài) ./.</w:t>
      </w:r>
    </w:p>
    <w:p w:rsidR="00E138E5" w:rsidRPr="00B10644" w:rsidRDefault="00E138E5" w:rsidP="00E138E5">
      <w:pPr>
        <w:ind w:left="5040" w:firstLine="720"/>
        <w:jc w:val="both"/>
        <w:rPr>
          <w:b/>
          <w:color w:val="000000"/>
          <w:sz w:val="26"/>
        </w:rPr>
      </w:pPr>
    </w:p>
    <w:tbl>
      <w:tblPr>
        <w:tblW w:w="0" w:type="auto"/>
        <w:tblLook w:val="01E0" w:firstRow="1" w:lastRow="1" w:firstColumn="1" w:lastColumn="1" w:noHBand="0" w:noVBand="0"/>
      </w:tblPr>
      <w:tblGrid>
        <w:gridCol w:w="4644"/>
        <w:gridCol w:w="4644"/>
      </w:tblGrid>
      <w:tr w:rsidR="00E138E5" w:rsidRPr="00B10644" w:rsidTr="00745F1F">
        <w:tc>
          <w:tcPr>
            <w:tcW w:w="4644" w:type="dxa"/>
          </w:tcPr>
          <w:p w:rsidR="00E138E5" w:rsidRPr="00B10644" w:rsidRDefault="00E138E5" w:rsidP="00745F1F">
            <w:pPr>
              <w:jc w:val="both"/>
              <w:rPr>
                <w:color w:val="000000"/>
                <w:u w:val="single"/>
              </w:rPr>
            </w:pPr>
            <w:r w:rsidRPr="00B10644">
              <w:rPr>
                <w:iCs/>
                <w:color w:val="000000"/>
                <w:u w:val="single"/>
              </w:rPr>
              <w:t>Nơi nhận</w:t>
            </w:r>
            <w:r w:rsidRPr="00B10644">
              <w:rPr>
                <w:color w:val="000000"/>
                <w:u w:val="single"/>
              </w:rPr>
              <w:t xml:space="preserve">:  </w:t>
            </w:r>
          </w:p>
        </w:tc>
        <w:tc>
          <w:tcPr>
            <w:tcW w:w="4644" w:type="dxa"/>
          </w:tcPr>
          <w:p w:rsidR="00E138E5" w:rsidRPr="00B10644" w:rsidRDefault="00E138E5" w:rsidP="00745F1F">
            <w:pPr>
              <w:jc w:val="center"/>
              <w:rPr>
                <w:b/>
                <w:color w:val="000000"/>
                <w:sz w:val="28"/>
                <w:szCs w:val="28"/>
              </w:rPr>
            </w:pPr>
            <w:r w:rsidRPr="00B10644">
              <w:rPr>
                <w:b/>
                <w:color w:val="000000"/>
                <w:sz w:val="28"/>
                <w:szCs w:val="28"/>
              </w:rPr>
              <w:t>TRƯỞNG ĐOÀN</w:t>
            </w:r>
          </w:p>
        </w:tc>
      </w:tr>
      <w:tr w:rsidR="00E138E5" w:rsidRPr="00B10644" w:rsidTr="00745F1F">
        <w:tc>
          <w:tcPr>
            <w:tcW w:w="4644" w:type="dxa"/>
          </w:tcPr>
          <w:p w:rsidR="00E138E5" w:rsidRPr="00B10644" w:rsidRDefault="00E138E5" w:rsidP="00745F1F">
            <w:pPr>
              <w:jc w:val="both"/>
              <w:rPr>
                <w:color w:val="000000"/>
              </w:rPr>
            </w:pPr>
            <w:r w:rsidRPr="00B10644">
              <w:rPr>
                <w:color w:val="000000"/>
                <w:sz w:val="22"/>
              </w:rPr>
              <w:t>-</w:t>
            </w:r>
            <w:r w:rsidRPr="00B10644">
              <w:rPr>
                <w:color w:val="000000"/>
              </w:rPr>
              <w:t xml:space="preserve"> </w:t>
            </w:r>
            <w:r w:rsidRPr="00B10644">
              <w:rPr>
                <w:color w:val="000000"/>
                <w:sz w:val="22"/>
              </w:rPr>
              <w:t>Cơ quan ban hành QĐ cử đi nước ngoài,</w:t>
            </w:r>
          </w:p>
          <w:p w:rsidR="00E138E5" w:rsidRPr="00B10644" w:rsidRDefault="00E138E5" w:rsidP="00745F1F">
            <w:pPr>
              <w:jc w:val="both"/>
              <w:rPr>
                <w:color w:val="000000"/>
              </w:rPr>
            </w:pPr>
            <w:r w:rsidRPr="00B10644">
              <w:rPr>
                <w:color w:val="000000"/>
                <w:sz w:val="22"/>
              </w:rPr>
              <w:t>- Các đơn vị liên quan,</w:t>
            </w:r>
          </w:p>
          <w:p w:rsidR="00E138E5" w:rsidRPr="00B10644" w:rsidRDefault="00E138E5" w:rsidP="00745F1F">
            <w:pPr>
              <w:jc w:val="both"/>
              <w:rPr>
                <w:color w:val="000000"/>
              </w:rPr>
            </w:pPr>
            <w:r w:rsidRPr="00B10644">
              <w:rPr>
                <w:color w:val="000000"/>
                <w:sz w:val="22"/>
              </w:rPr>
              <w:t>- Cấp ủy các đơn vị liên quan</w:t>
            </w:r>
            <w:r w:rsidRPr="00B10644">
              <w:rPr>
                <w:rStyle w:val="FootnoteReference"/>
                <w:color w:val="000000"/>
                <w:sz w:val="22"/>
              </w:rPr>
              <w:footnoteReference w:id="1"/>
            </w:r>
            <w:r w:rsidRPr="00B10644">
              <w:rPr>
                <w:color w:val="000000"/>
                <w:sz w:val="22"/>
              </w:rPr>
              <w:t>,</w:t>
            </w:r>
          </w:p>
          <w:p w:rsidR="00E138E5" w:rsidRPr="00B10644" w:rsidRDefault="00E138E5" w:rsidP="00745F1F">
            <w:pPr>
              <w:jc w:val="both"/>
              <w:rPr>
                <w:color w:val="000000"/>
              </w:rPr>
            </w:pPr>
            <w:r w:rsidRPr="00B10644">
              <w:rPr>
                <w:color w:val="000000"/>
                <w:sz w:val="22"/>
              </w:rPr>
              <w:t>- Sở Ngoại vụ, Ban Tổ chức Thành ủy;</w:t>
            </w:r>
          </w:p>
          <w:p w:rsidR="00E138E5" w:rsidRPr="00B10644" w:rsidRDefault="00E138E5" w:rsidP="00745F1F">
            <w:pPr>
              <w:jc w:val="both"/>
              <w:rPr>
                <w:color w:val="000000"/>
              </w:rPr>
            </w:pPr>
            <w:r w:rsidRPr="00B10644">
              <w:rPr>
                <w:color w:val="000000"/>
                <w:sz w:val="22"/>
              </w:rPr>
              <w:t>- Các thành viên đoàn công tác,</w:t>
            </w:r>
          </w:p>
          <w:p w:rsidR="00E138E5" w:rsidRPr="00B10644" w:rsidRDefault="00E138E5" w:rsidP="00745F1F">
            <w:pPr>
              <w:jc w:val="both"/>
              <w:rPr>
                <w:b/>
                <w:color w:val="000000"/>
                <w:sz w:val="26"/>
              </w:rPr>
            </w:pPr>
            <w:r w:rsidRPr="00B10644">
              <w:rPr>
                <w:color w:val="000000"/>
                <w:sz w:val="22"/>
              </w:rPr>
              <w:t xml:space="preserve">- Lưu: VT.           </w:t>
            </w:r>
            <w:r w:rsidRPr="00B10644">
              <w:rPr>
                <w:color w:val="000000"/>
                <w:sz w:val="22"/>
              </w:rPr>
              <w:tab/>
            </w:r>
            <w:r w:rsidRPr="00B10644">
              <w:rPr>
                <w:color w:val="000000"/>
                <w:sz w:val="22"/>
              </w:rPr>
              <w:tab/>
            </w:r>
            <w:r w:rsidRPr="00B10644">
              <w:rPr>
                <w:color w:val="000000"/>
                <w:sz w:val="22"/>
              </w:rPr>
              <w:tab/>
            </w:r>
            <w:r w:rsidRPr="00B10644">
              <w:rPr>
                <w:color w:val="000000"/>
                <w:sz w:val="22"/>
              </w:rPr>
              <w:tab/>
            </w:r>
            <w:r w:rsidRPr="00B10644">
              <w:rPr>
                <w:color w:val="000000"/>
                <w:sz w:val="22"/>
              </w:rPr>
              <w:tab/>
            </w:r>
            <w:r w:rsidRPr="00B10644">
              <w:rPr>
                <w:b/>
                <w:color w:val="000000"/>
              </w:rPr>
              <w:t xml:space="preserve">        </w:t>
            </w:r>
          </w:p>
        </w:tc>
        <w:tc>
          <w:tcPr>
            <w:tcW w:w="4644" w:type="dxa"/>
          </w:tcPr>
          <w:p w:rsidR="00E138E5" w:rsidRPr="00B10644" w:rsidRDefault="00E138E5" w:rsidP="00745F1F">
            <w:pPr>
              <w:jc w:val="center"/>
              <w:rPr>
                <w:color w:val="000000"/>
                <w:sz w:val="28"/>
                <w:szCs w:val="28"/>
              </w:rPr>
            </w:pPr>
            <w:r w:rsidRPr="00B10644">
              <w:rPr>
                <w:color w:val="000000"/>
                <w:sz w:val="28"/>
                <w:szCs w:val="28"/>
              </w:rPr>
              <w:t>(Ký tên và đóng dấu)</w:t>
            </w:r>
          </w:p>
          <w:p w:rsidR="00E138E5" w:rsidRPr="00B10644" w:rsidRDefault="00E138E5" w:rsidP="00745F1F">
            <w:pPr>
              <w:jc w:val="both"/>
              <w:rPr>
                <w:b/>
                <w:color w:val="000000"/>
                <w:sz w:val="28"/>
                <w:szCs w:val="28"/>
              </w:rPr>
            </w:pPr>
          </w:p>
        </w:tc>
      </w:tr>
    </w:tbl>
    <w:p w:rsidR="00E138E5" w:rsidRPr="00B10644" w:rsidRDefault="00E138E5" w:rsidP="00E138E5">
      <w:pPr>
        <w:ind w:left="5040" w:firstLine="720"/>
        <w:jc w:val="both"/>
        <w:rPr>
          <w:b/>
          <w:color w:val="000000"/>
          <w:sz w:val="26"/>
        </w:rPr>
      </w:pPr>
    </w:p>
    <w:p w:rsidR="00E138E5" w:rsidRPr="00B10644" w:rsidRDefault="00E138E5" w:rsidP="00E138E5">
      <w:pPr>
        <w:spacing w:before="120" w:after="120"/>
        <w:jc w:val="both"/>
        <w:rPr>
          <w:b/>
          <w:color w:val="000000"/>
          <w:sz w:val="28"/>
          <w:szCs w:val="28"/>
          <w:lang w:val="pt-BR"/>
        </w:rPr>
      </w:pPr>
    </w:p>
    <w:p w:rsidR="00A91B4B" w:rsidRDefault="00A91B4B">
      <w:bookmarkStart w:id="0" w:name="_GoBack"/>
      <w:bookmarkEnd w:id="0"/>
    </w:p>
    <w:sectPr w:rsidR="00A91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6D" w:rsidRDefault="00B67B6D" w:rsidP="00E138E5">
      <w:r>
        <w:separator/>
      </w:r>
    </w:p>
  </w:endnote>
  <w:endnote w:type="continuationSeparator" w:id="0">
    <w:p w:rsidR="00B67B6D" w:rsidRDefault="00B67B6D" w:rsidP="00E1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6D" w:rsidRDefault="00B67B6D" w:rsidP="00E138E5">
      <w:r>
        <w:separator/>
      </w:r>
    </w:p>
  </w:footnote>
  <w:footnote w:type="continuationSeparator" w:id="0">
    <w:p w:rsidR="00B67B6D" w:rsidRDefault="00B67B6D" w:rsidP="00E138E5">
      <w:r>
        <w:continuationSeparator/>
      </w:r>
    </w:p>
  </w:footnote>
  <w:footnote w:id="1">
    <w:p w:rsidR="00E138E5" w:rsidRPr="00EE4B9C" w:rsidRDefault="00E138E5" w:rsidP="00E138E5">
      <w:pPr>
        <w:pStyle w:val="FootnoteText"/>
      </w:pPr>
      <w:r>
        <w:rPr>
          <w:rStyle w:val="FootnoteReference"/>
        </w:rPr>
        <w:footnoteRef/>
      </w:r>
      <w:r>
        <w:t xml:space="preserve"> Đối với đảng viên (bao gồm: cấp ủy quản lý trực tiếp và cấp ủy nơi sinh hoạt)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E5"/>
    <w:rsid w:val="00A91B4B"/>
    <w:rsid w:val="00B67B6D"/>
    <w:rsid w:val="00E1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26A28-E295-407E-97CC-525ED1F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38E5"/>
    <w:rPr>
      <w:sz w:val="20"/>
      <w:szCs w:val="20"/>
    </w:rPr>
  </w:style>
  <w:style w:type="character" w:customStyle="1" w:styleId="FootnoteTextChar">
    <w:name w:val="Footnote Text Char"/>
    <w:basedOn w:val="DefaultParagraphFont"/>
    <w:link w:val="FootnoteText"/>
    <w:uiPriority w:val="99"/>
    <w:rsid w:val="00E138E5"/>
    <w:rPr>
      <w:rFonts w:ascii="Times New Roman" w:eastAsia="Times New Roman" w:hAnsi="Times New Roman" w:cs="Times New Roman"/>
      <w:sz w:val="20"/>
      <w:szCs w:val="20"/>
    </w:rPr>
  </w:style>
  <w:style w:type="character" w:styleId="FootnoteReference">
    <w:name w:val="footnote reference"/>
    <w:uiPriority w:val="99"/>
    <w:unhideWhenUsed/>
    <w:rsid w:val="00E13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2020-08-03T08:54:00Z</dcterms:created>
  <dcterms:modified xsi:type="dcterms:W3CDTF">2020-08-03T08:55:00Z</dcterms:modified>
</cp:coreProperties>
</file>