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394A" w:rsidRDefault="006C394A" w:rsidP="006C394A">
      <w:pPr>
        <w:jc w:val="right"/>
        <w:rPr>
          <w:sz w:val="26"/>
          <w:szCs w:val="26"/>
        </w:rPr>
      </w:pPr>
      <w:bookmarkStart w:id="0" w:name="chuong_phuluc_17"/>
      <w:r>
        <w:rPr>
          <w:sz w:val="26"/>
          <w:szCs w:val="26"/>
          <w:lang w:val="vi-VN"/>
        </w:rPr>
        <w:t>Mẫu số 17</w:t>
      </w:r>
      <w:bookmarkEnd w:id="0"/>
    </w:p>
    <w:p w:rsidR="006C394A" w:rsidRDefault="006C394A" w:rsidP="006C394A">
      <w:pPr>
        <w:jc w:val="center"/>
        <w:rPr>
          <w:sz w:val="26"/>
          <w:szCs w:val="26"/>
        </w:rPr>
      </w:pPr>
      <w:r>
        <w:rPr>
          <w:b/>
          <w:bCs/>
          <w:sz w:val="26"/>
          <w:szCs w:val="26"/>
          <w:lang w:val="vi-VN"/>
        </w:rPr>
        <w:t>CỘNG HÒA XÃ HỘI CHỦ NGHĨA VIỆT NAM</w:t>
      </w:r>
      <w:r>
        <w:rPr>
          <w:b/>
          <w:bCs/>
          <w:sz w:val="26"/>
          <w:szCs w:val="26"/>
          <w:lang w:val="vi-VN"/>
        </w:rPr>
        <w:br/>
      </w:r>
      <w:r>
        <w:rPr>
          <w:sz w:val="26"/>
          <w:szCs w:val="26"/>
          <w:lang w:val="vi-VN"/>
        </w:rPr>
        <w:t> </w:t>
      </w:r>
      <w:r>
        <w:rPr>
          <w:b/>
          <w:bCs/>
          <w:sz w:val="26"/>
          <w:szCs w:val="26"/>
          <w:lang w:val="vi-VN"/>
        </w:rPr>
        <w:t>Độc lập - Tự do - Hạnh phúc</w:t>
      </w:r>
      <w:r>
        <w:rPr>
          <w:b/>
          <w:bCs/>
          <w:sz w:val="26"/>
          <w:szCs w:val="26"/>
        </w:rPr>
        <w:br/>
      </w:r>
      <w:r>
        <w:rPr>
          <w:b/>
          <w:bCs/>
          <w:sz w:val="26"/>
          <w:szCs w:val="26"/>
          <w:lang w:val="vi-VN"/>
        </w:rPr>
        <w:t>The Socialist Republ</w:t>
      </w:r>
      <w:r>
        <w:rPr>
          <w:b/>
          <w:bCs/>
          <w:sz w:val="26"/>
          <w:szCs w:val="26"/>
        </w:rPr>
        <w:t>i</w:t>
      </w:r>
      <w:r>
        <w:rPr>
          <w:b/>
          <w:bCs/>
          <w:sz w:val="26"/>
          <w:szCs w:val="26"/>
          <w:lang w:val="vi-VN"/>
        </w:rPr>
        <w:t>c of Vietnam</w:t>
      </w:r>
      <w:r>
        <w:rPr>
          <w:b/>
          <w:bCs/>
          <w:sz w:val="26"/>
          <w:szCs w:val="26"/>
        </w:rPr>
        <w:br/>
      </w:r>
      <w:r>
        <w:rPr>
          <w:b/>
          <w:bCs/>
          <w:sz w:val="26"/>
          <w:szCs w:val="26"/>
          <w:lang w:val="vi-VN"/>
        </w:rPr>
        <w:t>Independent - Freedom - Happiness</w:t>
      </w:r>
      <w:r>
        <w:rPr>
          <w:b/>
          <w:bCs/>
          <w:sz w:val="26"/>
          <w:szCs w:val="26"/>
          <w:lang w:val="vi-VN"/>
        </w:rPr>
        <w:br/>
        <w:t>--------------</w:t>
      </w:r>
    </w:p>
    <w:p w:rsidR="006C394A" w:rsidRDefault="006C394A" w:rsidP="006C394A">
      <w:pPr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 </w:t>
      </w:r>
    </w:p>
    <w:p w:rsidR="006C394A" w:rsidRDefault="006C394A" w:rsidP="006C394A">
      <w:pPr>
        <w:jc w:val="center"/>
        <w:rPr>
          <w:sz w:val="26"/>
          <w:szCs w:val="26"/>
        </w:rPr>
      </w:pPr>
      <w:bookmarkStart w:id="1" w:name="chuong_phuluc_17_name"/>
      <w:r>
        <w:rPr>
          <w:b/>
          <w:bCs/>
          <w:sz w:val="26"/>
          <w:szCs w:val="26"/>
          <w:lang w:val="vi-VN"/>
        </w:rPr>
        <w:t>GIẤY ĐĂNG KÝ KIỂM TRA XÁC NHẬN CHẤT LƯỢNG</w:t>
      </w:r>
      <w:bookmarkEnd w:id="1"/>
      <w:r>
        <w:rPr>
          <w:b/>
          <w:bCs/>
          <w:sz w:val="26"/>
          <w:szCs w:val="26"/>
        </w:rPr>
        <w:br/>
      </w:r>
      <w:r>
        <w:rPr>
          <w:b/>
          <w:bCs/>
          <w:sz w:val="26"/>
          <w:szCs w:val="26"/>
          <w:lang w:val="vi-VN"/>
        </w:rPr>
        <w:t> Registration for Quality Inspection of Feeds</w:t>
      </w:r>
    </w:p>
    <w:tbl>
      <w:tblPr>
        <w:tblW w:w="0" w:type="auto"/>
        <w:tblInd w:w="108" w:type="dxa"/>
        <w:tblBorders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60"/>
        <w:gridCol w:w="675"/>
        <w:gridCol w:w="4397"/>
      </w:tblGrid>
      <w:tr w:rsidR="006C394A" w:rsidTr="006C394A">
        <w:tc>
          <w:tcPr>
            <w:tcW w:w="4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94A" w:rsidRDefault="006C394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Số/No: …………………………………….</w:t>
            </w:r>
            <w:r>
              <w:rPr>
                <w:sz w:val="26"/>
                <w:szCs w:val="26"/>
              </w:rPr>
              <w:br/>
            </w:r>
            <w:r>
              <w:rPr>
                <w:i/>
                <w:iCs/>
                <w:sz w:val="26"/>
                <w:szCs w:val="26"/>
              </w:rPr>
              <w:t>(Dành cho tổ chức, cá nhân đăng ký kiểm tra ghi)</w:t>
            </w:r>
          </w:p>
        </w:tc>
        <w:tc>
          <w:tcPr>
            <w:tcW w:w="720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94A" w:rsidRDefault="006C394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4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94A" w:rsidRDefault="006C394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Số/No: …………………………………….</w:t>
            </w:r>
            <w:r>
              <w:rPr>
                <w:sz w:val="26"/>
                <w:szCs w:val="26"/>
              </w:rPr>
              <w:br/>
            </w:r>
            <w:r>
              <w:rPr>
                <w:i/>
                <w:iCs/>
                <w:sz w:val="26"/>
                <w:szCs w:val="26"/>
              </w:rPr>
              <w:t>(Dành cho cơ quan kiểm tra ghi)</w:t>
            </w:r>
          </w:p>
        </w:tc>
      </w:tr>
    </w:tbl>
    <w:p w:rsidR="006C394A" w:rsidRDefault="006C394A" w:rsidP="006C394A">
      <w:pPr>
        <w:rPr>
          <w:sz w:val="26"/>
          <w:szCs w:val="26"/>
        </w:rPr>
      </w:pPr>
      <w:r>
        <w:rPr>
          <w:sz w:val="26"/>
          <w:szCs w:val="26"/>
        </w:rPr>
        <w:t> </w:t>
      </w:r>
    </w:p>
    <w:p w:rsidR="006C394A" w:rsidRDefault="006C394A" w:rsidP="006C394A">
      <w:pPr>
        <w:jc w:val="center"/>
        <w:rPr>
          <w:sz w:val="26"/>
          <w:szCs w:val="26"/>
        </w:rPr>
      </w:pPr>
      <w:r>
        <w:rPr>
          <w:b/>
          <w:bCs/>
          <w:sz w:val="26"/>
          <w:szCs w:val="26"/>
          <w:lang w:val="vi-VN"/>
        </w:rPr>
        <w:t>Kính g</w:t>
      </w:r>
      <w:r>
        <w:rPr>
          <w:b/>
          <w:bCs/>
          <w:sz w:val="26"/>
          <w:szCs w:val="26"/>
        </w:rPr>
        <w:t>ửi/</w:t>
      </w:r>
      <w:r>
        <w:rPr>
          <w:b/>
          <w:bCs/>
          <w:i/>
          <w:iCs/>
          <w:sz w:val="26"/>
          <w:szCs w:val="26"/>
          <w:lang w:val="vi-VN"/>
        </w:rPr>
        <w:t>To</w:t>
      </w:r>
      <w:r>
        <w:rPr>
          <w:b/>
          <w:bCs/>
          <w:sz w:val="26"/>
          <w:szCs w:val="26"/>
          <w:lang w:val="vi-VN"/>
        </w:rPr>
        <w:t xml:space="preserve">: </w:t>
      </w:r>
      <w:r>
        <w:rPr>
          <w:sz w:val="26"/>
          <w:szCs w:val="26"/>
        </w:rPr>
        <w:t> …………………………………….</w:t>
      </w:r>
    </w:p>
    <w:p w:rsidR="006C394A" w:rsidRDefault="006C394A" w:rsidP="006C394A">
      <w:pPr>
        <w:jc w:val="center"/>
        <w:rPr>
          <w:sz w:val="26"/>
          <w:szCs w:val="26"/>
        </w:rPr>
      </w:pPr>
    </w:p>
    <w:tbl>
      <w:tblPr>
        <w:tblW w:w="9370" w:type="dxa"/>
        <w:tblBorders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0"/>
      </w:tblGrid>
      <w:tr w:rsidR="006C394A" w:rsidTr="006C394A">
        <w:tc>
          <w:tcPr>
            <w:tcW w:w="93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C394A" w:rsidRDefault="006C394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 Bên bán hàng/</w:t>
            </w:r>
            <w:r>
              <w:rPr>
                <w:i/>
                <w:iCs/>
                <w:sz w:val="26"/>
                <w:szCs w:val="26"/>
              </w:rPr>
              <w:t>Seller: (hãng, nước)</w:t>
            </w:r>
          </w:p>
        </w:tc>
      </w:tr>
      <w:tr w:rsidR="006C394A" w:rsidTr="006C394A">
        <w:tc>
          <w:tcPr>
            <w:tcW w:w="93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C394A" w:rsidRDefault="006C394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 Địa chỉ, Điện thoại, Fax/</w:t>
            </w:r>
            <w:r>
              <w:rPr>
                <w:i/>
                <w:iCs/>
                <w:sz w:val="26"/>
                <w:szCs w:val="26"/>
              </w:rPr>
              <w:t>Address, Phone, Fax:</w:t>
            </w:r>
          </w:p>
        </w:tc>
      </w:tr>
      <w:tr w:rsidR="006C394A" w:rsidTr="006C394A">
        <w:tc>
          <w:tcPr>
            <w:tcW w:w="93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C394A" w:rsidRDefault="006C394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 Nơi xuất hàng</w:t>
            </w:r>
            <w:r>
              <w:rPr>
                <w:i/>
                <w:iCs/>
                <w:sz w:val="26"/>
                <w:szCs w:val="26"/>
              </w:rPr>
              <w:t>/Port of departure:</w:t>
            </w:r>
          </w:p>
        </w:tc>
      </w:tr>
      <w:tr w:rsidR="006C394A" w:rsidTr="006C394A">
        <w:tc>
          <w:tcPr>
            <w:tcW w:w="93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C394A" w:rsidRDefault="006C394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 Bên mua hàng</w:t>
            </w:r>
            <w:r>
              <w:rPr>
                <w:i/>
                <w:iCs/>
                <w:sz w:val="26"/>
                <w:szCs w:val="26"/>
              </w:rPr>
              <w:t>/Buyer:</w:t>
            </w:r>
          </w:p>
        </w:tc>
      </w:tr>
      <w:tr w:rsidR="006C394A" w:rsidTr="006C394A">
        <w:tc>
          <w:tcPr>
            <w:tcW w:w="93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C394A" w:rsidRDefault="006C394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5. Địa chỉ, Điện thoại, </w:t>
            </w:r>
            <w:r>
              <w:rPr>
                <w:i/>
                <w:iCs/>
                <w:sz w:val="26"/>
                <w:szCs w:val="26"/>
              </w:rPr>
              <w:t>Fax/Address, Phone, Fax:</w:t>
            </w:r>
          </w:p>
        </w:tc>
      </w:tr>
      <w:tr w:rsidR="006C394A" w:rsidTr="006C394A">
        <w:tc>
          <w:tcPr>
            <w:tcW w:w="93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C394A" w:rsidRDefault="006C394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 Nơi nhận hàng/</w:t>
            </w:r>
            <w:r>
              <w:rPr>
                <w:i/>
                <w:iCs/>
                <w:sz w:val="26"/>
                <w:szCs w:val="26"/>
              </w:rPr>
              <w:t>Port of Destination:</w:t>
            </w:r>
          </w:p>
        </w:tc>
      </w:tr>
      <w:tr w:rsidR="006C394A" w:rsidTr="006C394A">
        <w:tc>
          <w:tcPr>
            <w:tcW w:w="93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C394A" w:rsidRDefault="006C394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 Thời gian nhập khẩu dự kiến</w:t>
            </w:r>
            <w:r>
              <w:rPr>
                <w:i/>
                <w:iCs/>
                <w:sz w:val="26"/>
                <w:szCs w:val="26"/>
              </w:rPr>
              <w:t>/importing date:</w:t>
            </w:r>
          </w:p>
        </w:tc>
      </w:tr>
      <w:tr w:rsidR="006C394A" w:rsidTr="006C394A">
        <w:tc>
          <w:tcPr>
            <w:tcW w:w="93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C394A" w:rsidRDefault="006C394A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MÔ TẢ HÀNG HÓA/</w:t>
            </w:r>
            <w:r>
              <w:rPr>
                <w:b/>
                <w:bCs/>
                <w:i/>
                <w:iCs/>
                <w:sz w:val="26"/>
                <w:szCs w:val="26"/>
              </w:rPr>
              <w:t>DESCRIPTION OF GOODS</w:t>
            </w:r>
          </w:p>
        </w:tc>
      </w:tr>
      <w:tr w:rsidR="006C394A" w:rsidTr="006C394A">
        <w:tc>
          <w:tcPr>
            <w:tcW w:w="93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C394A" w:rsidRDefault="006C394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 Tên hàng hóa</w:t>
            </w:r>
            <w:r>
              <w:rPr>
                <w:i/>
                <w:iCs/>
                <w:sz w:val="26"/>
                <w:szCs w:val="26"/>
              </w:rPr>
              <w:t>/Name of goods:</w:t>
            </w:r>
          </w:p>
        </w:tc>
      </w:tr>
      <w:tr w:rsidR="006C394A" w:rsidTr="006C394A">
        <w:tc>
          <w:tcPr>
            <w:tcW w:w="93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C394A" w:rsidRDefault="006C394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9. Số lượng, khối lượng </w:t>
            </w:r>
            <w:r>
              <w:rPr>
                <w:i/>
                <w:iCs/>
                <w:sz w:val="26"/>
                <w:szCs w:val="26"/>
              </w:rPr>
              <w:t>Quantity, Volume</w:t>
            </w:r>
          </w:p>
        </w:tc>
      </w:tr>
      <w:tr w:rsidR="006C394A" w:rsidTr="006C394A">
        <w:tc>
          <w:tcPr>
            <w:tcW w:w="93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C394A" w:rsidRDefault="006C394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 Mã số công nhận thức ăn chăn nuôi, thủy sản được cấp phép lưu hành tại Việt Nam/ Registration number:</w:t>
            </w:r>
          </w:p>
        </w:tc>
      </w:tr>
      <w:tr w:rsidR="006C394A" w:rsidTr="006C394A">
        <w:tc>
          <w:tcPr>
            <w:tcW w:w="93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C394A" w:rsidRDefault="006C394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 Cơ sở sản xuất</w:t>
            </w:r>
            <w:r>
              <w:rPr>
                <w:i/>
                <w:iCs/>
                <w:sz w:val="26"/>
                <w:szCs w:val="26"/>
              </w:rPr>
              <w:t>/Manufacturer (hãng, nước sản xuất):</w:t>
            </w:r>
          </w:p>
        </w:tc>
      </w:tr>
      <w:tr w:rsidR="006C394A" w:rsidTr="006C394A">
        <w:tc>
          <w:tcPr>
            <w:tcW w:w="93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C394A" w:rsidRDefault="006C394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12. Địa điểm tập kết hàng</w:t>
            </w:r>
            <w:r>
              <w:rPr>
                <w:i/>
                <w:iCs/>
                <w:sz w:val="26"/>
                <w:szCs w:val="26"/>
              </w:rPr>
              <w:t>/Location of storage:</w:t>
            </w:r>
          </w:p>
        </w:tc>
      </w:tr>
      <w:tr w:rsidR="006C394A" w:rsidTr="006C394A">
        <w:tc>
          <w:tcPr>
            <w:tcW w:w="93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C394A" w:rsidRDefault="006C394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13. Ngày đăng ký lấy mẫu kiểm tra</w:t>
            </w:r>
            <w:r>
              <w:rPr>
                <w:i/>
                <w:iCs/>
                <w:sz w:val="26"/>
                <w:szCs w:val="26"/>
              </w:rPr>
              <w:t>/Date for sampling:</w:t>
            </w:r>
          </w:p>
        </w:tc>
      </w:tr>
      <w:tr w:rsidR="006C394A" w:rsidTr="006C394A">
        <w:tc>
          <w:tcPr>
            <w:tcW w:w="93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C394A" w:rsidRDefault="006C394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14. Địa điểm đăng ký lấy mẫu kiểm tra/</w:t>
            </w:r>
            <w:r>
              <w:rPr>
                <w:i/>
                <w:iCs/>
                <w:sz w:val="26"/>
                <w:szCs w:val="26"/>
              </w:rPr>
              <w:t>Location for sampling:</w:t>
            </w:r>
          </w:p>
        </w:tc>
      </w:tr>
      <w:tr w:rsidR="006C394A" w:rsidTr="006C394A">
        <w:tc>
          <w:tcPr>
            <w:tcW w:w="93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C394A" w:rsidRDefault="006C394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15. Thông tin người liên hệ</w:t>
            </w:r>
            <w:r>
              <w:rPr>
                <w:i/>
                <w:iCs/>
                <w:sz w:val="26"/>
                <w:szCs w:val="26"/>
              </w:rPr>
              <w:t>/Contact person</w:t>
            </w:r>
          </w:p>
        </w:tc>
      </w:tr>
      <w:tr w:rsidR="006C394A" w:rsidTr="006C394A">
        <w:tc>
          <w:tcPr>
            <w:tcW w:w="93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C394A" w:rsidRDefault="006C394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16. Hợp đồng mua bán</w:t>
            </w:r>
            <w:r>
              <w:rPr>
                <w:i/>
                <w:iCs/>
                <w:sz w:val="26"/>
                <w:szCs w:val="26"/>
              </w:rPr>
              <w:t xml:space="preserve">/Contact: </w:t>
            </w:r>
            <w:r>
              <w:rPr>
                <w:sz w:val="26"/>
                <w:szCs w:val="26"/>
              </w:rPr>
              <w:t>Số ……………………..ngày ……………………..</w:t>
            </w:r>
          </w:p>
        </w:tc>
      </w:tr>
      <w:tr w:rsidR="006C394A" w:rsidTr="006C394A">
        <w:tc>
          <w:tcPr>
            <w:tcW w:w="93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C394A" w:rsidRDefault="006C394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17. Hóa đơn mua bán/</w:t>
            </w:r>
            <w:r>
              <w:rPr>
                <w:i/>
                <w:iCs/>
                <w:sz w:val="26"/>
                <w:szCs w:val="26"/>
              </w:rPr>
              <w:t>Invoice</w:t>
            </w:r>
            <w:r>
              <w:rPr>
                <w:sz w:val="26"/>
                <w:szCs w:val="26"/>
              </w:rPr>
              <w:t>: Số ……………………..ngày ……………………..</w:t>
            </w:r>
          </w:p>
        </w:tc>
      </w:tr>
      <w:tr w:rsidR="006C394A" w:rsidTr="006C394A">
        <w:tc>
          <w:tcPr>
            <w:tcW w:w="93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C394A" w:rsidRDefault="006C394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18. Phiếu đóng gói/</w:t>
            </w:r>
            <w:r>
              <w:rPr>
                <w:i/>
                <w:iCs/>
                <w:sz w:val="26"/>
                <w:szCs w:val="26"/>
              </w:rPr>
              <w:t xml:space="preserve">Packinglist; </w:t>
            </w:r>
            <w:r>
              <w:rPr>
                <w:sz w:val="26"/>
                <w:szCs w:val="26"/>
              </w:rPr>
              <w:t>Số ……………………..ngày ……………………..</w:t>
            </w:r>
          </w:p>
        </w:tc>
      </w:tr>
      <w:tr w:rsidR="006C394A" w:rsidTr="006C394A">
        <w:tc>
          <w:tcPr>
            <w:tcW w:w="93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C394A" w:rsidRDefault="006C394A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DÀNH CHO CƠ QUAN KIỂM TRA</w:t>
            </w:r>
          </w:p>
        </w:tc>
      </w:tr>
      <w:tr w:rsidR="006C394A" w:rsidTr="006C394A">
        <w:tc>
          <w:tcPr>
            <w:tcW w:w="93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C394A" w:rsidRDefault="006C394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19. Yêu cầu kiểm tra chỉ tiêu/</w:t>
            </w:r>
            <w:r>
              <w:rPr>
                <w:i/>
                <w:iCs/>
                <w:sz w:val="26"/>
                <w:szCs w:val="26"/>
              </w:rPr>
              <w:t xml:space="preserve">Analytical parameters required: </w:t>
            </w:r>
          </w:p>
        </w:tc>
      </w:tr>
      <w:tr w:rsidR="006C394A" w:rsidTr="006C394A">
        <w:tc>
          <w:tcPr>
            <w:tcW w:w="93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C394A" w:rsidRDefault="006C394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20. Thời gian kiểm tra/</w:t>
            </w:r>
            <w:r>
              <w:rPr>
                <w:i/>
                <w:iCs/>
                <w:sz w:val="26"/>
                <w:szCs w:val="26"/>
              </w:rPr>
              <w:t>Date of testing:</w:t>
            </w:r>
          </w:p>
        </w:tc>
      </w:tr>
      <w:tr w:rsidR="006C394A" w:rsidTr="006C394A">
        <w:tc>
          <w:tcPr>
            <w:tcW w:w="93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C394A" w:rsidRDefault="006C394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21. Đơn vị thực hiện kiểm tra: </w:t>
            </w:r>
          </w:p>
        </w:tc>
      </w:tr>
      <w:tr w:rsidR="006C394A" w:rsidTr="006C394A">
        <w:tc>
          <w:tcPr>
            <w:tcW w:w="93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C394A" w:rsidRDefault="006C394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lastRenderedPageBreak/>
              <w:t>Đối với hàng nhập khẩu, Giấy này có giá trị đ</w:t>
            </w:r>
            <w:r>
              <w:rPr>
                <w:sz w:val="26"/>
                <w:szCs w:val="26"/>
              </w:rPr>
              <w:t xml:space="preserve">ể </w:t>
            </w:r>
            <w:r>
              <w:rPr>
                <w:sz w:val="26"/>
                <w:szCs w:val="26"/>
                <w:lang w:val="vi-VN"/>
              </w:rPr>
              <w:t>làm thủ tục hải quan. Sau đó doanh nghiệp phải xuất trình toàn bộ hồ sơ và hàng hóa đã hoàn thành thủ tục hải quan cho c</w:t>
            </w:r>
            <w:r>
              <w:rPr>
                <w:sz w:val="26"/>
                <w:szCs w:val="26"/>
              </w:rPr>
              <w:t xml:space="preserve">ơ </w:t>
            </w:r>
            <w:r>
              <w:rPr>
                <w:sz w:val="26"/>
                <w:szCs w:val="26"/>
                <w:lang w:val="vi-VN"/>
              </w:rPr>
              <w:t xml:space="preserve">quan kiểm tra để được kiểm </w:t>
            </w:r>
            <w:r>
              <w:rPr>
                <w:sz w:val="26"/>
                <w:szCs w:val="26"/>
              </w:rPr>
              <w:t>tr</w:t>
            </w:r>
            <w:r>
              <w:rPr>
                <w:sz w:val="26"/>
                <w:szCs w:val="26"/>
                <w:lang w:val="vi-VN"/>
              </w:rPr>
              <w:t>a chất lượng theo quy định</w:t>
            </w:r>
            <w:r>
              <w:rPr>
                <w:sz w:val="26"/>
                <w:szCs w:val="26"/>
              </w:rPr>
              <w:t>/</w:t>
            </w:r>
            <w:r>
              <w:rPr>
                <w:i/>
                <w:iCs/>
                <w:sz w:val="26"/>
                <w:szCs w:val="26"/>
                <w:lang w:val="vi-VN"/>
              </w:rPr>
              <w:t>This reg</w:t>
            </w:r>
            <w:r>
              <w:rPr>
                <w:i/>
                <w:iCs/>
                <w:sz w:val="26"/>
                <w:szCs w:val="26"/>
              </w:rPr>
              <w:t>i</w:t>
            </w:r>
            <w:r>
              <w:rPr>
                <w:i/>
                <w:iCs/>
                <w:sz w:val="26"/>
                <w:szCs w:val="26"/>
                <w:lang w:val="vi-VN"/>
              </w:rPr>
              <w:t>stration is used for customs c</w:t>
            </w:r>
            <w:r>
              <w:rPr>
                <w:i/>
                <w:iCs/>
                <w:sz w:val="26"/>
                <w:szCs w:val="26"/>
              </w:rPr>
              <w:t>l</w:t>
            </w:r>
            <w:r>
              <w:rPr>
                <w:i/>
                <w:iCs/>
                <w:sz w:val="26"/>
                <w:szCs w:val="26"/>
                <w:lang w:val="vi-VN"/>
              </w:rPr>
              <w:t>earance in term of imported goods. Consigner is requ</w:t>
            </w:r>
            <w:r>
              <w:rPr>
                <w:i/>
                <w:iCs/>
                <w:sz w:val="26"/>
                <w:szCs w:val="26"/>
              </w:rPr>
              <w:t>i</w:t>
            </w:r>
            <w:r>
              <w:rPr>
                <w:i/>
                <w:iCs/>
                <w:sz w:val="26"/>
                <w:szCs w:val="26"/>
                <w:lang w:val="vi-VN"/>
              </w:rPr>
              <w:t>red to subm</w:t>
            </w:r>
            <w:r>
              <w:rPr>
                <w:i/>
                <w:iCs/>
                <w:sz w:val="26"/>
                <w:szCs w:val="26"/>
              </w:rPr>
              <w:t>i</w:t>
            </w:r>
            <w:r>
              <w:rPr>
                <w:i/>
                <w:iCs/>
                <w:sz w:val="26"/>
                <w:szCs w:val="26"/>
                <w:lang w:val="vi-VN"/>
              </w:rPr>
              <w:t>t to the inpection body, afterward, a</w:t>
            </w:r>
            <w:r>
              <w:rPr>
                <w:i/>
                <w:iCs/>
                <w:sz w:val="26"/>
                <w:szCs w:val="26"/>
              </w:rPr>
              <w:t>ll</w:t>
            </w:r>
            <w:r>
              <w:rPr>
                <w:i/>
                <w:iCs/>
                <w:sz w:val="26"/>
                <w:szCs w:val="26"/>
                <w:lang w:val="vi-VN"/>
              </w:rPr>
              <w:t xml:space="preserve"> re</w:t>
            </w:r>
            <w:r>
              <w:rPr>
                <w:i/>
                <w:iCs/>
                <w:sz w:val="26"/>
                <w:szCs w:val="26"/>
              </w:rPr>
              <w:t>l</w:t>
            </w:r>
            <w:r>
              <w:rPr>
                <w:i/>
                <w:iCs/>
                <w:sz w:val="26"/>
                <w:szCs w:val="26"/>
                <w:lang w:val="vi-VN"/>
              </w:rPr>
              <w:t xml:space="preserve">ated document of the imported goods </w:t>
            </w:r>
          </w:p>
        </w:tc>
      </w:tr>
    </w:tbl>
    <w:p w:rsidR="006C394A" w:rsidRDefault="006C394A" w:rsidP="006C394A">
      <w:pPr>
        <w:rPr>
          <w:sz w:val="26"/>
          <w:szCs w:val="26"/>
        </w:rPr>
      </w:pPr>
      <w:r>
        <w:rPr>
          <w:sz w:val="26"/>
          <w:szCs w:val="26"/>
          <w:lang w:val="vi-VN"/>
        </w:rPr>
        <w:t> </w:t>
      </w:r>
    </w:p>
    <w:tbl>
      <w:tblPr>
        <w:tblW w:w="0" w:type="auto"/>
        <w:tblInd w:w="108" w:type="dxa"/>
        <w:tblBorders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76"/>
        <w:gridCol w:w="4876"/>
      </w:tblGrid>
      <w:tr w:rsidR="006C394A" w:rsidTr="006C394A"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94A" w:rsidRDefault="006C394A">
            <w:pPr>
              <w:jc w:val="center"/>
              <w:rPr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 xml:space="preserve">………………… </w:t>
            </w:r>
            <w:r>
              <w:rPr>
                <w:i/>
                <w:iCs/>
                <w:sz w:val="26"/>
                <w:szCs w:val="26"/>
                <w:lang w:val="vi-VN"/>
              </w:rPr>
              <w:t>ngày/date</w:t>
            </w:r>
            <w:r>
              <w:rPr>
                <w:sz w:val="26"/>
                <w:szCs w:val="26"/>
                <w:lang w:val="vi-VN"/>
              </w:rPr>
              <w:t xml:space="preserve">: </w:t>
            </w:r>
            <w:r>
              <w:rPr>
                <w:sz w:val="26"/>
                <w:szCs w:val="26"/>
              </w:rPr>
              <w:br/>
            </w:r>
            <w:r>
              <w:rPr>
                <w:b/>
                <w:bCs/>
                <w:sz w:val="26"/>
                <w:szCs w:val="26"/>
                <w:lang w:val="vi-VN"/>
              </w:rPr>
              <w:t xml:space="preserve">Đại diện tổ chức, cá nhân </w:t>
            </w:r>
            <w:r>
              <w:rPr>
                <w:b/>
                <w:bCs/>
                <w:sz w:val="26"/>
                <w:szCs w:val="26"/>
              </w:rPr>
              <w:br/>
            </w:r>
            <w:r>
              <w:rPr>
                <w:i/>
                <w:iCs/>
                <w:sz w:val="26"/>
                <w:szCs w:val="26"/>
              </w:rPr>
              <w:t>(</w:t>
            </w:r>
            <w:r>
              <w:rPr>
                <w:i/>
                <w:iCs/>
                <w:sz w:val="26"/>
                <w:szCs w:val="26"/>
                <w:lang w:val="vi-VN"/>
              </w:rPr>
              <w:t>K</w:t>
            </w:r>
            <w:r>
              <w:rPr>
                <w:i/>
                <w:iCs/>
                <w:sz w:val="26"/>
                <w:szCs w:val="26"/>
              </w:rPr>
              <w:t>ý</w:t>
            </w:r>
            <w:r>
              <w:rPr>
                <w:i/>
                <w:iCs/>
                <w:sz w:val="26"/>
                <w:szCs w:val="26"/>
                <w:lang w:val="vi-VN"/>
              </w:rPr>
              <w:t xml:space="preserve"> tên, đ</w:t>
            </w:r>
            <w:r>
              <w:rPr>
                <w:i/>
                <w:iCs/>
                <w:sz w:val="26"/>
                <w:szCs w:val="26"/>
              </w:rPr>
              <w:t>ó</w:t>
            </w:r>
            <w:r>
              <w:rPr>
                <w:i/>
                <w:iCs/>
                <w:sz w:val="26"/>
                <w:szCs w:val="26"/>
                <w:lang w:val="vi-VN"/>
              </w:rPr>
              <w:t>ng d</w:t>
            </w:r>
            <w:r>
              <w:rPr>
                <w:i/>
                <w:iCs/>
                <w:sz w:val="26"/>
                <w:szCs w:val="26"/>
              </w:rPr>
              <w:t>ấ</w:t>
            </w:r>
            <w:r>
              <w:rPr>
                <w:i/>
                <w:iCs/>
                <w:sz w:val="26"/>
                <w:szCs w:val="26"/>
                <w:lang w:val="vi-VN"/>
              </w:rPr>
              <w:t>u)</w:t>
            </w:r>
          </w:p>
        </w:tc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94A" w:rsidRDefault="006C394A">
            <w:pPr>
              <w:jc w:val="center"/>
              <w:rPr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 xml:space="preserve">……………………, </w:t>
            </w:r>
            <w:r>
              <w:rPr>
                <w:i/>
                <w:iCs/>
                <w:sz w:val="26"/>
                <w:szCs w:val="26"/>
                <w:lang w:val="vi-VN"/>
              </w:rPr>
              <w:t>ngày/date</w:t>
            </w:r>
            <w:r>
              <w:rPr>
                <w:sz w:val="26"/>
                <w:szCs w:val="26"/>
                <w:lang w:val="vi-VN"/>
              </w:rPr>
              <w:t xml:space="preserve">: </w:t>
            </w:r>
            <w:r>
              <w:rPr>
                <w:sz w:val="26"/>
                <w:szCs w:val="26"/>
              </w:rPr>
              <w:br/>
            </w:r>
            <w:r>
              <w:rPr>
                <w:b/>
                <w:bCs/>
                <w:sz w:val="26"/>
                <w:szCs w:val="26"/>
                <w:lang w:val="vi-VN"/>
              </w:rPr>
              <w:t>Đại diện cơ quan kiểm tra</w:t>
            </w:r>
            <w:r>
              <w:rPr>
                <w:b/>
                <w:bCs/>
                <w:sz w:val="26"/>
                <w:szCs w:val="26"/>
              </w:rPr>
              <w:br/>
            </w:r>
            <w:r>
              <w:rPr>
                <w:i/>
                <w:iCs/>
                <w:sz w:val="26"/>
                <w:szCs w:val="26"/>
              </w:rPr>
              <w:t>(</w:t>
            </w:r>
            <w:r>
              <w:rPr>
                <w:i/>
                <w:iCs/>
                <w:sz w:val="26"/>
                <w:szCs w:val="26"/>
                <w:lang w:val="vi-VN"/>
              </w:rPr>
              <w:t>K</w:t>
            </w:r>
            <w:r>
              <w:rPr>
                <w:i/>
                <w:iCs/>
                <w:sz w:val="26"/>
                <w:szCs w:val="26"/>
              </w:rPr>
              <w:t>ý</w:t>
            </w:r>
            <w:r>
              <w:rPr>
                <w:i/>
                <w:iCs/>
                <w:sz w:val="26"/>
                <w:szCs w:val="26"/>
                <w:lang w:val="vi-VN"/>
              </w:rPr>
              <w:t xml:space="preserve"> tên, đ</w:t>
            </w:r>
            <w:r>
              <w:rPr>
                <w:i/>
                <w:iCs/>
                <w:sz w:val="26"/>
                <w:szCs w:val="26"/>
              </w:rPr>
              <w:t>ó</w:t>
            </w:r>
            <w:r>
              <w:rPr>
                <w:i/>
                <w:iCs/>
                <w:sz w:val="26"/>
                <w:szCs w:val="26"/>
                <w:lang w:val="vi-VN"/>
              </w:rPr>
              <w:t>ng d</w:t>
            </w:r>
            <w:r>
              <w:rPr>
                <w:i/>
                <w:iCs/>
                <w:sz w:val="26"/>
                <w:szCs w:val="26"/>
              </w:rPr>
              <w:t>ấ</w:t>
            </w:r>
            <w:r>
              <w:rPr>
                <w:i/>
                <w:iCs/>
                <w:sz w:val="26"/>
                <w:szCs w:val="26"/>
                <w:lang w:val="vi-VN"/>
              </w:rPr>
              <w:t>u)</w:t>
            </w:r>
          </w:p>
        </w:tc>
      </w:tr>
    </w:tbl>
    <w:p w:rsidR="00FE21A8" w:rsidRDefault="00FE21A8">
      <w:bookmarkStart w:id="2" w:name="_GoBack"/>
      <w:bookmarkEnd w:id="2"/>
    </w:p>
    <w:sectPr w:rsidR="00FE21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94A"/>
    <w:rsid w:val="006C394A"/>
    <w:rsid w:val="00FE2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48C797-4FAB-401A-80BD-507E32E49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394A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559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309</Words>
  <Characters>1763</Characters>
  <Application>Microsoft Office Word</Application>
  <DocSecurity>0</DocSecurity>
  <Lines>14</Lines>
  <Paragraphs>4</Paragraphs>
  <ScaleCrop>false</ScaleCrop>
  <Company/>
  <LinksUpToDate>false</LinksUpToDate>
  <CharactersWithSpaces>2068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2019-09-20T14:10:00Z</dcterms:created>
  <dcterms:modified xsi:type="dcterms:W3CDTF">2019-09-20T14:11:00Z</dcterms:modified>
</cp:coreProperties>
</file>