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E" w:rsidRPr="00792FF3" w:rsidRDefault="008937DE" w:rsidP="008937DE">
      <w:pPr>
        <w:ind w:left="5040"/>
        <w:rPr>
          <w:b/>
          <w:bCs/>
        </w:rPr>
      </w:pPr>
      <w:r w:rsidRPr="00792FF3">
        <w:rPr>
          <w:b/>
          <w:bCs/>
        </w:rPr>
        <w:t xml:space="preserve">     Mẫu số 03</w:t>
      </w:r>
    </w:p>
    <w:p w:rsidR="008937DE" w:rsidRPr="00792FF3" w:rsidRDefault="008937DE" w:rsidP="008937DE">
      <w:pPr>
        <w:ind w:left="2160" w:firstLine="720"/>
        <w:jc w:val="center"/>
        <w:rPr>
          <w:b/>
          <w:bCs/>
          <w:sz w:val="22"/>
          <w:szCs w:val="22"/>
        </w:rPr>
      </w:pPr>
      <w:r w:rsidRPr="00792FF3">
        <w:rPr>
          <w:i/>
          <w:sz w:val="26"/>
          <w:szCs w:val="26"/>
          <w:shd w:val="clear" w:color="auto" w:fill="FFFFFF"/>
        </w:rPr>
        <w:t>(B</w:t>
      </w:r>
      <w:r w:rsidRPr="00792FF3">
        <w:rPr>
          <w:i/>
          <w:sz w:val="26"/>
          <w:szCs w:val="26"/>
          <w:shd w:val="clear" w:color="auto" w:fill="FFFFFF"/>
          <w:lang w:val="vi-VN"/>
        </w:rPr>
        <w:t>an hành kèm theo Nghị định số 14/2020/NĐ-CP</w:t>
      </w:r>
      <w:r w:rsidRPr="00792FF3">
        <w:rPr>
          <w:i/>
          <w:sz w:val="26"/>
          <w:szCs w:val="26"/>
          <w:shd w:val="clear" w:color="auto" w:fill="FFFFFF"/>
        </w:rPr>
        <w:t>)</w:t>
      </w:r>
    </w:p>
    <w:p w:rsidR="008937DE" w:rsidRPr="00792FF3" w:rsidRDefault="008937DE" w:rsidP="008937DE">
      <w:pPr>
        <w:jc w:val="right"/>
        <w:rPr>
          <w:sz w:val="26"/>
          <w:szCs w:val="26"/>
        </w:rPr>
      </w:pPr>
    </w:p>
    <w:p w:rsidR="008937DE" w:rsidRPr="00792FF3" w:rsidRDefault="008937DE" w:rsidP="008937DE">
      <w:pPr>
        <w:jc w:val="center"/>
      </w:pPr>
      <w:r w:rsidRPr="00792FF3">
        <w:rPr>
          <w:b/>
          <w:bCs/>
          <w:sz w:val="26"/>
          <w:szCs w:val="26"/>
        </w:rPr>
        <w:t>CỘNG HÒA XÃ HỘI CHỦ NGHĨA VIỆT NAM</w:t>
      </w:r>
      <w:r w:rsidRPr="00792FF3">
        <w:rPr>
          <w:b/>
          <w:bCs/>
        </w:rPr>
        <w:br/>
        <w:t>Độc lập - Tự do - Hạnh phúc</w:t>
      </w:r>
    </w:p>
    <w:p w:rsidR="008937DE" w:rsidRPr="00792FF3" w:rsidRDefault="008937DE" w:rsidP="008937DE">
      <w:pPr>
        <w:jc w:val="center"/>
      </w:pPr>
      <w:r w:rsidRPr="00792F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FF4C" wp14:editId="23D20158">
                <wp:simplePos x="0" y="0"/>
                <wp:positionH relativeFrom="column">
                  <wp:posOffset>1990323</wp:posOffset>
                </wp:positionH>
                <wp:positionV relativeFrom="paragraph">
                  <wp:posOffset>-2507</wp:posOffset>
                </wp:positionV>
                <wp:extent cx="1761423" cy="9626"/>
                <wp:effectExtent l="0" t="0" r="29845" b="2857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1423" cy="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5187D" id="Straight Connector 1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pt,-.2pt" to="295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8937DE" w:rsidRPr="00792FF3" w:rsidRDefault="008937DE" w:rsidP="008937DE">
      <w:pPr>
        <w:jc w:val="center"/>
        <w:rPr>
          <w:sz w:val="24"/>
          <w:szCs w:val="24"/>
        </w:rPr>
      </w:pPr>
      <w:r w:rsidRPr="00792FF3">
        <w:rPr>
          <w:b/>
          <w:bCs/>
          <w:sz w:val="24"/>
          <w:szCs w:val="24"/>
        </w:rPr>
        <w:t>GIẤY ỦY QUYỀN</w:t>
      </w:r>
    </w:p>
    <w:p w:rsidR="008937DE" w:rsidRPr="00792FF3" w:rsidRDefault="008937DE" w:rsidP="008937DE">
      <w:pPr>
        <w:jc w:val="center"/>
      </w:pPr>
      <w:r w:rsidRPr="00792FF3">
        <w:t> </w:t>
      </w:r>
    </w:p>
    <w:p w:rsidR="008937DE" w:rsidRPr="00792FF3" w:rsidRDefault="008937DE" w:rsidP="008937DE">
      <w:pPr>
        <w:ind w:firstLine="720"/>
        <w:rPr>
          <w:sz w:val="24"/>
          <w:szCs w:val="24"/>
        </w:rPr>
      </w:pPr>
      <w:r w:rsidRPr="00792FF3">
        <w:rPr>
          <w:b/>
          <w:bCs/>
          <w:sz w:val="24"/>
          <w:szCs w:val="24"/>
        </w:rPr>
        <w:t>I. NGƯỜI ỦY QUYỀN</w:t>
      </w:r>
    </w:p>
    <w:p w:rsidR="008937DE" w:rsidRPr="00792FF3" w:rsidRDefault="008937DE" w:rsidP="008937DE">
      <w:pPr>
        <w:ind w:firstLine="720"/>
        <w:jc w:val="both"/>
      </w:pPr>
      <w:r w:rsidRPr="00792FF3">
        <w:t>Thân nhân đủ điều kiện hưởng trợ cấp một lần của ông (bà) …..</w:t>
      </w:r>
      <w:r w:rsidRPr="00792FF3">
        <w:rPr>
          <w:lang w:val="vi-VN"/>
        </w:rPr>
        <w:t>...</w:t>
      </w:r>
      <w:r w:rsidRPr="00792FF3">
        <w:t>......</w:t>
      </w:r>
      <w:r w:rsidRPr="00792FF3">
        <w:rPr>
          <w:lang w:val="vi-VN"/>
        </w:rPr>
        <w:t>.......</w:t>
      </w:r>
      <w:r w:rsidRPr="00792FF3">
        <w:t xml:space="preserve"> đã từ trần ngày</w:t>
      </w:r>
      <w:r w:rsidRPr="00792FF3">
        <w:rPr>
          <w:lang w:val="vi-VN"/>
        </w:rPr>
        <w:t>......../</w:t>
      </w:r>
      <w:r w:rsidRPr="00792FF3">
        <w:t>..</w:t>
      </w:r>
      <w:r w:rsidRPr="00792FF3">
        <w:rPr>
          <w:lang w:val="vi-VN"/>
        </w:rPr>
        <w:t>.......</w:t>
      </w:r>
      <w:r w:rsidRPr="00792FF3">
        <w:t>/….</w:t>
      </w:r>
      <w:r w:rsidRPr="00792FF3">
        <w:rPr>
          <w:lang w:val="vi-VN"/>
        </w:rPr>
        <w:t>.....</w:t>
      </w:r>
      <w:r w:rsidRPr="00792FF3">
        <w:t>, có tên sau đây:</w:t>
      </w:r>
    </w:p>
    <w:p w:rsidR="008937DE" w:rsidRPr="00792FF3" w:rsidRDefault="008937DE" w:rsidP="008937DE">
      <w:pPr>
        <w:spacing w:after="120"/>
        <w:ind w:firstLine="720"/>
      </w:pPr>
      <w:r w:rsidRPr="00792FF3">
        <w:t>1. Ông (B</w:t>
      </w:r>
      <w:bookmarkStart w:id="0" w:name="_GoBack"/>
      <w:bookmarkEnd w:id="0"/>
      <w:r w:rsidRPr="00792FF3">
        <w:t>à)......................... Nam/Nữ, sinh ngày......./...../........; là (2).....</w:t>
      </w:r>
      <w:r w:rsidRPr="00792FF3">
        <w:rPr>
          <w:lang w:val="vi-VN"/>
        </w:rPr>
        <w:t>..;</w:t>
      </w:r>
      <w:r w:rsidRPr="00792FF3">
        <w:t xml:space="preserve"> </w:t>
      </w:r>
    </w:p>
    <w:p w:rsidR="008937DE" w:rsidRPr="00792FF3" w:rsidRDefault="008937DE" w:rsidP="008937DE">
      <w:pPr>
        <w:spacing w:after="120"/>
        <w:ind w:firstLine="720"/>
      </w:pPr>
      <w:r w:rsidRPr="00792FF3">
        <w:t>2. Ông (Bà)......................... Nam/Nữ, sinh ngày....../.... /.........; là (2).....</w:t>
      </w:r>
      <w:r w:rsidRPr="00792FF3">
        <w:rPr>
          <w:lang w:val="vi-VN"/>
        </w:rPr>
        <w:t>.</w:t>
      </w:r>
      <w:r w:rsidRPr="00792FF3">
        <w:t>.</w:t>
      </w:r>
      <w:r w:rsidRPr="00792FF3">
        <w:rPr>
          <w:lang w:val="vi-VN"/>
        </w:rPr>
        <w:t>.</w:t>
      </w:r>
      <w:r w:rsidRPr="00792FF3">
        <w:t>;</w:t>
      </w:r>
    </w:p>
    <w:p w:rsidR="008937DE" w:rsidRPr="00792FF3" w:rsidRDefault="008937DE" w:rsidP="008937DE">
      <w:pPr>
        <w:spacing w:after="120"/>
        <w:ind w:firstLine="720"/>
      </w:pPr>
      <w:r w:rsidRPr="00792FF3">
        <w:t>3. Ông (Bà)......................... Nam/Nữ, sinh ngày...../...../........; là (2)......</w:t>
      </w:r>
      <w:r w:rsidRPr="00792FF3">
        <w:rPr>
          <w:lang w:val="vi-VN"/>
        </w:rPr>
        <w:t>.</w:t>
      </w:r>
      <w:r w:rsidRPr="00792FF3">
        <w:t>..</w:t>
      </w:r>
      <w:r w:rsidRPr="00792FF3">
        <w:rPr>
          <w:lang w:val="vi-VN"/>
        </w:rPr>
        <w:t>.</w:t>
      </w:r>
      <w:r w:rsidRPr="00792FF3">
        <w:t>;</w:t>
      </w:r>
    </w:p>
    <w:p w:rsidR="008937DE" w:rsidRPr="00792FF3" w:rsidRDefault="008937DE" w:rsidP="008937DE">
      <w:pPr>
        <w:spacing w:after="120"/>
        <w:ind w:firstLine="720"/>
      </w:pPr>
      <w:r w:rsidRPr="00792FF3">
        <w:t>4. Ông (Bà)......................... Nam/Nữ, sinh ngày...../.... /.........; là (2)........</w:t>
      </w:r>
      <w:r w:rsidRPr="00792FF3">
        <w:rPr>
          <w:lang w:val="vi-VN"/>
        </w:rPr>
        <w:t>.</w:t>
      </w:r>
      <w:r w:rsidRPr="00792FF3">
        <w:t>;</w:t>
      </w:r>
    </w:p>
    <w:p w:rsidR="008937DE" w:rsidRPr="00792FF3" w:rsidRDefault="008937DE" w:rsidP="008937DE">
      <w:pPr>
        <w:ind w:firstLine="720"/>
        <w:rPr>
          <w:b/>
          <w:bCs/>
          <w:sz w:val="24"/>
          <w:szCs w:val="24"/>
        </w:rPr>
      </w:pPr>
      <w:r w:rsidRPr="00792FF3">
        <w:rPr>
          <w:b/>
          <w:bCs/>
          <w:sz w:val="24"/>
          <w:szCs w:val="24"/>
        </w:rPr>
        <w:t>II. NGƯỜI ĐƯỢC ỦY QUYỀN</w:t>
      </w:r>
    </w:p>
    <w:p w:rsidR="008937DE" w:rsidRPr="00792FF3" w:rsidRDefault="008937DE" w:rsidP="008937DE">
      <w:pPr>
        <w:ind w:firstLine="720"/>
      </w:pPr>
      <w:r w:rsidRPr="00792FF3">
        <w:t>Họ và tên:................................................... sinh ngày........... /....... /............</w:t>
      </w:r>
    </w:p>
    <w:p w:rsidR="008937DE" w:rsidRPr="00792FF3" w:rsidRDefault="008937DE" w:rsidP="008937DE">
      <w:pPr>
        <w:ind w:firstLine="720"/>
        <w:rPr>
          <w:lang w:val="vi-VN"/>
        </w:rPr>
      </w:pPr>
      <w:r w:rsidRPr="00792FF3">
        <w:t>Số CMND/số căn cước công dân/hộ chiếu/:.............................cấp</w:t>
      </w:r>
      <w:r w:rsidRPr="00792FF3">
        <w:rPr>
          <w:lang w:val="vi-VN"/>
        </w:rPr>
        <w:t xml:space="preserve"> </w:t>
      </w:r>
      <w:r w:rsidRPr="00792FF3">
        <w:t>tại........</w:t>
      </w:r>
      <w:r w:rsidRPr="00792FF3">
        <w:rPr>
          <w:lang w:val="vi-VN"/>
        </w:rPr>
        <w:t>.</w:t>
      </w:r>
    </w:p>
    <w:p w:rsidR="008937DE" w:rsidRPr="00792FF3" w:rsidRDefault="008937DE" w:rsidP="008937DE">
      <w:r w:rsidRPr="00792FF3">
        <w:t>cấp ngày .../..... /.................</w:t>
      </w:r>
      <w:r w:rsidRPr="00792FF3">
        <w:rPr>
          <w:lang w:val="vi-VN"/>
        </w:rPr>
        <w:t>..........</w:t>
      </w:r>
      <w:r w:rsidRPr="00792FF3">
        <w:t xml:space="preserve">Nơi cư trú (ghi rõ số nhà, xóm, xã, huyện, tỉnh: </w:t>
      </w:r>
    </w:p>
    <w:p w:rsidR="008937DE" w:rsidRPr="00792FF3" w:rsidRDefault="008937DE" w:rsidP="008937DE">
      <w:pPr>
        <w:rPr>
          <w:lang w:val="vi-VN"/>
        </w:rPr>
      </w:pPr>
      <w:r w:rsidRPr="00792FF3">
        <w:t>……………………………………………………………………………..</w:t>
      </w:r>
      <w:r w:rsidRPr="00792FF3">
        <w:rPr>
          <w:lang w:val="vi-VN"/>
        </w:rPr>
        <w:t>...........</w:t>
      </w:r>
    </w:p>
    <w:p w:rsidR="008937DE" w:rsidRPr="00792FF3" w:rsidRDefault="008937DE" w:rsidP="008937DE">
      <w:pPr>
        <w:ind w:firstLine="720"/>
        <w:rPr>
          <w:lang w:val="vi-VN"/>
        </w:rPr>
      </w:pPr>
      <w:r w:rsidRPr="00792FF3">
        <w:t>Số điện thoại liên hệ:..............................................................................</w:t>
      </w:r>
      <w:r w:rsidRPr="00792FF3">
        <w:rPr>
          <w:lang w:val="vi-VN"/>
        </w:rPr>
        <w:t>.......</w:t>
      </w:r>
    </w:p>
    <w:p w:rsidR="008937DE" w:rsidRPr="00792FF3" w:rsidRDefault="008937DE" w:rsidP="008937DE">
      <w:pPr>
        <w:ind w:firstLine="720"/>
        <w:rPr>
          <w:b/>
          <w:bCs/>
          <w:sz w:val="24"/>
          <w:szCs w:val="24"/>
        </w:rPr>
      </w:pPr>
      <w:r w:rsidRPr="00792FF3">
        <w:rPr>
          <w:b/>
          <w:bCs/>
          <w:sz w:val="24"/>
          <w:szCs w:val="24"/>
        </w:rPr>
        <w:t>III. NỘI DUNG ỦY QUYỀN</w:t>
      </w:r>
    </w:p>
    <w:p w:rsidR="008937DE" w:rsidRPr="00792FF3" w:rsidRDefault="008937DE" w:rsidP="008937DE">
      <w:pPr>
        <w:ind w:firstLine="720"/>
        <w:jc w:val="both"/>
      </w:pPr>
      <w:r w:rsidRPr="00792FF3">
        <w:t>Lập tờ khai của thân nhân theo Mẫu số 02 và nhận tiền trợ cấp một lần theo Nghị định số</w:t>
      </w:r>
      <w:r w:rsidRPr="00792FF3">
        <w:rPr>
          <w:lang w:val="vi-VN"/>
        </w:rPr>
        <w:t xml:space="preserve"> 14</w:t>
      </w:r>
      <w:r w:rsidRPr="00792FF3">
        <w:t>/2020/NĐ-CP ngày</w:t>
      </w:r>
      <w:r w:rsidRPr="00792FF3">
        <w:rPr>
          <w:lang w:val="vi-VN"/>
        </w:rPr>
        <w:t xml:space="preserve"> 24</w:t>
      </w:r>
      <w:r w:rsidRPr="00792FF3">
        <w:t xml:space="preserve"> tháng</w:t>
      </w:r>
      <w:r w:rsidRPr="00792FF3">
        <w:rPr>
          <w:lang w:val="vi-VN"/>
        </w:rPr>
        <w:t xml:space="preserve"> 01 </w:t>
      </w:r>
      <w:r w:rsidRPr="00792FF3">
        <w:t>năm 2020 của Chính phủ quy định chế độ trợ cấp đối với nhà giáo đã nghỉ hưu chưa được hưởng chế độ phụ cấp thâm niên trong lương hưu.</w:t>
      </w:r>
    </w:p>
    <w:p w:rsidR="008937DE" w:rsidRPr="00792FF3" w:rsidRDefault="008937DE" w:rsidP="008937DE">
      <w:pPr>
        <w:ind w:firstLine="720"/>
        <w:jc w:val="both"/>
      </w:pPr>
      <w:r w:rsidRPr="00792FF3">
        <w:t>Chúng tôi cam đoan chịu trách nhiệm trước pháp luật về việc ủy quyền của mình và cam kết không khiếu nại về sau./.</w:t>
      </w:r>
    </w:p>
    <w:p w:rsidR="008937DE" w:rsidRPr="00792FF3" w:rsidRDefault="008937DE" w:rsidP="008937DE">
      <w:pPr>
        <w:ind w:firstLine="720"/>
      </w:pPr>
      <w:r w:rsidRPr="00792FF3">
        <w:t> </w:t>
      </w:r>
    </w:p>
    <w:tbl>
      <w:tblPr>
        <w:tblW w:w="88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4617"/>
      </w:tblGrid>
      <w:tr w:rsidR="008937DE" w:rsidRPr="00792FF3" w:rsidTr="009D1D8C">
        <w:trPr>
          <w:trHeight w:val="210"/>
        </w:trPr>
        <w:tc>
          <w:tcPr>
            <w:tcW w:w="4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7DE" w:rsidRPr="00792FF3" w:rsidRDefault="008937DE" w:rsidP="009D1D8C">
            <w:pPr>
              <w:jc w:val="center"/>
            </w:pPr>
            <w:r w:rsidRPr="00792FF3">
              <w:rPr>
                <w:i/>
                <w:iCs/>
              </w:rPr>
              <w:t>...., ngày ... tháng... năm ....</w:t>
            </w:r>
          </w:p>
          <w:p w:rsidR="008937DE" w:rsidRPr="00792FF3" w:rsidRDefault="008937DE" w:rsidP="009D1D8C">
            <w:pPr>
              <w:spacing w:line="210" w:lineRule="atLeast"/>
              <w:jc w:val="center"/>
            </w:pPr>
            <w:r w:rsidRPr="00792FF3">
              <w:t> </w:t>
            </w: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7DE" w:rsidRPr="00792FF3" w:rsidRDefault="008937DE" w:rsidP="009D1D8C">
            <w:pPr>
              <w:spacing w:line="210" w:lineRule="atLeast"/>
              <w:rPr>
                <w:i/>
                <w:iCs/>
              </w:rPr>
            </w:pPr>
            <w:r w:rsidRPr="00792FF3">
              <w:rPr>
                <w:i/>
                <w:iCs/>
                <w:lang w:val="vi-VN"/>
              </w:rPr>
              <w:t xml:space="preserve">       </w:t>
            </w:r>
            <w:r w:rsidRPr="00792FF3">
              <w:rPr>
                <w:i/>
                <w:iCs/>
              </w:rPr>
              <w:t>.....</w:t>
            </w:r>
            <w:r w:rsidRPr="00792FF3">
              <w:rPr>
                <w:i/>
                <w:iCs/>
                <w:lang w:val="vi-VN"/>
              </w:rPr>
              <w:t>........</w:t>
            </w:r>
            <w:r w:rsidRPr="00792FF3">
              <w:rPr>
                <w:i/>
                <w:iCs/>
              </w:rPr>
              <w:t>,ngày .... tháng .....năm ....</w:t>
            </w:r>
          </w:p>
          <w:p w:rsidR="008937DE" w:rsidRPr="00792FF3" w:rsidRDefault="008937DE" w:rsidP="009D1D8C">
            <w:pPr>
              <w:spacing w:line="210" w:lineRule="atLeast"/>
            </w:pPr>
          </w:p>
        </w:tc>
      </w:tr>
    </w:tbl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937DE" w:rsidRPr="00792FF3" w:rsidTr="009D1D8C">
        <w:trPr>
          <w:trHeight w:val="1517"/>
        </w:trPr>
        <w:tc>
          <w:tcPr>
            <w:tcW w:w="3681" w:type="dxa"/>
          </w:tcPr>
          <w:p w:rsidR="008937DE" w:rsidRPr="00792FF3" w:rsidRDefault="008937DE" w:rsidP="009D1D8C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Xác nhận của chính quyền</w:t>
            </w:r>
          </w:p>
          <w:p w:rsidR="008937DE" w:rsidRPr="00792FF3" w:rsidRDefault="008937DE" w:rsidP="009D1D8C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xã/thị trấn</w:t>
            </w:r>
          </w:p>
          <w:p w:rsidR="008937DE" w:rsidRPr="00792FF3" w:rsidRDefault="008937DE" w:rsidP="009D1D8C">
            <w:pPr>
              <w:jc w:val="center"/>
              <w:rPr>
                <w:sz w:val="24"/>
                <w:szCs w:val="24"/>
              </w:rPr>
            </w:pPr>
            <w:r w:rsidRPr="00792FF3">
              <w:rPr>
                <w:i/>
                <w:iCs/>
                <w:sz w:val="24"/>
                <w:szCs w:val="24"/>
              </w:rPr>
              <w:t>(Ký, ghi rõ họ tên và đóng dấu)</w:t>
            </w:r>
          </w:p>
        </w:tc>
        <w:tc>
          <w:tcPr>
            <w:tcW w:w="2360" w:type="dxa"/>
          </w:tcPr>
          <w:p w:rsidR="008937DE" w:rsidRPr="00792FF3" w:rsidRDefault="008937DE" w:rsidP="009D1D8C">
            <w:pPr>
              <w:jc w:val="center"/>
              <w:rPr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Người ủy quyền</w:t>
            </w:r>
          </w:p>
          <w:p w:rsidR="008937DE" w:rsidRPr="00792FF3" w:rsidRDefault="008937DE" w:rsidP="009D1D8C">
            <w:pPr>
              <w:jc w:val="center"/>
              <w:rPr>
                <w:sz w:val="24"/>
                <w:szCs w:val="24"/>
              </w:rPr>
            </w:pPr>
            <w:r w:rsidRPr="00792FF3">
              <w:rPr>
                <w:i/>
                <w:iCs/>
                <w:sz w:val="24"/>
                <w:szCs w:val="24"/>
              </w:rPr>
              <w:t>(ký, ghi rõ họ tên)</w:t>
            </w:r>
          </w:p>
          <w:p w:rsidR="008937DE" w:rsidRPr="00792FF3" w:rsidRDefault="008937DE" w:rsidP="009D1D8C">
            <w:pPr>
              <w:spacing w:after="120"/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3021" w:type="dxa"/>
          </w:tcPr>
          <w:p w:rsidR="008937DE" w:rsidRPr="00792FF3" w:rsidRDefault="008937DE" w:rsidP="009D1D8C">
            <w:pPr>
              <w:jc w:val="center"/>
              <w:rPr>
                <w:sz w:val="24"/>
                <w:szCs w:val="24"/>
              </w:rPr>
            </w:pPr>
            <w:r w:rsidRPr="00792FF3">
              <w:rPr>
                <w:b/>
                <w:bCs/>
                <w:sz w:val="24"/>
                <w:szCs w:val="24"/>
              </w:rPr>
              <w:t>Người được ủy quyền</w:t>
            </w:r>
          </w:p>
          <w:p w:rsidR="008937DE" w:rsidRPr="00792FF3" w:rsidRDefault="008937DE" w:rsidP="009D1D8C">
            <w:pPr>
              <w:spacing w:after="120"/>
              <w:jc w:val="center"/>
              <w:rPr>
                <w:b/>
                <w:bCs/>
                <w:i/>
                <w:iCs/>
                <w:sz w:val="28"/>
              </w:rPr>
            </w:pPr>
            <w:r w:rsidRPr="00792FF3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8937DE" w:rsidRPr="00792FF3" w:rsidRDefault="008937DE" w:rsidP="008937DE">
      <w:pPr>
        <w:spacing w:after="60"/>
        <w:ind w:firstLine="720"/>
        <w:jc w:val="both"/>
      </w:pPr>
      <w:r w:rsidRPr="00792FF3">
        <w:rPr>
          <w:b/>
          <w:bCs/>
          <w:i/>
          <w:iCs/>
        </w:rPr>
        <w:t>Ghi chú:</w:t>
      </w:r>
    </w:p>
    <w:p w:rsidR="008937DE" w:rsidRPr="00792FF3" w:rsidRDefault="008937DE" w:rsidP="008937DE">
      <w:pPr>
        <w:spacing w:after="60"/>
        <w:ind w:firstLine="720"/>
        <w:jc w:val="both"/>
      </w:pPr>
      <w:r w:rsidRPr="00792FF3">
        <w:t>(1) Ghi rõ họ và tên nhà giáo đã từ trần.</w:t>
      </w:r>
    </w:p>
    <w:p w:rsidR="008937DE" w:rsidRPr="00792FF3" w:rsidRDefault="008937DE" w:rsidP="008937DE">
      <w:pPr>
        <w:spacing w:after="60"/>
        <w:ind w:firstLine="720"/>
        <w:jc w:val="both"/>
      </w:pPr>
      <w:r w:rsidRPr="00792FF3">
        <w:t>(2) Ghi rõ mối quan hệ với nhà giáo đã từ trần.</w:t>
      </w:r>
    </w:p>
    <w:p w:rsidR="008937DE" w:rsidRPr="00792FF3" w:rsidRDefault="008937DE" w:rsidP="008937DE">
      <w:pPr>
        <w:spacing w:after="60"/>
        <w:ind w:firstLine="720"/>
        <w:jc w:val="both"/>
      </w:pPr>
      <w:r w:rsidRPr="00792FF3">
        <w:t>(3) Ghi rõ họ và tên của người thay mặt cho các thân nhân đã nêu trong Tờ khai của thân nhân.</w:t>
      </w:r>
    </w:p>
    <w:p w:rsidR="008937DE" w:rsidRPr="00792FF3" w:rsidRDefault="008937DE" w:rsidP="008937DE">
      <w:pPr>
        <w:spacing w:after="60"/>
        <w:ind w:firstLine="720"/>
        <w:jc w:val="both"/>
      </w:pPr>
      <w:r w:rsidRPr="00792FF3">
        <w:t>(4) Các thân nhân, người được ủy quyền cho thân nhân thuộc diện hưởng trợ cấp một lần bắt buộc phải ký, ghi rõ họ tên hoặc điểm chỉ.</w:t>
      </w:r>
    </w:p>
    <w:p w:rsidR="00272674" w:rsidRDefault="00272674"/>
    <w:sectPr w:rsidR="00272674" w:rsidSect="008937DE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E"/>
    <w:rsid w:val="00272674"/>
    <w:rsid w:val="008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1844-BE62-4D82-94B2-1864723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8937D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937DE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BHXH</dc:creator>
  <cp:keywords/>
  <dc:description/>
  <cp:lastModifiedBy>BHXH</cp:lastModifiedBy>
  <cp:revision>1</cp:revision>
  <dcterms:created xsi:type="dcterms:W3CDTF">2021-03-23T03:07:00Z</dcterms:created>
  <dcterms:modified xsi:type="dcterms:W3CDTF">2021-03-23T03:08:00Z</dcterms:modified>
</cp:coreProperties>
</file>