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7B" w:rsidRPr="00D32349" w:rsidRDefault="00AC1E7B" w:rsidP="00AC1E7B">
      <w:pPr>
        <w:autoSpaceDE w:val="0"/>
        <w:autoSpaceDN w:val="0"/>
        <w:adjustRightInd w:val="0"/>
        <w:snapToGrid w:val="0"/>
        <w:spacing w:after="120"/>
        <w:jc w:val="center"/>
        <w:rPr>
          <w:rStyle w:val="Vnbnnidung6"/>
          <w:rFonts w:cs="Times New Roman"/>
          <w:b/>
          <w:bCs/>
          <w:sz w:val="26"/>
          <w:szCs w:val="26"/>
        </w:rPr>
      </w:pPr>
      <w:r w:rsidRPr="00D32349">
        <w:rPr>
          <w:rStyle w:val="Vnbnnidung6"/>
          <w:rFonts w:cs="Times New Roman"/>
          <w:b/>
          <w:bCs/>
          <w:sz w:val="26"/>
          <w:szCs w:val="26"/>
        </w:rPr>
        <w:t>Mẫu Giấy đề nghị cấp lại Giấy phép vận tải đường bộ quốc tế giữa Việt Nam và Trung Quốc (đối với phương tiện thương mại)</w:t>
      </w:r>
    </w:p>
    <w:tbl>
      <w:tblPr>
        <w:tblW w:w="97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091"/>
      </w:tblGrid>
      <w:tr w:rsidR="00AC1E7B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609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AC1E7B" w:rsidRPr="00D32349" w:rsidRDefault="00AC1E7B" w:rsidP="00AC1E7B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 CẤP LẠI GIẤY PHÉP VẬN TẢI ĐƯỜNG BỘ QUỐC TẾ GIỮA VIỆT NAM VÀ TRUNG QUỐC</w:t>
      </w:r>
    </w:p>
    <w:p w:rsidR="00AC1E7B" w:rsidRPr="00D32349" w:rsidRDefault="00AC1E7B" w:rsidP="00AC1E7B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</w:t>
      </w:r>
    </w:p>
    <w:p w:rsidR="00AC1E7B" w:rsidRPr="00D32349" w:rsidRDefault="00AC1E7B" w:rsidP="00AC1E7B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AC1E7B" w:rsidRPr="00D32349" w:rsidRDefault="00AC1E7B" w:rsidP="00AC1E7B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AC1E7B" w:rsidRPr="00D32349" w:rsidRDefault="00AC1E7B" w:rsidP="00AC1E7B">
      <w:pPr>
        <w:pStyle w:val="Vnbnnidung60"/>
        <w:tabs>
          <w:tab w:val="left" w:pos="1819"/>
          <w:tab w:val="left" w:leader="dot" w:pos="9434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548"/>
    </w:p>
    <w:p w:rsidR="00AC1E7B" w:rsidRPr="00D32349" w:rsidRDefault="00AC1E7B" w:rsidP="00AC1E7B">
      <w:pPr>
        <w:pStyle w:val="Vnbnnidung60"/>
        <w:tabs>
          <w:tab w:val="left" w:pos="1819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0"/>
      <w:r w:rsidRPr="00D32349">
        <w:rPr>
          <w:rStyle w:val="Vnbnnidung6"/>
          <w:sz w:val="26"/>
          <w:szCs w:val="26"/>
          <w:lang w:eastAsia="vi-VN"/>
        </w:rPr>
        <w:t xml:space="preserve">. Tên đơn vị kinh doanh vận tải: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AC1E7B" w:rsidRPr="00D32349" w:rsidRDefault="00AC1E7B" w:rsidP="00AC1E7B">
      <w:pPr>
        <w:pStyle w:val="Vnbnnidung60"/>
        <w:tabs>
          <w:tab w:val="left" w:pos="1848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549"/>
      <w:r w:rsidRPr="00D32349">
        <w:rPr>
          <w:rStyle w:val="Vnbnnidung6"/>
          <w:sz w:val="26"/>
          <w:szCs w:val="26"/>
          <w:lang w:eastAsia="vi-VN"/>
        </w:rPr>
        <w:t>2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Địa chỉ: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AC1E7B" w:rsidRPr="00D32349" w:rsidRDefault="00AC1E7B" w:rsidP="00AC1E7B">
      <w:pPr>
        <w:pStyle w:val="Vnbnnidung60"/>
        <w:tabs>
          <w:tab w:val="left" w:pos="1848"/>
          <w:tab w:val="right" w:leader="dot" w:pos="5709"/>
          <w:tab w:val="left" w:pos="5914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550"/>
      <w:r w:rsidRPr="00D32349">
        <w:rPr>
          <w:rStyle w:val="Vnbnnidung6"/>
          <w:sz w:val="26"/>
          <w:szCs w:val="26"/>
          <w:lang w:eastAsia="vi-VN"/>
        </w:rPr>
        <w:t>3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Số điện thoại: ............................... Số Fax/Địa chỉ email: .......................... </w:t>
      </w:r>
    </w:p>
    <w:p w:rsidR="00AC1E7B" w:rsidRPr="00D32349" w:rsidRDefault="00AC1E7B" w:rsidP="00AC1E7B">
      <w:pPr>
        <w:pStyle w:val="Vnbnnidung60"/>
        <w:tabs>
          <w:tab w:val="left" w:pos="1853"/>
          <w:tab w:val="right" w:leader="dot" w:pos="8066"/>
          <w:tab w:val="left" w:pos="8270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551"/>
      <w:r w:rsidRPr="00D32349">
        <w:rPr>
          <w:rStyle w:val="Vnbnnidung6"/>
          <w:sz w:val="26"/>
          <w:szCs w:val="26"/>
          <w:lang w:eastAsia="vi-VN"/>
        </w:rPr>
        <w:t>4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Giấy phép kinh doanh vận tải bằng xe ô tô số .................... Ngày cấp ................  Nơi cấp: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AC1E7B" w:rsidRPr="00D32349" w:rsidRDefault="00AC1E7B" w:rsidP="00AC1E7B">
      <w:pPr>
        <w:pStyle w:val="Vnbnnidung6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552"/>
      <w:r w:rsidRPr="00D32349">
        <w:rPr>
          <w:rStyle w:val="Vnbnnidung6"/>
          <w:sz w:val="26"/>
          <w:szCs w:val="26"/>
          <w:lang w:eastAsia="vi-VN"/>
        </w:rPr>
        <w:t>5</w:t>
      </w:r>
      <w:bookmarkEnd w:id="4"/>
      <w:r w:rsidRPr="00D32349">
        <w:rPr>
          <w:rStyle w:val="Vnbnnidung6"/>
          <w:sz w:val="26"/>
          <w:szCs w:val="26"/>
          <w:lang w:eastAsia="vi-VN"/>
        </w:rPr>
        <w:t>. Đơn vị xin cấp phép cho phương tiện theo danh sách dưới đây:</w:t>
      </w:r>
    </w:p>
    <w:p w:rsidR="00AC1E7B" w:rsidRPr="00D32349" w:rsidRDefault="00AC1E7B" w:rsidP="00AC1E7B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(Nếu có nhiều phương tiện thì lập bảng kê kèm theo đơn)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981"/>
        <w:gridCol w:w="872"/>
        <w:gridCol w:w="981"/>
        <w:gridCol w:w="957"/>
        <w:gridCol w:w="1561"/>
        <w:gridCol w:w="1054"/>
        <w:gridCol w:w="1190"/>
      </w:tblGrid>
      <w:tr w:rsidR="00AC1E7B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Trọng tải (số ghế, tấn)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Thời hạn đề nghị cấp phép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Hình thức hoạt động (định kỳ, không định kỳ, vận tải hàng hóa)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Tuyến hoạt động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Điểm dừng nghỉ trên đường</w:t>
            </w:r>
          </w:p>
        </w:tc>
      </w:tr>
      <w:tr w:rsidR="00AC1E7B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AC1E7B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AC1E7B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AC1E7B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7B" w:rsidRPr="00D32349" w:rsidRDefault="00AC1E7B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AC1E7B" w:rsidRPr="00D32349" w:rsidRDefault="00AC1E7B" w:rsidP="00AC1E7B">
      <w:pPr>
        <w:pStyle w:val="Chthchbng0"/>
        <w:tabs>
          <w:tab w:val="right" w:leader="dot" w:pos="7608"/>
          <w:tab w:val="left" w:pos="7685"/>
          <w:tab w:val="left" w:leader="dot" w:pos="8986"/>
        </w:tabs>
        <w:adjustRightInd w:val="0"/>
        <w:snapToGrid w:val="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 xml:space="preserve">6. Người liên hệ để trả kết quả cấp phép: Họ tên: </w:t>
      </w:r>
      <w:r w:rsidRPr="00D32349">
        <w:rPr>
          <w:rStyle w:val="Chthchbng"/>
          <w:sz w:val="26"/>
          <w:szCs w:val="26"/>
          <w:lang w:eastAsia="vi-VN"/>
        </w:rPr>
        <w:tab/>
        <w:t xml:space="preserve"> Điện thoại: </w:t>
      </w:r>
      <w:r w:rsidRPr="00D32349">
        <w:rPr>
          <w:rStyle w:val="Chthchbng"/>
          <w:sz w:val="26"/>
          <w:szCs w:val="26"/>
          <w:lang w:eastAsia="vi-VN"/>
        </w:rPr>
        <w:tab/>
      </w:r>
      <w:r w:rsidRPr="00D32349">
        <w:rPr>
          <w:rStyle w:val="Chthchbng"/>
          <w:sz w:val="26"/>
          <w:szCs w:val="26"/>
          <w:lang w:eastAsia="vi-VN"/>
        </w:rPr>
        <w:tab/>
      </w:r>
    </w:p>
    <w:p w:rsidR="00AC1E7B" w:rsidRPr="00D32349" w:rsidRDefault="00AC1E7B" w:rsidP="00AC1E7B">
      <w:pPr>
        <w:adjustRightInd w:val="0"/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AC1E7B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b/>
                <w:i/>
                <w:iCs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b/>
                <w:i/>
                <w:iCs/>
                <w:sz w:val="26"/>
                <w:szCs w:val="26"/>
              </w:rPr>
              <w:t>Nơi nhận:</w:t>
            </w:r>
          </w:p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sz w:val="26"/>
                <w:szCs w:val="26"/>
              </w:rPr>
              <w:t>- Như trên;</w:t>
            </w:r>
          </w:p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sz w:val="26"/>
                <w:szCs w:val="26"/>
              </w:rPr>
              <w:t>- ..........;</w:t>
            </w:r>
          </w:p>
          <w:p w:rsidR="00AC1E7B" w:rsidRPr="00D32349" w:rsidRDefault="00AC1E7B" w:rsidP="0044110E">
            <w:pPr>
              <w:pStyle w:val="Vnbnnidung20"/>
              <w:spacing w:after="0"/>
              <w:ind w:firstLine="0"/>
              <w:rPr>
                <w:sz w:val="26"/>
                <w:szCs w:val="26"/>
              </w:rPr>
            </w:pPr>
            <w:r w:rsidRPr="00D32349">
              <w:rPr>
                <w:rStyle w:val="Vnbnnidung2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E7B" w:rsidRPr="00D32349" w:rsidRDefault="00AC1E7B" w:rsidP="0044110E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..., ngày... tháng... năm ...</w:t>
            </w:r>
          </w:p>
          <w:p w:rsidR="00AC1E7B" w:rsidRPr="00D32349" w:rsidRDefault="00AC1E7B" w:rsidP="0044110E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2349">
              <w:rPr>
                <w:rStyle w:val="Vnbnnidung6"/>
                <w:b/>
                <w:bCs/>
                <w:sz w:val="26"/>
                <w:szCs w:val="26"/>
                <w:lang w:eastAsia="vi-VN"/>
              </w:rPr>
              <w:t>Đơn vị kinh doanh vận tải</w:t>
            </w:r>
          </w:p>
          <w:p w:rsidR="00AC1E7B" w:rsidRPr="00D32349" w:rsidRDefault="00AC1E7B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AC1E7B" w:rsidRPr="00D32349" w:rsidRDefault="00AC1E7B" w:rsidP="00AC1E7B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p w:rsidR="00617CFA" w:rsidRPr="00AC1E7B" w:rsidRDefault="00617CFA" w:rsidP="00AC1E7B">
      <w:bookmarkStart w:id="5" w:name="_GoBack"/>
      <w:bookmarkEnd w:id="5"/>
    </w:p>
    <w:sectPr w:rsidR="00617CFA" w:rsidRPr="00AC1E7B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710A44"/>
    <w:rsid w:val="00725485"/>
    <w:rsid w:val="007C536A"/>
    <w:rsid w:val="008573AD"/>
    <w:rsid w:val="0088453F"/>
    <w:rsid w:val="009159F4"/>
    <w:rsid w:val="009236B7"/>
    <w:rsid w:val="00943A28"/>
    <w:rsid w:val="00954AC0"/>
    <w:rsid w:val="009C4B47"/>
    <w:rsid w:val="009E2278"/>
    <w:rsid w:val="00AC1E7B"/>
    <w:rsid w:val="00B02ED0"/>
    <w:rsid w:val="00B140A1"/>
    <w:rsid w:val="00B42DF5"/>
    <w:rsid w:val="00BC69AF"/>
    <w:rsid w:val="00C07034"/>
    <w:rsid w:val="00C14D96"/>
    <w:rsid w:val="00C22115"/>
    <w:rsid w:val="00CE58FF"/>
    <w:rsid w:val="00D07500"/>
    <w:rsid w:val="00D51D2F"/>
    <w:rsid w:val="00DA26D7"/>
    <w:rsid w:val="00DC2F8E"/>
    <w:rsid w:val="00E52681"/>
    <w:rsid w:val="00E82709"/>
    <w:rsid w:val="00EA76E0"/>
    <w:rsid w:val="00EB5BB3"/>
    <w:rsid w:val="00EC4EC9"/>
    <w:rsid w:val="00EF0AA3"/>
    <w:rsid w:val="00EF11EF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43</cp:revision>
  <dcterms:created xsi:type="dcterms:W3CDTF">2022-02-15T02:37:00Z</dcterms:created>
  <dcterms:modified xsi:type="dcterms:W3CDTF">2022-02-16T02:24:00Z</dcterms:modified>
</cp:coreProperties>
</file>