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73" w:rsidRDefault="000E6E73" w:rsidP="000E6E73">
      <w:pPr>
        <w:jc w:val="right"/>
        <w:rPr>
          <w:sz w:val="26"/>
          <w:szCs w:val="26"/>
        </w:rPr>
      </w:pPr>
      <w:bookmarkStart w:id="0" w:name="chuong_phuluc_4"/>
      <w:r>
        <w:rPr>
          <w:sz w:val="26"/>
          <w:szCs w:val="26"/>
          <w:lang w:val="vi-VN"/>
        </w:rPr>
        <w:t>Mẫu số 04</w:t>
      </w:r>
      <w:bookmarkEnd w:id="0"/>
    </w:p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5929"/>
      </w:tblGrid>
      <w:tr w:rsidR="000E6E73" w:rsidTr="000E6E73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(Tên tổ chức, cá nhân):</w:t>
            </w:r>
            <w:r>
              <w:rPr>
                <w:b/>
                <w:bCs/>
                <w:sz w:val="26"/>
                <w:szCs w:val="26"/>
              </w:rPr>
              <w:br/>
              <w:t>.............……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0E6E73" w:rsidTr="000E6E73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Số: ………………..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……….., ngày …… tháng …… năm ……..</w:t>
            </w:r>
          </w:p>
        </w:tc>
      </w:tr>
    </w:tbl>
    <w:p w:rsidR="000E6E73" w:rsidRDefault="000E6E73" w:rsidP="000E6E73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E6E73" w:rsidRDefault="000E6E73" w:rsidP="000E6E73">
      <w:pPr>
        <w:jc w:val="center"/>
        <w:rPr>
          <w:sz w:val="26"/>
          <w:szCs w:val="26"/>
        </w:rPr>
      </w:pPr>
      <w:bookmarkStart w:id="1" w:name="chuong_phuluc_4_name"/>
      <w:r>
        <w:rPr>
          <w:b/>
          <w:bCs/>
          <w:sz w:val="26"/>
          <w:szCs w:val="26"/>
          <w:lang w:val="vi-VN"/>
        </w:rPr>
        <w:t xml:space="preserve">ĐƠN ĐĂNG KÝ THỨC ĂN CHĂN NUÔI, THỦY SẢN SẢN XUẤT </w:t>
      </w:r>
      <w:bookmarkEnd w:id="1"/>
    </w:p>
    <w:p w:rsidR="000E6E73" w:rsidRDefault="000E6E73" w:rsidP="000E6E73">
      <w:pPr>
        <w:jc w:val="center"/>
        <w:rPr>
          <w:sz w:val="26"/>
          <w:szCs w:val="26"/>
        </w:rPr>
      </w:pPr>
      <w:bookmarkStart w:id="2" w:name="chuong_phuluc_4_name_name"/>
      <w:r>
        <w:rPr>
          <w:b/>
          <w:bCs/>
          <w:sz w:val="26"/>
          <w:szCs w:val="26"/>
          <w:lang w:val="vi-VN"/>
        </w:rPr>
        <w:t>TRONG NƯỚC ĐƯỢC PHÉP LƯU HÀNH TẠI VIỆT NAM</w:t>
      </w:r>
      <w:bookmarkEnd w:id="2"/>
    </w:p>
    <w:p w:rsidR="000E6E73" w:rsidRDefault="000E6E73" w:rsidP="000E6E73">
      <w:pPr>
        <w:jc w:val="center"/>
        <w:rPr>
          <w:sz w:val="26"/>
          <w:szCs w:val="26"/>
        </w:rPr>
      </w:pPr>
    </w:p>
    <w:p w:rsidR="000E6E73" w:rsidRDefault="000E6E73" w:rsidP="000E6E73">
      <w:pPr>
        <w:jc w:val="center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Kính gửi: </w:t>
      </w:r>
      <w:r>
        <w:rPr>
          <w:sz w:val="26"/>
          <w:szCs w:val="26"/>
        </w:rPr>
        <w:t>…………………………… …………</w:t>
      </w:r>
      <w:r>
        <w:rPr>
          <w:sz w:val="26"/>
          <w:szCs w:val="26"/>
          <w:lang w:val="vi-VN"/>
        </w:rPr>
        <w:t>(1)</w:t>
      </w:r>
    </w:p>
    <w:p w:rsidR="000E6E73" w:rsidRDefault="000E6E73" w:rsidP="000E6E73">
      <w:pPr>
        <w:spacing w:after="120"/>
        <w:ind w:firstLine="720"/>
        <w:rPr>
          <w:sz w:val="26"/>
          <w:szCs w:val="26"/>
        </w:rPr>
      </w:pPr>
    </w:p>
    <w:p w:rsidR="000E6E73" w:rsidRDefault="000E6E73" w:rsidP="000E6E73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Tên tổ chức, cá nhân: </w:t>
      </w:r>
      <w:r>
        <w:rPr>
          <w:sz w:val="26"/>
          <w:szCs w:val="26"/>
        </w:rPr>
        <w:t>………………………………………………………………………….</w:t>
      </w:r>
    </w:p>
    <w:p w:rsidR="000E6E73" w:rsidRDefault="000E6E73" w:rsidP="000E6E73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Địa chỉ: </w:t>
      </w:r>
      <w:r>
        <w:rPr>
          <w:sz w:val="26"/>
          <w:szCs w:val="26"/>
        </w:rPr>
        <w:t>………………………………………………………………………………………….</w:t>
      </w:r>
    </w:p>
    <w:p w:rsidR="000E6E73" w:rsidRDefault="000E6E73" w:rsidP="000E6E73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>Mã số doanh nghiệp:</w:t>
      </w:r>
      <w:r>
        <w:rPr>
          <w:sz w:val="26"/>
          <w:szCs w:val="26"/>
        </w:rPr>
        <w:t xml:space="preserve"> …………………………………………………………………………. </w:t>
      </w:r>
    </w:p>
    <w:p w:rsidR="000E6E73" w:rsidRDefault="000E6E73" w:rsidP="000E6E73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>Điện thoại:</w:t>
      </w:r>
      <w:r>
        <w:rPr>
          <w:sz w:val="26"/>
          <w:szCs w:val="26"/>
        </w:rPr>
        <w:t xml:space="preserve"> …………………</w:t>
      </w:r>
      <w:r>
        <w:rPr>
          <w:sz w:val="26"/>
          <w:szCs w:val="26"/>
          <w:lang w:val="vi-VN"/>
        </w:rPr>
        <w:t>; Fax:</w:t>
      </w:r>
      <w:r>
        <w:rPr>
          <w:sz w:val="26"/>
          <w:szCs w:val="26"/>
        </w:rPr>
        <w:t xml:space="preserve"> …………………</w:t>
      </w:r>
      <w:r>
        <w:rPr>
          <w:sz w:val="26"/>
          <w:szCs w:val="26"/>
          <w:lang w:val="vi-VN"/>
        </w:rPr>
        <w:t xml:space="preserve">; Email: </w:t>
      </w:r>
      <w:r>
        <w:rPr>
          <w:sz w:val="26"/>
          <w:szCs w:val="26"/>
        </w:rPr>
        <w:t>……………………………….</w:t>
      </w:r>
    </w:p>
    <w:p w:rsidR="000E6E73" w:rsidRDefault="000E6E73" w:rsidP="000E6E73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>Đề nghị đăng ký thức ăn chăn nuôi, thủy sản được phép lưu hành tạ</w:t>
      </w:r>
      <w:r>
        <w:rPr>
          <w:sz w:val="26"/>
          <w:szCs w:val="26"/>
        </w:rPr>
        <w:t xml:space="preserve">i </w:t>
      </w:r>
      <w:r>
        <w:rPr>
          <w:sz w:val="26"/>
          <w:szCs w:val="26"/>
          <w:lang w:val="vi-VN"/>
        </w:rPr>
        <w:t>Việt Nam như sau:</w:t>
      </w:r>
    </w:p>
    <w:tbl>
      <w:tblPr>
        <w:tblW w:w="937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06"/>
        <w:gridCol w:w="1351"/>
        <w:gridCol w:w="1346"/>
        <w:gridCol w:w="1360"/>
        <w:gridCol w:w="1360"/>
        <w:gridCol w:w="2085"/>
      </w:tblGrid>
      <w:tr w:rsidR="000E6E73" w:rsidTr="000E6E73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Tên thức ăn chăn nuôi, thủy sản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  <w:lang w:val="vi-VN"/>
              </w:rPr>
              <w:t>ên thương mại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tiêu chuẩn công bố áp dụng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tiếp nhận công bố hợp quy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Ngày tiếp nhận công bố hợp quy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Cơ quan tiếp nhận công bố hợp quy</w:t>
            </w:r>
          </w:p>
        </w:tc>
      </w:tr>
      <w:tr w:rsidR="000E6E73" w:rsidTr="000E6E73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0E6E73" w:rsidTr="000E6E73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0E6E73" w:rsidTr="000E6E73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0E6E73" w:rsidTr="000E6E73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E6E73" w:rsidRDefault="000E6E73" w:rsidP="000E6E73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Chúng tôi cam kết thực hiện đầy đủ các quy định của pháp luật hiện hành có liên quan về thức ăn chăn nuôi, thủy sản.</w:t>
      </w:r>
    </w:p>
    <w:p w:rsidR="000E6E73" w:rsidRDefault="000E6E73" w:rsidP="000E6E73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4878"/>
      </w:tblGrid>
      <w:tr w:rsidR="000E6E73" w:rsidTr="000E6E7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E73" w:rsidRDefault="000E6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E73" w:rsidRDefault="000E6E7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Đại diện tổ chức, cá nhân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  <w:lang w:val="vi-VN"/>
              </w:rPr>
              <w:t>(K</w:t>
            </w:r>
            <w:r>
              <w:rPr>
                <w:i/>
                <w:iCs/>
                <w:sz w:val="26"/>
                <w:szCs w:val="26"/>
              </w:rPr>
              <w:t xml:space="preserve">ý </w:t>
            </w:r>
            <w:r>
              <w:rPr>
                <w:i/>
                <w:iCs/>
                <w:sz w:val="26"/>
                <w:szCs w:val="26"/>
                <w:lang w:val="vi-VN"/>
              </w:rPr>
              <w:t>tên, đóng dấu)</w:t>
            </w:r>
          </w:p>
        </w:tc>
      </w:tr>
    </w:tbl>
    <w:p w:rsidR="000E6E73" w:rsidRDefault="000E6E73" w:rsidP="000E6E73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_______________</w:t>
      </w:r>
    </w:p>
    <w:p w:rsidR="000E6E73" w:rsidRDefault="000E6E73" w:rsidP="000E6E73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(1) Tên cơ quan có thẩm quyền.</w:t>
      </w:r>
    </w:p>
    <w:p w:rsidR="00FE21A8" w:rsidRDefault="00FE21A8">
      <w:bookmarkStart w:id="3" w:name="_GoBack"/>
      <w:bookmarkEnd w:id="3"/>
    </w:p>
    <w:sectPr w:rsidR="00FE2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73"/>
    <w:rsid w:val="000E6E73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5CF94-01C4-4BB8-AE5F-51D5A3E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7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2019-09-20T16:20:00Z</dcterms:created>
  <dcterms:modified xsi:type="dcterms:W3CDTF">2019-09-20T16:20:00Z</dcterms:modified>
</cp:coreProperties>
</file>