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90" w:rsidRPr="00D96F90" w:rsidRDefault="00D96F90" w:rsidP="00D96F90">
      <w:pPr>
        <w:tabs>
          <w:tab w:val="right" w:leader="dot" w:pos="8640"/>
        </w:tabs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96F90">
        <w:rPr>
          <w:rFonts w:ascii="Times New Roman" w:eastAsia="Calibri" w:hAnsi="Times New Roman" w:cs="Times New Roman"/>
          <w:b/>
          <w:sz w:val="26"/>
          <w:szCs w:val="26"/>
        </w:rPr>
        <w:t>PHỤ LỤC VIII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chuong_phuluc_8_name"/>
      <w:r w:rsidRPr="00D96F90">
        <w:rPr>
          <w:rFonts w:ascii="Times New Roman" w:eastAsia="Calibri" w:hAnsi="Times New Roman" w:cs="Times New Roman"/>
          <w:sz w:val="26"/>
          <w:szCs w:val="26"/>
        </w:rPr>
        <w:t>MẪU TÓM TẮT ĐẶC TÍNH CỦA SẢN PHẨM</w:t>
      </w:r>
      <w:bookmarkEnd w:id="0"/>
      <w:r w:rsidRPr="00D96F90">
        <w:rPr>
          <w:rFonts w:ascii="Times New Roman" w:eastAsia="Calibri" w:hAnsi="Times New Roman" w:cs="Times New Roman"/>
          <w:sz w:val="26"/>
          <w:szCs w:val="26"/>
        </w:rPr>
        <w:br/>
      </w:r>
      <w:r w:rsidRPr="00D96F90">
        <w:rPr>
          <w:rFonts w:ascii="Times New Roman" w:eastAsia="Calibri" w:hAnsi="Times New Roman" w:cs="Times New Roman"/>
          <w:i/>
          <w:sz w:val="26"/>
          <w:szCs w:val="26"/>
        </w:rPr>
        <w:t>(Ban hành kèm theo Thông tư số 13/2016/TT-BNNPTNT ngày 02 tháng 6 năm 2016 của Bộ Nông nghiệp và Phát triển nông thôn)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bookmarkStart w:id="1" w:name="bookmark4"/>
      <w:r w:rsidRPr="00D96F90">
        <w:rPr>
          <w:rFonts w:ascii="Times New Roman" w:eastAsia="Calibri" w:hAnsi="Times New Roman" w:cs="Times New Roman"/>
          <w:b/>
          <w:sz w:val="26"/>
          <w:szCs w:val="26"/>
        </w:rPr>
        <w:t>TÓM TẮT ĐẶC TÍNH SẢN PHẨM</w:t>
      </w:r>
      <w:bookmarkEnd w:id="1"/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1. Tên của sản phẩm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2. Dạng bào chế của sản phẩm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3. Đường dùng thuốc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4. Thành phần, hàm lượng hoạt chất và tá dược có trong công thức của sản phẩm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5. Đặc tính dược lực học, dược động học của sản phẩm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6. Chỉ định điều trị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7. Liều lượng sử dụng, cách dùng và đường dùng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8. Những cảnh báo khi sử dụng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a) Lưu ý khi sử dụng;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b) Tương tác với thuốc khác, các dạng tương tác khác;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c) Tác dụng không mong muốn khi sử dụng theo chỉ dẫn và liều dùng đã được khuyến cáo của sản phẩm;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d) Tác dụng không mong muốn trong trường hợp sử dụng quá liều và cách xử lý (nếu có);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đ) Thông tin về việc sử dụng sản phẩm cho gia súc mang thai, gia súc cho sữa và gia cầm đẻ trứng;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e) Chống chỉ định.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9. Cảnh báo cho người sử dụng thuốc để phòng, trị bệnh cho động vật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10. Thời gian ngừng sử dụng thuốc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11. Những thông tin về sử dụng thuốc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a) Hạn sử dụng (trước khi mở sản phẩm lần đầu; sau lần đầu mở sản phẩm);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b) Điều kiện bảo quản sản phẩm;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c) Tính chất và dung lượng của bao bì đóng gói sản phẩm;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lastRenderedPageBreak/>
        <w:t>d) Chỉ dẫn đối với việc loại bỏ các phần của sản phẩm không được sử dụng.</w:t>
      </w:r>
    </w:p>
    <w:p w:rsidR="00D96F90" w:rsidRPr="00D96F90" w:rsidRDefault="00D96F90" w:rsidP="00D96F90">
      <w:pPr>
        <w:tabs>
          <w:tab w:val="right" w:leader="dot" w:pos="8640"/>
        </w:tabs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F90">
        <w:rPr>
          <w:rFonts w:ascii="Times New Roman" w:eastAsia="Calibri" w:hAnsi="Times New Roman" w:cs="Times New Roman"/>
          <w:sz w:val="26"/>
          <w:szCs w:val="26"/>
        </w:rPr>
        <w:t>12. Tên và địa chỉ của nhà sản xuất.</w:t>
      </w:r>
    </w:p>
    <w:tbl>
      <w:tblPr>
        <w:tblW w:w="0" w:type="auto"/>
        <w:tblLook w:val="01E0"/>
      </w:tblPr>
      <w:tblGrid>
        <w:gridCol w:w="4503"/>
        <w:gridCol w:w="4353"/>
      </w:tblGrid>
      <w:tr w:rsidR="00D96F90" w:rsidRPr="00D96F90" w:rsidTr="00E128EC">
        <w:tc>
          <w:tcPr>
            <w:tcW w:w="4503" w:type="dxa"/>
          </w:tcPr>
          <w:p w:rsidR="00D96F90" w:rsidRPr="00D96F90" w:rsidRDefault="00D96F90" w:rsidP="00E128EC">
            <w:pPr>
              <w:tabs>
                <w:tab w:val="right" w:leader="dot" w:pos="864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53" w:type="dxa"/>
          </w:tcPr>
          <w:p w:rsidR="00D96F90" w:rsidRPr="00D96F90" w:rsidRDefault="00D96F90" w:rsidP="00E128EC">
            <w:pPr>
              <w:tabs>
                <w:tab w:val="right" w:leader="do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6F9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ĐẠI DIỆN TỔ CHỨC, CÁ NHÂN</w:t>
            </w:r>
            <w:r w:rsidRPr="00D96F90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96F9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(Ký, ghi rõ họ tên và đóng dấu)</w:t>
            </w:r>
          </w:p>
        </w:tc>
      </w:tr>
    </w:tbl>
    <w:p w:rsidR="00247074" w:rsidRPr="00D96F90" w:rsidRDefault="00247074">
      <w:pPr>
        <w:rPr>
          <w:rFonts w:ascii="Times New Roman" w:hAnsi="Times New Roman" w:cs="Times New Roman"/>
          <w:sz w:val="26"/>
          <w:szCs w:val="26"/>
        </w:rPr>
      </w:pPr>
    </w:p>
    <w:sectPr w:rsidR="00247074" w:rsidRPr="00D96F90" w:rsidSect="0024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D96F90"/>
    <w:rsid w:val="00247074"/>
    <w:rsid w:val="00D9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4533BF-7766-4CBB-AD0C-F4CD5574B9FC}"/>
</file>

<file path=customXml/itemProps2.xml><?xml version="1.0" encoding="utf-8"?>
<ds:datastoreItem xmlns:ds="http://schemas.openxmlformats.org/officeDocument/2006/customXml" ds:itemID="{AF3C4C0E-DF4E-4125-A609-58A24E708357}"/>
</file>

<file path=customXml/itemProps3.xml><?xml version="1.0" encoding="utf-8"?>
<ds:datastoreItem xmlns:ds="http://schemas.openxmlformats.org/officeDocument/2006/customXml" ds:itemID="{2E3C5E85-28D0-46E6-B35A-C8B06D9A4E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2019-07-22T03:05:00Z</dcterms:created>
  <dcterms:modified xsi:type="dcterms:W3CDTF">2019-07-22T03:05:00Z</dcterms:modified>
</cp:coreProperties>
</file>