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7F" w:rsidRPr="00ED1A67" w:rsidRDefault="00C86D7F" w:rsidP="00C86D7F">
      <w:pPr>
        <w:spacing w:before="0" w:after="0"/>
        <w:ind w:firstLine="0"/>
        <w:jc w:val="center"/>
        <w:rPr>
          <w:rFonts w:eastAsia="Times New Roman"/>
          <w:sz w:val="27"/>
          <w:szCs w:val="27"/>
          <w:lang w:val="en-AU" w:eastAsia="en-AU"/>
        </w:rPr>
      </w:pPr>
      <w:proofErr w:type="spellStart"/>
      <w:r w:rsidRPr="00ED1A67">
        <w:rPr>
          <w:rFonts w:eastAsia="Times New Roman"/>
          <w:b/>
          <w:bCs/>
          <w:sz w:val="27"/>
          <w:szCs w:val="27"/>
          <w:lang w:val="en-AU" w:eastAsia="en-AU"/>
        </w:rPr>
        <w:t>Phụ</w:t>
      </w:r>
      <w:proofErr w:type="spellEnd"/>
      <w:r w:rsidRPr="00ED1A67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b/>
          <w:bCs/>
          <w:sz w:val="27"/>
          <w:szCs w:val="27"/>
          <w:lang w:val="en-AU" w:eastAsia="en-AU"/>
        </w:rPr>
        <w:t>lục</w:t>
      </w:r>
      <w:proofErr w:type="spellEnd"/>
      <w:r w:rsidRPr="00ED1A67">
        <w:rPr>
          <w:rFonts w:eastAsia="Times New Roman"/>
          <w:b/>
          <w:bCs/>
          <w:sz w:val="27"/>
          <w:szCs w:val="27"/>
          <w:lang w:val="en-AU" w:eastAsia="en-AU"/>
        </w:rPr>
        <w:t xml:space="preserve"> IX</w:t>
      </w:r>
    </w:p>
    <w:p w:rsidR="00C86D7F" w:rsidRPr="00ED1A67" w:rsidRDefault="00C86D7F" w:rsidP="00C86D7F">
      <w:pPr>
        <w:spacing w:before="0" w:after="0" w:line="240" w:lineRule="auto"/>
        <w:ind w:firstLine="0"/>
        <w:jc w:val="center"/>
        <w:rPr>
          <w:rFonts w:eastAsia="Times New Roman"/>
          <w:i/>
          <w:iCs/>
          <w:sz w:val="27"/>
          <w:szCs w:val="27"/>
          <w:lang w:val="en-AU" w:eastAsia="en-AU"/>
        </w:rPr>
      </w:pPr>
      <w:r w:rsidRPr="00ED1A67">
        <w:rPr>
          <w:rFonts w:eastAsia="Times New Roman"/>
          <w:b/>
          <w:sz w:val="27"/>
          <w:szCs w:val="27"/>
          <w:lang w:val="en-AU" w:eastAsia="en-AU"/>
        </w:rPr>
        <w:t>MẪU ĐƠN ĐỀ NGHỊ CẤP GIẤY PHÉP QUÁ CẢNH HÀNG HÓA</w:t>
      </w:r>
      <w:r w:rsidRPr="00ED1A67">
        <w:rPr>
          <w:rFonts w:eastAsia="Times New Roman"/>
          <w:b/>
          <w:bCs/>
          <w:sz w:val="27"/>
          <w:szCs w:val="27"/>
          <w:lang w:val="en-AU" w:eastAsia="en-AU"/>
        </w:rPr>
        <w:t xml:space="preserve"> </w:t>
      </w:r>
      <w:r w:rsidRPr="00ED1A67">
        <w:rPr>
          <w:rFonts w:eastAsia="Times New Roman"/>
          <w:b/>
          <w:sz w:val="27"/>
          <w:szCs w:val="27"/>
          <w:lang w:val="en-AU" w:eastAsia="en-AU"/>
        </w:rPr>
        <w:br/>
      </w:r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 xml:space="preserve">(Ban </w:t>
      </w:r>
      <w:proofErr w:type="spellStart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>hành</w:t>
      </w:r>
      <w:proofErr w:type="spellEnd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>kèm</w:t>
      </w:r>
      <w:proofErr w:type="spellEnd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proofErr w:type="gramStart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>theo</w:t>
      </w:r>
      <w:proofErr w:type="spellEnd"/>
      <w:proofErr w:type="gramEnd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>Thông</w:t>
      </w:r>
      <w:proofErr w:type="spellEnd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>tư</w:t>
      </w:r>
      <w:proofErr w:type="spellEnd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>số</w:t>
      </w:r>
      <w:proofErr w:type="spellEnd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 xml:space="preserve"> 12/2018/TT-BCT </w:t>
      </w:r>
      <w:proofErr w:type="spellStart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>ngày</w:t>
      </w:r>
      <w:proofErr w:type="spellEnd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 xml:space="preserve"> 15 </w:t>
      </w:r>
      <w:proofErr w:type="spellStart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>tháng</w:t>
      </w:r>
      <w:proofErr w:type="spellEnd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 xml:space="preserve"> 6 </w:t>
      </w:r>
      <w:proofErr w:type="spellStart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>năm</w:t>
      </w:r>
      <w:proofErr w:type="spellEnd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 xml:space="preserve"> 2018 </w:t>
      </w:r>
    </w:p>
    <w:p w:rsidR="00C86D7F" w:rsidRPr="00ED1A67" w:rsidRDefault="00C86D7F" w:rsidP="00C86D7F">
      <w:pPr>
        <w:spacing w:before="0" w:after="240" w:line="240" w:lineRule="auto"/>
        <w:ind w:firstLine="0"/>
        <w:jc w:val="center"/>
        <w:rPr>
          <w:rFonts w:eastAsia="Times New Roman"/>
          <w:b/>
          <w:bCs/>
          <w:sz w:val="27"/>
          <w:szCs w:val="27"/>
          <w:lang w:val="en-AU" w:eastAsia="en-AU"/>
        </w:rPr>
      </w:pPr>
      <w:r w:rsidRPr="00ED1A67">
        <w:rPr>
          <w:rFonts w:eastAsia="Times New Roman"/>
          <w:i/>
          <w:iCs/>
          <w:noProof/>
          <w:sz w:val="27"/>
          <w:szCs w:val="27"/>
        </w:rPr>
        <w:pict>
          <v:line id="_x0000_s1046" style="position:absolute;left:0;text-align:left;z-index:251663360" from="200.8pt,20.2pt" to="257.5pt,20.2pt"/>
        </w:pict>
      </w:r>
      <w:proofErr w:type="spellStart"/>
      <w:proofErr w:type="gramStart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>của</w:t>
      </w:r>
      <w:proofErr w:type="spellEnd"/>
      <w:proofErr w:type="gramEnd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>Bộ</w:t>
      </w:r>
      <w:proofErr w:type="spellEnd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>trưởng</w:t>
      </w:r>
      <w:proofErr w:type="spellEnd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>Bộ</w:t>
      </w:r>
      <w:proofErr w:type="spellEnd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>Công</w:t>
      </w:r>
      <w:proofErr w:type="spellEnd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>Thương</w:t>
      </w:r>
      <w:proofErr w:type="spellEnd"/>
      <w:r w:rsidRPr="00ED1A67">
        <w:rPr>
          <w:rFonts w:eastAsia="Times New Roman"/>
          <w:i/>
          <w:iCs/>
          <w:sz w:val="27"/>
          <w:szCs w:val="27"/>
          <w:lang w:val="en-AU" w:eastAsia="en-AU"/>
        </w:rPr>
        <w:t>)</w:t>
      </w:r>
    </w:p>
    <w:tbl>
      <w:tblPr>
        <w:tblW w:w="9346" w:type="dxa"/>
        <w:tblCellMar>
          <w:left w:w="0" w:type="dxa"/>
          <w:right w:w="0" w:type="dxa"/>
        </w:tblCellMar>
        <w:tblLook w:val="0000"/>
      </w:tblPr>
      <w:tblGrid>
        <w:gridCol w:w="3369"/>
        <w:gridCol w:w="5977"/>
      </w:tblGrid>
      <w:tr w:rsidR="00C86D7F" w:rsidRPr="00ED1A67" w:rsidTr="00A44869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D7F" w:rsidRPr="00ED1A67" w:rsidRDefault="00C86D7F" w:rsidP="00A44869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</w:pPr>
            <w:r w:rsidRPr="00ED1A67">
              <w:rPr>
                <w:rFonts w:eastAsia="Times New Roman"/>
                <w:b/>
                <w:bCs/>
                <w:noProof/>
                <w:sz w:val="27"/>
                <w:szCs w:val="27"/>
              </w:rPr>
              <w:pict>
                <v:line id="_x0000_s1044" style="position:absolute;left:0;text-align:left;z-index:251661312" from="50.5pt,22.7pt" to="107.2pt,22.7pt"/>
              </w:pict>
            </w:r>
            <w:r w:rsidRPr="00ED1A6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TÊN </w:t>
            </w:r>
            <w:r w:rsidRPr="00ED1A67">
              <w:rPr>
                <w:rFonts w:eastAsia="Times New Roman"/>
                <w:b/>
                <w:bCs/>
                <w:sz w:val="27"/>
                <w:szCs w:val="27"/>
                <w:lang w:eastAsia="en-AU"/>
              </w:rPr>
              <w:t>CHỦ HÀNG</w:t>
            </w:r>
            <w:r w:rsidRPr="00ED1A6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br/>
            </w:r>
          </w:p>
        </w:tc>
        <w:tc>
          <w:tcPr>
            <w:tcW w:w="5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D7F" w:rsidRPr="00ED1A67" w:rsidRDefault="00C86D7F" w:rsidP="00A44869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ED1A67">
              <w:rPr>
                <w:rFonts w:eastAsia="Times New Roman"/>
                <w:b/>
                <w:bCs/>
                <w:noProof/>
                <w:sz w:val="27"/>
                <w:szCs w:val="27"/>
              </w:rPr>
              <w:pict>
                <v:line id="_x0000_s1045" style="position:absolute;left:0;text-align:left;z-index:251662336;mso-position-horizontal-relative:text;mso-position-vertical-relative:text" from="68.85pt,35.7pt" to="238.95pt,35.7pt"/>
              </w:pict>
            </w:r>
            <w:r w:rsidRPr="00ED1A6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CỘNG HÒA XÃ HỘI CHỦ NGHĨA VIỆT NAM</w:t>
            </w:r>
            <w:r w:rsidRPr="00ED1A6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br/>
            </w:r>
            <w:proofErr w:type="spellStart"/>
            <w:r w:rsidRPr="00ED1A6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Độc</w:t>
            </w:r>
            <w:proofErr w:type="spellEnd"/>
            <w:r w:rsidRPr="00ED1A6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lập</w:t>
            </w:r>
            <w:proofErr w:type="spellEnd"/>
            <w:r w:rsidRPr="00ED1A6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– </w:t>
            </w:r>
            <w:proofErr w:type="spellStart"/>
            <w:r w:rsidRPr="00ED1A6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Tự</w:t>
            </w:r>
            <w:proofErr w:type="spellEnd"/>
            <w:r w:rsidRPr="00ED1A6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do – </w:t>
            </w:r>
            <w:proofErr w:type="spellStart"/>
            <w:r w:rsidRPr="00ED1A6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Hạnh</w:t>
            </w:r>
            <w:proofErr w:type="spellEnd"/>
            <w:r w:rsidRPr="00ED1A6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>phúc</w:t>
            </w:r>
            <w:proofErr w:type="spellEnd"/>
            <w:r w:rsidRPr="00ED1A6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  <w:r w:rsidRPr="00ED1A6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br/>
            </w:r>
          </w:p>
        </w:tc>
      </w:tr>
      <w:tr w:rsidR="00C86D7F" w:rsidRPr="00ED1A67" w:rsidTr="00A44869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D7F" w:rsidRPr="00ED1A67" w:rsidRDefault="00C86D7F" w:rsidP="00A44869">
            <w:pPr>
              <w:spacing w:before="0" w:after="0" w:line="240" w:lineRule="auto"/>
              <w:ind w:firstLine="0"/>
              <w:jc w:val="left"/>
              <w:rPr>
                <w:rFonts w:eastAsia="Times New Roman"/>
                <w:sz w:val="27"/>
                <w:szCs w:val="27"/>
                <w:lang w:val="en-AU" w:eastAsia="en-AU"/>
              </w:rPr>
            </w:pPr>
            <w:proofErr w:type="spellStart"/>
            <w:r w:rsidRPr="00ED1A67">
              <w:rPr>
                <w:rFonts w:eastAsia="Times New Roman"/>
                <w:sz w:val="27"/>
                <w:szCs w:val="27"/>
                <w:lang w:val="en-AU" w:eastAsia="en-AU"/>
              </w:rPr>
              <w:t>Số</w:t>
            </w:r>
            <w:proofErr w:type="spellEnd"/>
            <w:r w:rsidRPr="00ED1A67">
              <w:rPr>
                <w:rFonts w:eastAsia="Times New Roman"/>
                <w:sz w:val="27"/>
                <w:szCs w:val="27"/>
                <w:lang w:val="en-AU" w:eastAsia="en-AU"/>
              </w:rPr>
              <w:t>: ...</w:t>
            </w:r>
          </w:p>
        </w:tc>
        <w:tc>
          <w:tcPr>
            <w:tcW w:w="5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D7F" w:rsidRPr="00ED1A67" w:rsidRDefault="00C86D7F" w:rsidP="00A44869">
            <w:pPr>
              <w:spacing w:before="0" w:after="0" w:line="240" w:lineRule="auto"/>
              <w:ind w:firstLine="0"/>
              <w:jc w:val="center"/>
              <w:rPr>
                <w:rFonts w:eastAsia="Times New Roman"/>
                <w:sz w:val="27"/>
                <w:szCs w:val="27"/>
                <w:lang w:val="en-AU" w:eastAsia="en-AU"/>
              </w:rPr>
            </w:pPr>
            <w:proofErr w:type="gramStart"/>
            <w:r w:rsidRPr="00ED1A67">
              <w:rPr>
                <w:rFonts w:eastAsia="Times New Roman"/>
                <w:iCs/>
                <w:sz w:val="27"/>
                <w:szCs w:val="27"/>
                <w:lang w:val="en-AU" w:eastAsia="en-AU"/>
              </w:rPr>
              <w:t xml:space="preserve">... </w:t>
            </w:r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,</w:t>
            </w:r>
            <w:proofErr w:type="gramEnd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ngày</w:t>
            </w:r>
            <w:proofErr w:type="spellEnd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… </w:t>
            </w:r>
            <w:proofErr w:type="spellStart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tháng</w:t>
            </w:r>
            <w:proofErr w:type="spellEnd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… </w:t>
            </w:r>
            <w:proofErr w:type="spellStart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năm</w:t>
            </w:r>
            <w:proofErr w:type="spellEnd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20…</w:t>
            </w:r>
          </w:p>
        </w:tc>
      </w:tr>
    </w:tbl>
    <w:p w:rsidR="00C86D7F" w:rsidRPr="00ED1A67" w:rsidRDefault="00C86D7F" w:rsidP="00C86D7F">
      <w:pPr>
        <w:spacing w:before="360" w:after="0" w:line="240" w:lineRule="auto"/>
        <w:ind w:firstLine="0"/>
        <w:jc w:val="center"/>
        <w:rPr>
          <w:rFonts w:eastAsia="Times New Roman"/>
          <w:b/>
          <w:bCs/>
          <w:sz w:val="27"/>
          <w:szCs w:val="27"/>
          <w:lang w:val="en-AU" w:eastAsia="en-AU"/>
        </w:rPr>
      </w:pPr>
      <w:r w:rsidRPr="00ED1A67">
        <w:rPr>
          <w:rFonts w:eastAsia="Times New Roman"/>
          <w:b/>
          <w:bCs/>
          <w:sz w:val="27"/>
          <w:szCs w:val="27"/>
          <w:lang w:val="en-AU" w:eastAsia="en-AU"/>
        </w:rPr>
        <w:t xml:space="preserve">ĐƠN ĐỀ NGHỊ </w:t>
      </w:r>
    </w:p>
    <w:p w:rsidR="00C86D7F" w:rsidRPr="00ED1A67" w:rsidRDefault="00C86D7F" w:rsidP="00C86D7F">
      <w:pPr>
        <w:spacing w:before="0" w:after="100" w:afterAutospacing="1" w:line="240" w:lineRule="auto"/>
        <w:ind w:firstLine="0"/>
        <w:jc w:val="center"/>
        <w:rPr>
          <w:rFonts w:eastAsia="Times New Roman"/>
          <w:sz w:val="27"/>
          <w:szCs w:val="27"/>
          <w:lang w:val="en-AU" w:eastAsia="en-AU"/>
        </w:rPr>
      </w:pPr>
      <w:r w:rsidRPr="00ED1A67">
        <w:rPr>
          <w:rFonts w:eastAsia="Times New Roman"/>
          <w:b/>
          <w:bCs/>
          <w:noProof/>
          <w:sz w:val="27"/>
          <w:szCs w:val="27"/>
        </w:rPr>
        <w:pict>
          <v:line id="_x0000_s1043" style="position:absolute;left:0;text-align:left;z-index:251660288" from="201pt,23.85pt" to="257.7pt,23.85pt"/>
        </w:pict>
      </w:r>
      <w:r w:rsidRPr="00ED1A67">
        <w:rPr>
          <w:rFonts w:eastAsia="Times New Roman"/>
          <w:b/>
          <w:bCs/>
          <w:noProof/>
          <w:sz w:val="27"/>
          <w:szCs w:val="27"/>
        </w:rPr>
        <w:t>Cấp giấy phép quá cảnh hàng hóa</w:t>
      </w:r>
    </w:p>
    <w:p w:rsidR="00C86D7F" w:rsidRPr="00ED1A67" w:rsidRDefault="00C86D7F" w:rsidP="00C86D7F">
      <w:pPr>
        <w:spacing w:before="360" w:after="100" w:afterAutospacing="1" w:line="240" w:lineRule="auto"/>
        <w:ind w:firstLine="0"/>
        <w:jc w:val="center"/>
        <w:rPr>
          <w:rFonts w:eastAsia="Times New Roman"/>
          <w:sz w:val="27"/>
          <w:szCs w:val="27"/>
          <w:lang w:val="en-AU" w:eastAsia="en-AU"/>
        </w:rPr>
      </w:pPr>
      <w:proofErr w:type="spellStart"/>
      <w:r w:rsidRPr="00ED1A67">
        <w:rPr>
          <w:rFonts w:eastAsia="Times New Roman"/>
          <w:bCs/>
          <w:sz w:val="27"/>
          <w:szCs w:val="27"/>
          <w:lang w:val="en-AU" w:eastAsia="en-AU"/>
        </w:rPr>
        <w:t>Kính</w:t>
      </w:r>
      <w:proofErr w:type="spellEnd"/>
      <w:r w:rsidRPr="00ED1A67">
        <w:rPr>
          <w:rFonts w:eastAsia="Times New Roman"/>
          <w:bCs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bCs/>
          <w:sz w:val="27"/>
          <w:szCs w:val="27"/>
          <w:lang w:val="en-AU" w:eastAsia="en-AU"/>
        </w:rPr>
        <w:t>gửi</w:t>
      </w:r>
      <w:proofErr w:type="spellEnd"/>
      <w:r w:rsidRPr="00ED1A67">
        <w:rPr>
          <w:rFonts w:eastAsia="Times New Roman"/>
          <w:bCs/>
          <w:sz w:val="27"/>
          <w:szCs w:val="27"/>
          <w:lang w:val="en-AU" w:eastAsia="en-AU"/>
        </w:rPr>
        <w:t>:</w:t>
      </w:r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Bộ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Công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Thương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(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Cục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Xuất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nhập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khẩu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>)</w:t>
      </w:r>
    </w:p>
    <w:p w:rsidR="00C86D7F" w:rsidRPr="00ED1A67" w:rsidRDefault="00C86D7F" w:rsidP="00C86D7F">
      <w:pPr>
        <w:tabs>
          <w:tab w:val="left" w:leader="dot" w:pos="9072"/>
        </w:tabs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ED1A67">
        <w:rPr>
          <w:rFonts w:eastAsia="Times New Roman"/>
          <w:sz w:val="27"/>
          <w:szCs w:val="27"/>
          <w:lang w:val="en-AU" w:eastAsia="en-AU"/>
        </w:rPr>
        <w:t xml:space="preserve">I.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Tên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chủ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hàng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: </w:t>
      </w:r>
      <w:r w:rsidRPr="00ED1A67">
        <w:rPr>
          <w:rFonts w:eastAsia="Times New Roman"/>
          <w:sz w:val="27"/>
          <w:szCs w:val="27"/>
          <w:lang w:val="en-AU" w:eastAsia="en-AU"/>
        </w:rPr>
        <w:tab/>
      </w:r>
    </w:p>
    <w:p w:rsidR="00C86D7F" w:rsidRPr="00ED1A67" w:rsidRDefault="00C86D7F" w:rsidP="00C86D7F">
      <w:pPr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ED1A67">
        <w:rPr>
          <w:rFonts w:eastAsia="Times New Roman"/>
          <w:sz w:val="27"/>
          <w:szCs w:val="27"/>
          <w:lang w:val="en-AU" w:eastAsia="en-AU"/>
        </w:rPr>
        <w:t xml:space="preserve">-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Địa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chỉ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: …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Số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điện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thoại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: …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Số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fax: ...</w:t>
      </w:r>
    </w:p>
    <w:p w:rsidR="00C86D7F" w:rsidRPr="00ED1A67" w:rsidRDefault="00C86D7F" w:rsidP="00C86D7F">
      <w:pPr>
        <w:spacing w:line="240" w:lineRule="auto"/>
        <w:rPr>
          <w:rFonts w:eastAsia="Times New Roman"/>
          <w:sz w:val="27"/>
          <w:szCs w:val="27"/>
          <w:lang w:val="en-AU" w:eastAsia="en-AU"/>
        </w:rPr>
      </w:pP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Đề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nghị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Bộ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Công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Thương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shd w:val="solid" w:color="FFFFFF" w:fill="auto"/>
          <w:lang w:val="en-AU" w:eastAsia="en-AU"/>
        </w:rPr>
        <w:t>cấp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giấy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phép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quá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cảnh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hàng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hóa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proofErr w:type="gramStart"/>
      <w:r w:rsidRPr="00ED1A67">
        <w:rPr>
          <w:rFonts w:eastAsia="Times New Roman"/>
          <w:sz w:val="27"/>
          <w:szCs w:val="27"/>
          <w:lang w:val="en-AU" w:eastAsia="en-AU"/>
        </w:rPr>
        <w:t>theo</w:t>
      </w:r>
      <w:proofErr w:type="spellEnd"/>
      <w:proofErr w:type="gram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các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nội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dung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sau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đây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>:</w:t>
      </w:r>
    </w:p>
    <w:p w:rsidR="00C86D7F" w:rsidRPr="00ED1A67" w:rsidRDefault="00C86D7F" w:rsidP="00C86D7F">
      <w:pPr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ED1A67">
        <w:rPr>
          <w:rFonts w:eastAsia="Times New Roman"/>
          <w:sz w:val="27"/>
          <w:szCs w:val="27"/>
          <w:lang w:eastAsia="en-AU"/>
        </w:rPr>
        <w:t xml:space="preserve">1. </w:t>
      </w:r>
      <w:proofErr w:type="spellStart"/>
      <w:r w:rsidRPr="00ED1A67">
        <w:rPr>
          <w:rFonts w:eastAsia="Times New Roman"/>
          <w:sz w:val="27"/>
          <w:szCs w:val="27"/>
          <w:lang w:eastAsia="en-AU"/>
        </w:rPr>
        <w:t>Hàng</w:t>
      </w:r>
      <w:proofErr w:type="spellEnd"/>
      <w:r w:rsidRPr="00ED1A67">
        <w:rPr>
          <w:rFonts w:eastAsia="Times New Roman"/>
          <w:sz w:val="27"/>
          <w:szCs w:val="27"/>
          <w:lang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eastAsia="en-AU"/>
        </w:rPr>
        <w:t>hóa</w:t>
      </w:r>
      <w:proofErr w:type="spellEnd"/>
      <w:r w:rsidRPr="00ED1A67">
        <w:rPr>
          <w:rFonts w:eastAsia="Times New Roman"/>
          <w:sz w:val="27"/>
          <w:szCs w:val="27"/>
          <w:lang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eastAsia="en-AU"/>
        </w:rPr>
        <w:t>quá</w:t>
      </w:r>
      <w:proofErr w:type="spellEnd"/>
      <w:r w:rsidRPr="00ED1A67">
        <w:rPr>
          <w:rFonts w:eastAsia="Times New Roman"/>
          <w:sz w:val="27"/>
          <w:szCs w:val="27"/>
          <w:lang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eastAsia="en-AU"/>
        </w:rPr>
        <w:t>cảnh</w:t>
      </w:r>
      <w:proofErr w:type="spellEnd"/>
      <w:r w:rsidRPr="00ED1A67">
        <w:rPr>
          <w:rFonts w:eastAsia="Times New Roman"/>
          <w:sz w:val="27"/>
          <w:szCs w:val="27"/>
          <w:lang w:eastAsia="en-AU"/>
        </w:rPr>
        <w:t>:</w:t>
      </w:r>
    </w:p>
    <w:tbl>
      <w:tblPr>
        <w:tblW w:w="9356" w:type="dxa"/>
        <w:tblInd w:w="-113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740"/>
        <w:gridCol w:w="1348"/>
        <w:gridCol w:w="1475"/>
        <w:gridCol w:w="1273"/>
        <w:gridCol w:w="989"/>
        <w:gridCol w:w="2400"/>
        <w:gridCol w:w="1131"/>
      </w:tblGrid>
      <w:tr w:rsidR="00C86D7F" w:rsidRPr="00ED1A67" w:rsidTr="00A44869">
        <w:trPr>
          <w:trHeight w:val="2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86D7F" w:rsidRPr="00ED1A67" w:rsidRDefault="00C86D7F" w:rsidP="00A44869">
            <w:pPr>
              <w:spacing w:before="60" w:after="60" w:line="240" w:lineRule="auto"/>
              <w:ind w:left="57" w:right="57" w:firstLine="0"/>
              <w:jc w:val="center"/>
              <w:rPr>
                <w:rFonts w:eastAsia="Times New Roman"/>
                <w:b/>
                <w:sz w:val="24"/>
                <w:szCs w:val="24"/>
                <w:lang w:val="en-AU" w:eastAsia="en-AU"/>
              </w:rPr>
            </w:pPr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>STT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86D7F" w:rsidRPr="00ED1A67" w:rsidRDefault="00C86D7F" w:rsidP="00A44869">
            <w:pPr>
              <w:spacing w:before="60" w:after="60" w:line="240" w:lineRule="auto"/>
              <w:ind w:left="57" w:right="57" w:firstLine="0"/>
              <w:jc w:val="center"/>
              <w:rPr>
                <w:rFonts w:eastAsia="Times New Roman"/>
                <w:b/>
                <w:sz w:val="24"/>
                <w:szCs w:val="24"/>
                <w:lang w:val="en-AU" w:eastAsia="en-AU"/>
              </w:rPr>
            </w:pPr>
            <w:proofErr w:type="spellStart"/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>Tên</w:t>
            </w:r>
            <w:proofErr w:type="spellEnd"/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>hàng</w:t>
            </w:r>
            <w:proofErr w:type="spellEnd"/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86D7F" w:rsidRPr="00ED1A67" w:rsidRDefault="00C86D7F" w:rsidP="00A44869">
            <w:pPr>
              <w:spacing w:before="60" w:after="60" w:line="240" w:lineRule="auto"/>
              <w:ind w:left="57" w:right="57" w:firstLine="0"/>
              <w:jc w:val="center"/>
              <w:rPr>
                <w:rFonts w:eastAsia="Times New Roman"/>
                <w:b/>
                <w:sz w:val="24"/>
                <w:szCs w:val="24"/>
                <w:lang w:val="en-AU" w:eastAsia="en-AU"/>
              </w:rPr>
            </w:pPr>
            <w:proofErr w:type="spellStart"/>
            <w:r w:rsidRPr="00ED1A67">
              <w:rPr>
                <w:rFonts w:eastAsia="Times New Roman"/>
                <w:b/>
                <w:sz w:val="24"/>
                <w:szCs w:val="24"/>
                <w:shd w:val="solid" w:color="FFFFFF" w:fill="auto"/>
                <w:lang w:val="en-AU" w:eastAsia="en-AU"/>
              </w:rPr>
              <w:t>Đơn</w:t>
            </w:r>
            <w:proofErr w:type="spellEnd"/>
            <w:r w:rsidRPr="00ED1A67">
              <w:rPr>
                <w:rFonts w:eastAsia="Times New Roman"/>
                <w:b/>
                <w:sz w:val="24"/>
                <w:szCs w:val="24"/>
                <w:shd w:val="solid" w:color="FFFFFF" w:fill="auto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b/>
                <w:sz w:val="24"/>
                <w:szCs w:val="24"/>
                <w:shd w:val="solid" w:color="FFFFFF" w:fill="auto"/>
                <w:lang w:val="en-AU" w:eastAsia="en-AU"/>
              </w:rPr>
              <w:t>vị</w:t>
            </w:r>
            <w:proofErr w:type="spellEnd"/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>tính</w:t>
            </w:r>
            <w:proofErr w:type="spellEnd"/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86D7F" w:rsidRPr="00ED1A67" w:rsidRDefault="00C86D7F" w:rsidP="00A44869">
            <w:pPr>
              <w:spacing w:before="60" w:after="60" w:line="240" w:lineRule="auto"/>
              <w:ind w:left="57" w:right="57" w:firstLine="0"/>
              <w:jc w:val="center"/>
              <w:rPr>
                <w:rFonts w:eastAsia="Times New Roman"/>
                <w:b/>
                <w:sz w:val="24"/>
                <w:szCs w:val="24"/>
                <w:lang w:val="en-AU" w:eastAsia="en-AU"/>
              </w:rPr>
            </w:pPr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>S</w:t>
            </w:r>
            <w:r w:rsidRPr="00ED1A67">
              <w:rPr>
                <w:rFonts w:eastAsia="Times New Roman"/>
                <w:b/>
                <w:sz w:val="24"/>
                <w:szCs w:val="24"/>
                <w:lang w:eastAsia="en-AU"/>
              </w:rPr>
              <w:t xml:space="preserve">ố </w:t>
            </w:r>
            <w:proofErr w:type="spellStart"/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>lượng</w:t>
            </w:r>
            <w:proofErr w:type="spellEnd"/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86D7F" w:rsidRPr="00ED1A67" w:rsidRDefault="00C86D7F" w:rsidP="00A44869">
            <w:pPr>
              <w:spacing w:before="60" w:after="60" w:line="240" w:lineRule="auto"/>
              <w:ind w:left="57" w:right="57" w:firstLine="0"/>
              <w:jc w:val="center"/>
              <w:rPr>
                <w:rFonts w:eastAsia="Times New Roman"/>
                <w:b/>
                <w:sz w:val="24"/>
                <w:szCs w:val="24"/>
                <w:lang w:val="en-AU" w:eastAsia="en-AU"/>
              </w:rPr>
            </w:pPr>
            <w:proofErr w:type="spellStart"/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>Trị</w:t>
            </w:r>
            <w:proofErr w:type="spellEnd"/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>giá</w:t>
            </w:r>
            <w:proofErr w:type="spellEnd"/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86D7F" w:rsidRPr="00ED1A67" w:rsidRDefault="00C86D7F" w:rsidP="00A44869">
            <w:pPr>
              <w:spacing w:before="60" w:after="60" w:line="240" w:lineRule="auto"/>
              <w:ind w:left="57" w:right="57" w:firstLine="0"/>
              <w:jc w:val="center"/>
              <w:rPr>
                <w:rFonts w:eastAsia="Times New Roman"/>
                <w:b/>
                <w:sz w:val="24"/>
                <w:szCs w:val="24"/>
                <w:lang w:val="en-AU" w:eastAsia="en-AU"/>
              </w:rPr>
            </w:pPr>
            <w:proofErr w:type="spellStart"/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>Bao</w:t>
            </w:r>
            <w:proofErr w:type="spellEnd"/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>bì</w:t>
            </w:r>
            <w:proofErr w:type="spellEnd"/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>và</w:t>
            </w:r>
            <w:proofErr w:type="spellEnd"/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>ký</w:t>
            </w:r>
            <w:proofErr w:type="spellEnd"/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>mã</w:t>
            </w:r>
            <w:proofErr w:type="spellEnd"/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>hiệu</w:t>
            </w:r>
            <w:proofErr w:type="spellEnd"/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86D7F" w:rsidRPr="00ED1A67" w:rsidRDefault="00C86D7F" w:rsidP="00A44869">
            <w:pPr>
              <w:spacing w:before="60" w:after="60" w:line="240" w:lineRule="auto"/>
              <w:ind w:left="57" w:right="57" w:firstLine="0"/>
              <w:jc w:val="center"/>
              <w:rPr>
                <w:rFonts w:eastAsia="Times New Roman"/>
                <w:b/>
                <w:sz w:val="24"/>
                <w:szCs w:val="24"/>
                <w:lang w:val="en-AU" w:eastAsia="en-AU"/>
              </w:rPr>
            </w:pPr>
            <w:proofErr w:type="spellStart"/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>Ghi</w:t>
            </w:r>
            <w:proofErr w:type="spellEnd"/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b/>
                <w:sz w:val="24"/>
                <w:szCs w:val="24"/>
                <w:lang w:val="en-AU" w:eastAsia="en-AU"/>
              </w:rPr>
              <w:t>chú</w:t>
            </w:r>
            <w:proofErr w:type="spellEnd"/>
          </w:p>
        </w:tc>
      </w:tr>
      <w:tr w:rsidR="00C86D7F" w:rsidRPr="00ED1A67" w:rsidTr="00A448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86D7F" w:rsidRPr="00ED1A67" w:rsidRDefault="00C86D7F" w:rsidP="00A44869">
            <w:pPr>
              <w:spacing w:before="60" w:after="60" w:line="240" w:lineRule="auto"/>
              <w:ind w:left="57" w:right="57" w:firstLine="0"/>
              <w:jc w:val="center"/>
              <w:rPr>
                <w:rFonts w:eastAsia="Times New Roman"/>
                <w:sz w:val="24"/>
                <w:szCs w:val="24"/>
                <w:lang w:val="en-AU" w:eastAsia="en-AU"/>
              </w:rPr>
            </w:pPr>
            <w:r w:rsidRPr="00ED1A67">
              <w:rPr>
                <w:rFonts w:eastAsia="Times New Roman"/>
                <w:sz w:val="24"/>
                <w:szCs w:val="24"/>
                <w:lang w:val="en-AU" w:eastAsia="en-AU"/>
              </w:rPr>
              <w:t>1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86D7F" w:rsidRPr="00ED1A67" w:rsidRDefault="00C86D7F" w:rsidP="00A44869">
            <w:pPr>
              <w:spacing w:before="60" w:after="60" w:line="240" w:lineRule="auto"/>
              <w:ind w:left="57" w:right="57" w:firstLine="0"/>
              <w:jc w:val="center"/>
              <w:rPr>
                <w:rFonts w:eastAsia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86D7F" w:rsidRPr="00ED1A67" w:rsidRDefault="00C86D7F" w:rsidP="00A44869">
            <w:pPr>
              <w:spacing w:before="60" w:after="60" w:line="240" w:lineRule="auto"/>
              <w:ind w:left="57" w:right="57" w:firstLine="0"/>
              <w:jc w:val="center"/>
              <w:rPr>
                <w:rFonts w:eastAsia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86D7F" w:rsidRPr="00ED1A67" w:rsidRDefault="00C86D7F" w:rsidP="00A44869">
            <w:pPr>
              <w:spacing w:before="60" w:after="60" w:line="240" w:lineRule="auto"/>
              <w:ind w:left="57" w:right="57" w:firstLine="0"/>
              <w:jc w:val="center"/>
              <w:rPr>
                <w:rFonts w:eastAsia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86D7F" w:rsidRPr="00ED1A67" w:rsidRDefault="00C86D7F" w:rsidP="00A44869">
            <w:pPr>
              <w:spacing w:before="60" w:after="60" w:line="240" w:lineRule="auto"/>
              <w:ind w:left="57" w:right="57" w:firstLine="0"/>
              <w:jc w:val="center"/>
              <w:rPr>
                <w:rFonts w:eastAsia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86D7F" w:rsidRPr="00ED1A67" w:rsidRDefault="00C86D7F" w:rsidP="00A44869">
            <w:pPr>
              <w:spacing w:before="60" w:after="60" w:line="240" w:lineRule="auto"/>
              <w:ind w:left="57" w:right="57" w:firstLine="0"/>
              <w:jc w:val="center"/>
              <w:rPr>
                <w:rFonts w:eastAsia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86D7F" w:rsidRPr="00ED1A67" w:rsidRDefault="00C86D7F" w:rsidP="00A44869">
            <w:pPr>
              <w:spacing w:before="60" w:after="60" w:line="240" w:lineRule="auto"/>
              <w:ind w:left="57" w:right="57" w:firstLine="0"/>
              <w:jc w:val="center"/>
              <w:rPr>
                <w:rFonts w:eastAsia="Times New Roman"/>
                <w:sz w:val="24"/>
                <w:szCs w:val="24"/>
                <w:lang w:val="en-AU" w:eastAsia="en-AU"/>
              </w:rPr>
            </w:pPr>
          </w:p>
        </w:tc>
      </w:tr>
      <w:tr w:rsidR="00C86D7F" w:rsidRPr="00ED1A67" w:rsidTr="00A4486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86D7F" w:rsidRPr="00ED1A67" w:rsidRDefault="00C86D7F" w:rsidP="00A44869">
            <w:pPr>
              <w:spacing w:before="60" w:after="60" w:line="240" w:lineRule="auto"/>
              <w:ind w:left="57" w:right="57" w:firstLine="0"/>
              <w:jc w:val="center"/>
              <w:rPr>
                <w:rFonts w:eastAsia="Times New Roman"/>
                <w:sz w:val="24"/>
                <w:szCs w:val="24"/>
                <w:lang w:val="en-AU" w:eastAsia="en-AU"/>
              </w:rPr>
            </w:pPr>
            <w:r w:rsidRPr="00ED1A67">
              <w:rPr>
                <w:rFonts w:eastAsia="Times New Roman"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13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86D7F" w:rsidRPr="00ED1A67" w:rsidRDefault="00C86D7F" w:rsidP="00A44869">
            <w:pPr>
              <w:spacing w:before="60" w:after="60" w:line="240" w:lineRule="auto"/>
              <w:ind w:left="57" w:right="57" w:firstLine="0"/>
              <w:jc w:val="center"/>
              <w:rPr>
                <w:rFonts w:eastAsia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14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86D7F" w:rsidRPr="00ED1A67" w:rsidRDefault="00C86D7F" w:rsidP="00A44869">
            <w:pPr>
              <w:spacing w:before="60" w:after="60" w:line="240" w:lineRule="auto"/>
              <w:ind w:left="57" w:right="57" w:firstLine="0"/>
              <w:jc w:val="center"/>
              <w:rPr>
                <w:rFonts w:eastAsia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86D7F" w:rsidRPr="00ED1A67" w:rsidRDefault="00C86D7F" w:rsidP="00A44869">
            <w:pPr>
              <w:spacing w:before="60" w:after="60" w:line="240" w:lineRule="auto"/>
              <w:ind w:left="57" w:right="57" w:firstLine="0"/>
              <w:jc w:val="center"/>
              <w:rPr>
                <w:rFonts w:eastAsia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86D7F" w:rsidRPr="00ED1A67" w:rsidRDefault="00C86D7F" w:rsidP="00A44869">
            <w:pPr>
              <w:spacing w:before="60" w:after="60" w:line="240" w:lineRule="auto"/>
              <w:ind w:left="57" w:right="57" w:firstLine="0"/>
              <w:jc w:val="center"/>
              <w:rPr>
                <w:rFonts w:eastAsia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86D7F" w:rsidRPr="00ED1A67" w:rsidRDefault="00C86D7F" w:rsidP="00A44869">
            <w:pPr>
              <w:spacing w:before="60" w:after="60" w:line="240" w:lineRule="auto"/>
              <w:ind w:left="57" w:right="57" w:firstLine="0"/>
              <w:jc w:val="center"/>
              <w:rPr>
                <w:rFonts w:eastAsia="Times New Roman"/>
                <w:sz w:val="24"/>
                <w:szCs w:val="24"/>
                <w:lang w:val="en-AU" w:eastAsia="en-AU"/>
              </w:rPr>
            </w:pPr>
          </w:p>
        </w:tc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29" w:type="dxa"/>
              <w:bottom w:w="0" w:type="dxa"/>
              <w:right w:w="29" w:type="dxa"/>
            </w:tcMar>
          </w:tcPr>
          <w:p w:rsidR="00C86D7F" w:rsidRPr="00ED1A67" w:rsidRDefault="00C86D7F" w:rsidP="00A44869">
            <w:pPr>
              <w:spacing w:before="60" w:after="60" w:line="240" w:lineRule="auto"/>
              <w:ind w:left="57" w:right="57" w:firstLine="0"/>
              <w:jc w:val="center"/>
              <w:rPr>
                <w:rFonts w:eastAsia="Times New Roman"/>
                <w:sz w:val="24"/>
                <w:szCs w:val="24"/>
                <w:lang w:val="en-AU" w:eastAsia="en-AU"/>
              </w:rPr>
            </w:pPr>
          </w:p>
        </w:tc>
      </w:tr>
    </w:tbl>
    <w:p w:rsidR="00C86D7F" w:rsidRPr="00ED1A67" w:rsidRDefault="00C86D7F" w:rsidP="00C86D7F">
      <w:pPr>
        <w:tabs>
          <w:tab w:val="left" w:leader="dot" w:pos="9072"/>
        </w:tabs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ED1A67">
        <w:rPr>
          <w:rFonts w:eastAsia="Times New Roman"/>
          <w:sz w:val="27"/>
          <w:szCs w:val="27"/>
          <w:lang w:val="en-AU" w:eastAsia="en-AU"/>
        </w:rPr>
        <w:t xml:space="preserve">2.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Cửa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khẩu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nhập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hàng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: </w:t>
      </w:r>
      <w:r w:rsidRPr="00ED1A67">
        <w:rPr>
          <w:rFonts w:eastAsia="Times New Roman"/>
          <w:sz w:val="27"/>
          <w:szCs w:val="27"/>
          <w:lang w:val="en-AU" w:eastAsia="en-AU"/>
        </w:rPr>
        <w:tab/>
      </w:r>
    </w:p>
    <w:p w:rsidR="00C86D7F" w:rsidRPr="00ED1A67" w:rsidRDefault="00C86D7F" w:rsidP="00C86D7F">
      <w:pPr>
        <w:tabs>
          <w:tab w:val="left" w:leader="dot" w:pos="9072"/>
        </w:tabs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ED1A67">
        <w:rPr>
          <w:rFonts w:eastAsia="Times New Roman"/>
          <w:sz w:val="27"/>
          <w:szCs w:val="27"/>
          <w:lang w:val="en-AU" w:eastAsia="en-AU"/>
        </w:rPr>
        <w:t xml:space="preserve">3.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Cửa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khẩu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xuất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hàng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: </w:t>
      </w:r>
      <w:r w:rsidRPr="00ED1A67">
        <w:rPr>
          <w:rFonts w:eastAsia="Times New Roman"/>
          <w:sz w:val="27"/>
          <w:szCs w:val="27"/>
          <w:lang w:val="en-AU" w:eastAsia="en-AU"/>
        </w:rPr>
        <w:tab/>
      </w:r>
    </w:p>
    <w:p w:rsidR="00C86D7F" w:rsidRPr="00ED1A67" w:rsidRDefault="00C86D7F" w:rsidP="00C86D7F">
      <w:pPr>
        <w:tabs>
          <w:tab w:val="left" w:leader="dot" w:pos="9072"/>
        </w:tabs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ED1A67">
        <w:rPr>
          <w:rFonts w:eastAsia="Times New Roman"/>
          <w:sz w:val="27"/>
          <w:szCs w:val="27"/>
          <w:lang w:val="en-AU" w:eastAsia="en-AU"/>
        </w:rPr>
        <w:t xml:space="preserve">4.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Tuyến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đường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vận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chuyển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: </w:t>
      </w:r>
      <w:r w:rsidRPr="00ED1A67">
        <w:rPr>
          <w:rFonts w:eastAsia="Times New Roman"/>
          <w:sz w:val="27"/>
          <w:szCs w:val="27"/>
          <w:lang w:val="en-AU" w:eastAsia="en-AU"/>
        </w:rPr>
        <w:tab/>
      </w:r>
    </w:p>
    <w:p w:rsidR="00C86D7F" w:rsidRPr="00ED1A67" w:rsidRDefault="00C86D7F" w:rsidP="00C86D7F">
      <w:pPr>
        <w:tabs>
          <w:tab w:val="left" w:leader="dot" w:pos="9072"/>
        </w:tabs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ED1A67">
        <w:rPr>
          <w:rFonts w:eastAsia="Times New Roman"/>
          <w:sz w:val="27"/>
          <w:szCs w:val="27"/>
          <w:lang w:val="en-AU" w:eastAsia="en-AU"/>
        </w:rPr>
        <w:t xml:space="preserve">5.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Phương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tiện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vận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chuyển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: </w:t>
      </w:r>
      <w:r w:rsidRPr="00ED1A67">
        <w:rPr>
          <w:rFonts w:eastAsia="Times New Roman"/>
          <w:sz w:val="27"/>
          <w:szCs w:val="27"/>
          <w:lang w:val="en-AU" w:eastAsia="en-AU"/>
        </w:rPr>
        <w:tab/>
      </w:r>
    </w:p>
    <w:p w:rsidR="00C86D7F" w:rsidRPr="00ED1A67" w:rsidRDefault="00C86D7F" w:rsidP="00C86D7F">
      <w:pPr>
        <w:tabs>
          <w:tab w:val="left" w:leader="dot" w:pos="9072"/>
        </w:tabs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ED1A67">
        <w:rPr>
          <w:rFonts w:eastAsia="Times New Roman"/>
          <w:sz w:val="27"/>
          <w:szCs w:val="27"/>
          <w:lang w:val="en-AU" w:eastAsia="en-AU"/>
        </w:rPr>
        <w:t xml:space="preserve">6.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Thời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gian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dự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kiến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quá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cảnh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: </w:t>
      </w:r>
      <w:r w:rsidRPr="00ED1A67">
        <w:rPr>
          <w:rFonts w:eastAsia="Times New Roman"/>
          <w:sz w:val="27"/>
          <w:szCs w:val="27"/>
          <w:lang w:val="en-AU" w:eastAsia="en-AU"/>
        </w:rPr>
        <w:tab/>
      </w:r>
    </w:p>
    <w:p w:rsidR="00C86D7F" w:rsidRPr="00ED1A67" w:rsidRDefault="00C86D7F" w:rsidP="00C86D7F">
      <w:pPr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ED1A67">
        <w:rPr>
          <w:rFonts w:eastAsia="Times New Roman"/>
          <w:sz w:val="27"/>
          <w:szCs w:val="27"/>
          <w:lang w:val="en-AU" w:eastAsia="en-AU"/>
        </w:rPr>
        <w:t xml:space="preserve">II.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Người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chuyên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chở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>: (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Nếu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chủ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hàng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tự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vận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chuyển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thì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ghi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“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tự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vận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chuyển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”.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Nếu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ký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hợp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đồng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vận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chuyển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với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doanh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nghiệp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Việt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Nam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hoặc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doanh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nghiệp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nước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thứ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3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thì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ghi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rõ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tên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,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địa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chỉ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,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điện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thoại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và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số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fax, e-mail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của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doanh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nghiệp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vận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chuyển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>).</w:t>
      </w:r>
    </w:p>
    <w:p w:rsidR="00C86D7F" w:rsidRPr="00ED1A67" w:rsidRDefault="00C86D7F" w:rsidP="00C86D7F">
      <w:pPr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ED1A67">
        <w:rPr>
          <w:rFonts w:eastAsia="Times New Roman"/>
          <w:sz w:val="27"/>
          <w:szCs w:val="27"/>
          <w:lang w:val="en-AU" w:eastAsia="en-AU"/>
        </w:rPr>
        <w:t xml:space="preserve">III.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Địa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chỉ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nhận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giấy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phép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(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của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chủ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 xml:space="preserve"> </w:t>
      </w:r>
      <w:proofErr w:type="spellStart"/>
      <w:r w:rsidRPr="00ED1A67">
        <w:rPr>
          <w:rFonts w:eastAsia="Times New Roman"/>
          <w:sz w:val="27"/>
          <w:szCs w:val="27"/>
          <w:lang w:val="en-AU" w:eastAsia="en-AU"/>
        </w:rPr>
        <w:t>hàng</w:t>
      </w:r>
      <w:proofErr w:type="spellEnd"/>
      <w:r w:rsidRPr="00ED1A67">
        <w:rPr>
          <w:rFonts w:eastAsia="Times New Roman"/>
          <w:sz w:val="27"/>
          <w:szCs w:val="27"/>
          <w:lang w:val="en-AU" w:eastAsia="en-AU"/>
        </w:rPr>
        <w:t>):</w:t>
      </w:r>
    </w:p>
    <w:p w:rsidR="00C86D7F" w:rsidRPr="00ED1A67" w:rsidRDefault="00C86D7F" w:rsidP="00C86D7F">
      <w:pPr>
        <w:tabs>
          <w:tab w:val="left" w:leader="dot" w:pos="9072"/>
        </w:tabs>
        <w:spacing w:line="240" w:lineRule="auto"/>
        <w:rPr>
          <w:rFonts w:eastAsia="Times New Roman"/>
          <w:sz w:val="27"/>
          <w:szCs w:val="27"/>
          <w:lang w:val="en-AU" w:eastAsia="en-AU"/>
        </w:rPr>
      </w:pPr>
      <w:r w:rsidRPr="00ED1A67">
        <w:rPr>
          <w:rFonts w:eastAsia="Times New Roman"/>
          <w:sz w:val="27"/>
          <w:szCs w:val="27"/>
          <w:lang w:val="en-AU" w:eastAsia="en-AU"/>
        </w:rPr>
        <w:tab/>
      </w:r>
    </w:p>
    <w:tbl>
      <w:tblPr>
        <w:tblW w:w="9104" w:type="dxa"/>
        <w:jc w:val="center"/>
        <w:tblInd w:w="-18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845"/>
        <w:gridCol w:w="5259"/>
      </w:tblGrid>
      <w:tr w:rsidR="00C86D7F" w:rsidRPr="00ED1A67" w:rsidTr="00A44869">
        <w:trPr>
          <w:jc w:val="center"/>
        </w:trPr>
        <w:tc>
          <w:tcPr>
            <w:tcW w:w="38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D7F" w:rsidRPr="00ED1A67" w:rsidRDefault="00C86D7F" w:rsidP="00A44869">
            <w:pPr>
              <w:spacing w:line="240" w:lineRule="auto"/>
              <w:jc w:val="left"/>
              <w:rPr>
                <w:rFonts w:eastAsia="Times New Roman"/>
                <w:sz w:val="27"/>
                <w:szCs w:val="27"/>
                <w:lang w:val="en-AU" w:eastAsia="en-AU"/>
              </w:rPr>
            </w:pPr>
            <w:r w:rsidRPr="00ED1A67">
              <w:rPr>
                <w:rFonts w:eastAsia="Times New Roman"/>
                <w:sz w:val="27"/>
                <w:szCs w:val="27"/>
                <w:lang w:val="en-AU" w:eastAsia="en-AU"/>
              </w:rPr>
              <w:t> 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6D7F" w:rsidRPr="00ED1A67" w:rsidRDefault="00C86D7F" w:rsidP="00A44869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7"/>
                <w:szCs w:val="27"/>
                <w:lang w:val="en-AU" w:eastAsia="en-AU"/>
              </w:rPr>
            </w:pPr>
            <w:proofErr w:type="spellStart"/>
            <w:r w:rsidRPr="00ED1A67">
              <w:rPr>
                <w:rFonts w:eastAsia="Times New Roman"/>
                <w:b/>
                <w:sz w:val="27"/>
                <w:szCs w:val="27"/>
                <w:lang w:val="en-AU" w:eastAsia="en-AU"/>
              </w:rPr>
              <w:t>Người</w:t>
            </w:r>
            <w:proofErr w:type="spellEnd"/>
            <w:r w:rsidRPr="00ED1A67">
              <w:rPr>
                <w:rFonts w:eastAsia="Times New Roman"/>
                <w:b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b/>
                <w:sz w:val="27"/>
                <w:szCs w:val="27"/>
                <w:lang w:val="en-AU" w:eastAsia="en-AU"/>
              </w:rPr>
              <w:t>đại</w:t>
            </w:r>
            <w:proofErr w:type="spellEnd"/>
            <w:r w:rsidRPr="00ED1A67">
              <w:rPr>
                <w:rFonts w:eastAsia="Times New Roman"/>
                <w:b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b/>
                <w:sz w:val="27"/>
                <w:szCs w:val="27"/>
                <w:lang w:val="en-AU" w:eastAsia="en-AU"/>
              </w:rPr>
              <w:t>diện</w:t>
            </w:r>
            <w:proofErr w:type="spellEnd"/>
            <w:r w:rsidRPr="00ED1A67">
              <w:rPr>
                <w:rFonts w:eastAsia="Times New Roman"/>
                <w:b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b/>
                <w:sz w:val="27"/>
                <w:szCs w:val="27"/>
                <w:lang w:val="en-AU" w:eastAsia="en-AU"/>
              </w:rPr>
              <w:t>theo</w:t>
            </w:r>
            <w:proofErr w:type="spellEnd"/>
            <w:r w:rsidRPr="00ED1A67">
              <w:rPr>
                <w:rFonts w:eastAsia="Times New Roman"/>
                <w:b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b/>
                <w:sz w:val="27"/>
                <w:szCs w:val="27"/>
                <w:lang w:val="en-AU" w:eastAsia="en-AU"/>
              </w:rPr>
              <w:t>pháp</w:t>
            </w:r>
            <w:proofErr w:type="spellEnd"/>
            <w:r w:rsidRPr="00ED1A67">
              <w:rPr>
                <w:rFonts w:eastAsia="Times New Roman"/>
                <w:b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b/>
                <w:sz w:val="27"/>
                <w:szCs w:val="27"/>
                <w:lang w:val="en-AU" w:eastAsia="en-AU"/>
              </w:rPr>
              <w:t>luật</w:t>
            </w:r>
            <w:proofErr w:type="spellEnd"/>
            <w:r w:rsidRPr="00ED1A67">
              <w:rPr>
                <w:rFonts w:eastAsia="Times New Roman"/>
                <w:b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b/>
                <w:sz w:val="27"/>
                <w:szCs w:val="27"/>
                <w:lang w:val="en-AU" w:eastAsia="en-AU"/>
              </w:rPr>
              <w:t>của</w:t>
            </w:r>
            <w:proofErr w:type="spellEnd"/>
            <w:r w:rsidRPr="00ED1A67">
              <w:rPr>
                <w:rFonts w:eastAsia="Times New Roman"/>
                <w:b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b/>
                <w:sz w:val="27"/>
                <w:szCs w:val="27"/>
                <w:lang w:val="en-AU" w:eastAsia="en-AU"/>
              </w:rPr>
              <w:t>chủ</w:t>
            </w:r>
            <w:proofErr w:type="spellEnd"/>
            <w:r w:rsidRPr="00ED1A67">
              <w:rPr>
                <w:rFonts w:eastAsia="Times New Roman"/>
                <w:b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b/>
                <w:sz w:val="27"/>
                <w:szCs w:val="27"/>
                <w:lang w:val="en-AU" w:eastAsia="en-AU"/>
              </w:rPr>
              <w:t>hàng</w:t>
            </w:r>
            <w:proofErr w:type="spellEnd"/>
            <w:r w:rsidRPr="00ED1A67">
              <w:rPr>
                <w:rFonts w:eastAsia="Times New Roman"/>
                <w:b/>
                <w:sz w:val="27"/>
                <w:szCs w:val="27"/>
                <w:lang w:val="en-AU" w:eastAsia="en-AU"/>
              </w:rPr>
              <w:br/>
            </w:r>
            <w:r w:rsidRPr="00ED1A67">
              <w:rPr>
                <w:rFonts w:eastAsia="Times New Roman"/>
                <w:sz w:val="27"/>
                <w:szCs w:val="27"/>
                <w:lang w:val="en-AU" w:eastAsia="en-AU"/>
              </w:rPr>
              <w:t>(</w:t>
            </w:r>
            <w:proofErr w:type="spellStart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Ký</w:t>
            </w:r>
            <w:proofErr w:type="spellEnd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tên</w:t>
            </w:r>
            <w:proofErr w:type="spellEnd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, </w:t>
            </w:r>
            <w:proofErr w:type="spellStart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ghi</w:t>
            </w:r>
            <w:proofErr w:type="spellEnd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rõ</w:t>
            </w:r>
            <w:proofErr w:type="spellEnd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họ</w:t>
            </w:r>
            <w:proofErr w:type="spellEnd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tên</w:t>
            </w:r>
            <w:proofErr w:type="spellEnd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và</w:t>
            </w:r>
            <w:proofErr w:type="spellEnd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đóng</w:t>
            </w:r>
            <w:proofErr w:type="spellEnd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 xml:space="preserve"> </w:t>
            </w:r>
            <w:proofErr w:type="spellStart"/>
            <w:r w:rsidRPr="00ED1A67">
              <w:rPr>
                <w:rFonts w:eastAsia="Times New Roman"/>
                <w:i/>
                <w:iCs/>
                <w:sz w:val="27"/>
                <w:szCs w:val="27"/>
                <w:lang w:val="en-AU" w:eastAsia="en-AU"/>
              </w:rPr>
              <w:t>dấu</w:t>
            </w:r>
            <w:proofErr w:type="spellEnd"/>
            <w:r w:rsidRPr="00ED1A67">
              <w:rPr>
                <w:rFonts w:eastAsia="Times New Roman"/>
                <w:sz w:val="27"/>
                <w:szCs w:val="27"/>
                <w:lang w:val="en-AU" w:eastAsia="en-AU"/>
              </w:rPr>
              <w:t>)</w:t>
            </w:r>
            <w:r w:rsidRPr="00ED1A67">
              <w:rPr>
                <w:rFonts w:eastAsia="Times New Roman"/>
                <w:b/>
                <w:bCs/>
                <w:sz w:val="27"/>
                <w:szCs w:val="27"/>
                <w:lang w:val="en-AU" w:eastAsia="en-AU"/>
              </w:rPr>
              <w:t xml:space="preserve"> </w:t>
            </w:r>
          </w:p>
        </w:tc>
      </w:tr>
    </w:tbl>
    <w:p w:rsidR="00596B66" w:rsidRPr="00C86D7F" w:rsidRDefault="00596B66" w:rsidP="00C86D7F"/>
    <w:sectPr w:rsidR="00596B66" w:rsidRPr="00C86D7F" w:rsidSect="00A405E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D86C6C"/>
    <w:rsid w:val="0000092D"/>
    <w:rsid w:val="00137169"/>
    <w:rsid w:val="002136A4"/>
    <w:rsid w:val="004065E8"/>
    <w:rsid w:val="00596B66"/>
    <w:rsid w:val="005C0475"/>
    <w:rsid w:val="006D3D50"/>
    <w:rsid w:val="0070736C"/>
    <w:rsid w:val="007A1394"/>
    <w:rsid w:val="008154BC"/>
    <w:rsid w:val="00915C3E"/>
    <w:rsid w:val="009F55EB"/>
    <w:rsid w:val="00A405E9"/>
    <w:rsid w:val="00AF5C87"/>
    <w:rsid w:val="00B933A0"/>
    <w:rsid w:val="00BE0EE1"/>
    <w:rsid w:val="00C86D7F"/>
    <w:rsid w:val="00CD7269"/>
    <w:rsid w:val="00D17C8B"/>
    <w:rsid w:val="00D86C6C"/>
    <w:rsid w:val="00DE6D18"/>
    <w:rsid w:val="00E30250"/>
    <w:rsid w:val="00F00010"/>
    <w:rsid w:val="00F6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C6C"/>
    <w:pPr>
      <w:spacing w:before="120" w:after="120" w:line="340" w:lineRule="exact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73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55327A-A50C-47F3-A758-03A6F8F919B1}"/>
</file>

<file path=customXml/itemProps2.xml><?xml version="1.0" encoding="utf-8"?>
<ds:datastoreItem xmlns:ds="http://schemas.openxmlformats.org/officeDocument/2006/customXml" ds:itemID="{9495F0D9-5095-4F31-84A5-FDFC5B0831BC}"/>
</file>

<file path=customXml/itemProps3.xml><?xml version="1.0" encoding="utf-8"?>
<ds:datastoreItem xmlns:ds="http://schemas.openxmlformats.org/officeDocument/2006/customXml" ds:itemID="{0CBD4517-63CD-4F73-B032-3346F21EBC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hangngt</cp:lastModifiedBy>
  <cp:revision>2</cp:revision>
  <dcterms:created xsi:type="dcterms:W3CDTF">2018-07-09T03:07:00Z</dcterms:created>
  <dcterms:modified xsi:type="dcterms:W3CDTF">2018-07-09T03:07:00Z</dcterms:modified>
</cp:coreProperties>
</file>