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76" w:rsidRPr="00670382" w:rsidRDefault="00215376" w:rsidP="002153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/>
          <w:noProof/>
          <w:sz w:val="28"/>
          <w:szCs w:val="28"/>
        </w:rPr>
        <w:t xml:space="preserve">NỘI DUNG MẪU ĐIỆN TỬ SỬA ĐỔI GIẤY PHÉP HOẠT ĐỘNG CỦA TỔ CHỨC CON NUÔI NƯỚC NGOÀI TẠI VIỆT NAM </w:t>
      </w:r>
    </w:p>
    <w:p w:rsidR="00215376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I. Thông tin về tổ chức con nuôi nước ngoài  </w:t>
      </w: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(1) Tên đầy đủ của tổ chức;</w:t>
      </w: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(2) Tên viết tắt, nếu có;</w:t>
      </w: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(3) Địa chỉ trụ sở chính;</w:t>
      </w: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(4) Ngày, tháng, năm được cơ quan có thẩm quyền của nước ngoài cấp phép hoạt động về nuôi con nuôi nước ngoài;</w:t>
      </w:r>
    </w:p>
    <w:p w:rsidR="00215376" w:rsidRPr="00670382" w:rsidRDefault="00215376" w:rsidP="00215376">
      <w:pPr>
        <w:pStyle w:val="FootnoteText"/>
        <w:jc w:val="both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670382">
        <w:rPr>
          <w:rFonts w:ascii="Times New Roman" w:hAnsi="Times New Roman"/>
          <w:b/>
          <w:bCs/>
          <w:noProof/>
          <w:color w:val="000000"/>
          <w:sz w:val="28"/>
          <w:szCs w:val="28"/>
          <w:lang w:val="en-US"/>
        </w:rPr>
        <w:t xml:space="preserve">II. Thông tin về </w:t>
      </w:r>
      <w:r w:rsidRPr="00670382">
        <w:rPr>
          <w:rFonts w:ascii="Times New Roman" w:hAnsi="Times New Roman"/>
          <w:b/>
          <w:noProof/>
          <w:sz w:val="28"/>
          <w:szCs w:val="28"/>
          <w:lang w:val="en-US"/>
        </w:rPr>
        <w:t>Văn phòng con nuôi nước ngoài tại Việt Nam</w:t>
      </w:r>
      <w:r w:rsidRPr="005C683B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 w:rsidRPr="00670382"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</w:p>
    <w:p w:rsidR="00215376" w:rsidRPr="005C683B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(5) Tên gọi đầy đủ; </w:t>
      </w:r>
      <w:r w:rsidRPr="005C683B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215376" w:rsidRPr="005C683B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(6) Tên viết tắt, nếu có; </w:t>
      </w:r>
    </w:p>
    <w:p w:rsidR="00215376" w:rsidRPr="005C683B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>(7) Địa chỉ của Văn phòng;</w:t>
      </w:r>
    </w:p>
    <w:p w:rsidR="00215376" w:rsidRPr="005C683B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(8) Họ, chữ đệm, tên người đứng đầu văn phòng; </w:t>
      </w:r>
    </w:p>
    <w:p w:rsidR="00215376" w:rsidRPr="005C683B" w:rsidRDefault="00215376" w:rsidP="00215376">
      <w:pPr>
        <w:tabs>
          <w:tab w:val="left" w:leader="dot" w:pos="6804"/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>(9) Ngày, tháng, năm sinh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24C52">
        <w:rPr>
          <w:rFonts w:ascii="Times New Roman" w:hAnsi="Times New Roman" w:cs="Times New Roman"/>
          <w:noProof/>
          <w:sz w:val="28"/>
          <w:szCs w:val="28"/>
        </w:rPr>
        <w:t>(t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ách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riêng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tháng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C24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215376" w:rsidRPr="00670382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(10) </w:t>
      </w:r>
      <w:r w:rsidRPr="0067038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Số Căn cước công dân/Chứng minh nhân dân/Hộ chiếu;  </w:t>
      </w:r>
    </w:p>
    <w:p w:rsidR="00215376" w:rsidRPr="005C683B" w:rsidRDefault="00215376" w:rsidP="00215376">
      <w:pPr>
        <w:tabs>
          <w:tab w:val="left" w:leader="dot" w:pos="9356"/>
        </w:tabs>
        <w:spacing w:before="120" w:after="120" w:line="3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 (11) Nơi cư trú (</w:t>
      </w:r>
      <w:r w:rsidRPr="00670382">
        <w:rPr>
          <w:rFonts w:ascii="Times New Roman" w:hAnsi="Times New Roman" w:cs="Times New Roman"/>
          <w:noProof/>
          <w:color w:val="000000"/>
          <w:sz w:val="28"/>
          <w:szCs w:val="28"/>
        </w:rPr>
        <w:t>nơi thường trú/nơi tạm trú/nơi đang sinh sống).</w:t>
      </w:r>
      <w:r w:rsidRPr="005C683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5376" w:rsidRPr="00670382" w:rsidRDefault="00215376" w:rsidP="00215376"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67038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* </w:t>
      </w: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Trường hợp thông tin về nơi cư trú của người đứng đầu Văn phòng </w:t>
      </w:r>
      <w:r w:rsidRPr="005C683B">
        <w:rPr>
          <w:rFonts w:ascii="Times New Roman" w:hAnsi="Times New Roman" w:cs="Times New Roman"/>
          <w:noProof/>
          <w:sz w:val="28"/>
          <w:szCs w:val="28"/>
        </w:rPr>
        <w:t>con nuôi nước ngoài tại Việt Nam</w:t>
      </w:r>
      <w:r w:rsidRPr="005C683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5C683B">
        <w:rPr>
          <w:rFonts w:ascii="Times New Roman" w:hAnsi="Times New Roman" w:cs="Times New Roman"/>
          <w:noProof/>
          <w:sz w:val="28"/>
          <w:szCs w:val="28"/>
        </w:rPr>
        <w:t>là công dân Việt Nam</w:t>
      </w:r>
      <w:r w:rsidRPr="005C683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6703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được khai thác từ Cơ sở dữ liệu quốc gia về dân cư được hệ thống điền tự động thì không phải cung cấp thông tin này.</w:t>
      </w:r>
    </w:p>
    <w:p w:rsidR="00F64EB9" w:rsidRDefault="00215376" w:rsidP="00215376">
      <w:pPr>
        <w:jc w:val="both"/>
      </w:pPr>
      <w:r w:rsidRPr="00670382">
        <w:rPr>
          <w:rFonts w:ascii="Times New Roman" w:hAnsi="Times New Roman" w:cs="Times New Roman"/>
          <w:noProof/>
          <w:color w:val="000000"/>
          <w:sz w:val="28"/>
          <w:szCs w:val="28"/>
        </w:rPr>
        <w:t>* Mẫu điện tử tương tác ghi nhận thời gian (giờ, phút, giây, ngày, tháng, năm) hoàn tất việc cung cấp thông tin; người yêu cầu trước đó đã đăng nhập vào hệ thống, thực hiện xác thực điện tử theo quy định.</w:t>
      </w:r>
      <w:bookmarkStart w:id="0" w:name="_GoBack"/>
      <w:bookmarkEnd w:id="0"/>
    </w:p>
    <w:sectPr w:rsidR="00F64EB9" w:rsidSect="00516928">
      <w:pgSz w:w="11907" w:h="16839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76"/>
    <w:rsid w:val="00215376"/>
    <w:rsid w:val="00516928"/>
    <w:rsid w:val="00F64EB9"/>
    <w:rsid w:val="00F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7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5376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styleId="FootnoteText">
    <w:name w:val="footnote text"/>
    <w:basedOn w:val="Normal"/>
    <w:link w:val="FootnoteTextChar"/>
    <w:rsid w:val="00215376"/>
    <w:pPr>
      <w:autoSpaceDE w:val="0"/>
      <w:autoSpaceDN w:val="0"/>
      <w:spacing w:after="0"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15376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7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5376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4"/>
      <w:szCs w:val="24"/>
    </w:rPr>
  </w:style>
  <w:style w:type="paragraph" w:styleId="FootnoteText">
    <w:name w:val="footnote text"/>
    <w:basedOn w:val="Normal"/>
    <w:link w:val="FootnoteTextChar"/>
    <w:rsid w:val="00215376"/>
    <w:pPr>
      <w:autoSpaceDE w:val="0"/>
      <w:autoSpaceDN w:val="0"/>
      <w:spacing w:after="0"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215376"/>
    <w:rPr>
      <w:rFonts w:ascii=".VnTime" w:eastAsia="Times New Roman" w:hAnsi=".VnTime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Thanh Van</dc:creator>
  <cp:lastModifiedBy>Vu Thanh Van</cp:lastModifiedBy>
  <cp:revision>1</cp:revision>
  <dcterms:created xsi:type="dcterms:W3CDTF">2023-11-09T09:11:00Z</dcterms:created>
  <dcterms:modified xsi:type="dcterms:W3CDTF">2023-11-09T09:11:00Z</dcterms:modified>
</cp:coreProperties>
</file>