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30" w:rsidRPr="005B328C" w:rsidRDefault="00E52930" w:rsidP="00E52930">
      <w:pPr>
        <w:spacing w:before="120"/>
        <w:jc w:val="center"/>
        <w:rPr>
          <w:b/>
          <w:bCs/>
        </w:rPr>
      </w:pPr>
      <w:r>
        <w:rPr>
          <w:b/>
          <w:bCs/>
        </w:rPr>
        <w:t>Mẫu số 09</w:t>
      </w:r>
    </w:p>
    <w:p w:rsidR="00E52930" w:rsidRPr="005B2C0E" w:rsidRDefault="00E52930" w:rsidP="00E52930">
      <w:pPr>
        <w:jc w:val="center"/>
        <w:rPr>
          <w:i/>
          <w:lang w:val="nl-NL"/>
        </w:rPr>
      </w:pPr>
      <w:r w:rsidRPr="005B2C0E">
        <w:rPr>
          <w:i/>
          <w:lang w:val="nl-NL"/>
        </w:rPr>
        <w:t>(</w:t>
      </w:r>
      <w:r>
        <w:rPr>
          <w:i/>
          <w:lang w:val="nl-NL"/>
        </w:rPr>
        <w:t xml:space="preserve">Ban hành </w:t>
      </w:r>
      <w:r w:rsidRPr="005B2C0E">
        <w:rPr>
          <w:i/>
          <w:lang w:val="nl-NL"/>
        </w:rPr>
        <w:t xml:space="preserve">Kèm theo Quyết định số </w:t>
      </w:r>
      <w:r>
        <w:rPr>
          <w:i/>
          <w:lang w:val="nl-NL"/>
        </w:rPr>
        <w:t>2392</w:t>
      </w:r>
      <w:r w:rsidRPr="005B2C0E">
        <w:rPr>
          <w:i/>
          <w:lang w:val="nl-NL"/>
        </w:rPr>
        <w:t>/2017/QĐ-UBND ngày</w:t>
      </w:r>
      <w:r>
        <w:rPr>
          <w:i/>
          <w:lang w:val="nl-NL"/>
        </w:rPr>
        <w:t xml:space="preserve"> 6/7</w:t>
      </w:r>
      <w:r w:rsidRPr="005B2C0E">
        <w:rPr>
          <w:i/>
          <w:lang w:val="nl-NL"/>
        </w:rPr>
        <w:t>/2017 của UBND tỉnh Thanh Hóa</w:t>
      </w:r>
      <w:r>
        <w:rPr>
          <w:i/>
          <w:lang w:val="nl-NL"/>
        </w:rPr>
        <w:t>)</w:t>
      </w:r>
    </w:p>
    <w:p w:rsidR="00E52930" w:rsidRPr="00451472" w:rsidRDefault="00E52930" w:rsidP="00E52930">
      <w:pPr>
        <w:spacing w:before="120" w:after="100" w:afterAutospacing="1"/>
        <w:jc w:val="center"/>
        <w:rPr>
          <w:b/>
          <w:bCs/>
          <w:iCs/>
          <w:sz w:val="2"/>
          <w:szCs w:val="10"/>
        </w:rPr>
      </w:pPr>
      <w:r w:rsidRPr="00331813">
        <w:rPr>
          <w:iCs/>
          <w:noProof/>
          <w:lang w:eastAsia="vi-VN"/>
        </w:rPr>
        <w:pict>
          <v:line id="_x0000_s1026" style="position:absolute;left:0;text-align:left;z-index:251660288" from="172.9pt,40.85pt" to="298.25pt,40.85pt"/>
        </w:pict>
      </w:r>
      <w:r w:rsidRPr="00D171E2">
        <w:rPr>
          <w:b/>
          <w:bCs/>
          <w:iCs/>
        </w:rPr>
        <w:t>CỘNG HÒA XÃ HỘI CHỦ NGHĨA VIỆT NAM</w:t>
      </w:r>
      <w:r w:rsidRPr="00D171E2">
        <w:rPr>
          <w:b/>
          <w:bCs/>
          <w:iCs/>
        </w:rPr>
        <w:br/>
        <w:t xml:space="preserve">Độc lập - Tự do - Hạnh phúc </w:t>
      </w:r>
      <w:r w:rsidRPr="00D171E2">
        <w:rPr>
          <w:b/>
          <w:bCs/>
          <w:iCs/>
        </w:rPr>
        <w:br/>
      </w:r>
    </w:p>
    <w:p w:rsidR="00E52930" w:rsidRPr="00D171E2" w:rsidRDefault="00E52930" w:rsidP="00E52930">
      <w:pPr>
        <w:spacing w:before="120" w:after="100" w:afterAutospacing="1"/>
        <w:jc w:val="right"/>
        <w:rPr>
          <w:iCs/>
        </w:rPr>
      </w:pPr>
      <w:r w:rsidRPr="00D171E2">
        <w:rPr>
          <w:i/>
        </w:rPr>
        <w:t>(Tên thôn), ngày … tháng … năm 20…</w:t>
      </w:r>
    </w:p>
    <w:p w:rsidR="00E52930" w:rsidRPr="00D171E2" w:rsidRDefault="00E52930" w:rsidP="00E52930">
      <w:pPr>
        <w:jc w:val="center"/>
        <w:rPr>
          <w:iCs/>
        </w:rPr>
      </w:pPr>
      <w:r w:rsidRPr="00D171E2">
        <w:rPr>
          <w:b/>
          <w:bCs/>
          <w:iCs/>
        </w:rPr>
        <w:t>BIÊN BẢN</w:t>
      </w:r>
    </w:p>
    <w:p w:rsidR="00E52930" w:rsidRPr="00D171E2" w:rsidRDefault="00E52930" w:rsidP="00E52930">
      <w:pPr>
        <w:jc w:val="center"/>
        <w:rPr>
          <w:b/>
          <w:bCs/>
          <w:iCs/>
        </w:rPr>
      </w:pPr>
      <w:r w:rsidRPr="00D171E2">
        <w:rPr>
          <w:b/>
          <w:bCs/>
          <w:iCs/>
        </w:rPr>
        <w:t>HỘI NGHỊ DÂN CƯ THÔN</w:t>
      </w:r>
    </w:p>
    <w:p w:rsidR="00E52930" w:rsidRPr="00D171E2" w:rsidRDefault="00E52930" w:rsidP="00E52930">
      <w:pPr>
        <w:jc w:val="both"/>
        <w:rPr>
          <w:iCs/>
        </w:rPr>
      </w:pPr>
      <w:r w:rsidRPr="00D171E2">
        <w:rPr>
          <w:iCs/>
        </w:rPr>
        <w:t xml:space="preserve">         Hôm nay, ngày …tháng … năm …tại thôn …xã …Ban công tác mặt trận thôn tổ chức hội nghị dân cư </w:t>
      </w:r>
      <w:r w:rsidRPr="00D171E2">
        <w:rPr>
          <w:lang w:val="nl-NL"/>
        </w:rPr>
        <w:t>để lấy ý kiến thống nhất về việc đề nghị xét, công nhận thôn....đạt chuẩn NTM</w:t>
      </w:r>
      <w:r w:rsidRPr="00D171E2">
        <w:rPr>
          <w:iCs/>
        </w:rPr>
        <w:t xml:space="preserve"> năm.. </w:t>
      </w:r>
    </w:p>
    <w:p w:rsidR="00E52930" w:rsidRPr="00D171E2" w:rsidRDefault="00E52930" w:rsidP="00E52930">
      <w:pPr>
        <w:ind w:firstLine="720"/>
        <w:jc w:val="both"/>
        <w:rPr>
          <w:iCs/>
        </w:rPr>
      </w:pPr>
      <w:r w:rsidRPr="00D171E2">
        <w:rPr>
          <w:iCs/>
        </w:rPr>
        <w:t xml:space="preserve">- Chủ trì Hội nghị: </w:t>
      </w:r>
      <w:r w:rsidRPr="00D171E2">
        <w:rPr>
          <w:i/>
          <w:iCs/>
        </w:rPr>
        <w:t xml:space="preserve">(Trưởng Ban công tác mặt trận thôn </w:t>
      </w:r>
      <w:r w:rsidRPr="00D171E2">
        <w:rPr>
          <w:i/>
        </w:rPr>
        <w:t>ghi rõ họ, tên, chức danh):</w:t>
      </w:r>
      <w:r w:rsidRPr="00D171E2">
        <w:t>………….</w:t>
      </w:r>
    </w:p>
    <w:p w:rsidR="00E52930" w:rsidRPr="00D171E2" w:rsidRDefault="00E52930" w:rsidP="00E52930">
      <w:pPr>
        <w:ind w:firstLine="720"/>
        <w:rPr>
          <w:iCs/>
        </w:rPr>
      </w:pPr>
      <w:r w:rsidRPr="00D171E2">
        <w:rPr>
          <w:iCs/>
        </w:rPr>
        <w:t xml:space="preserve">- Thư ký Hội nghị: </w:t>
      </w:r>
      <w:r w:rsidRPr="00D171E2">
        <w:rPr>
          <w:i/>
        </w:rPr>
        <w:t>(ghi rõ họ, tên, chức danh)</w:t>
      </w:r>
    </w:p>
    <w:p w:rsidR="00E52930" w:rsidRPr="00D171E2" w:rsidRDefault="00E52930" w:rsidP="00E52930">
      <w:pPr>
        <w:ind w:firstLine="720"/>
        <w:rPr>
          <w:iCs/>
        </w:rPr>
      </w:pPr>
      <w:r w:rsidRPr="00D171E2">
        <w:rPr>
          <w:iCs/>
        </w:rPr>
        <w:t>- Thành phần tham gia:</w:t>
      </w:r>
    </w:p>
    <w:p w:rsidR="00E52930" w:rsidRPr="00D171E2" w:rsidRDefault="00E52930" w:rsidP="00E52930">
      <w:pPr>
        <w:ind w:firstLine="720"/>
        <w:rPr>
          <w:iCs/>
        </w:rPr>
      </w:pPr>
      <w:r w:rsidRPr="00D171E2">
        <w:rPr>
          <w:iCs/>
        </w:rPr>
        <w:t xml:space="preserve">1. Thành phần tham gia ý kiến: </w:t>
      </w:r>
      <w:r w:rsidRPr="00D171E2">
        <w:rPr>
          <w:i/>
          <w:iCs/>
        </w:rPr>
        <w:t>(Đại diện các hộ gia đình trong thôn)</w:t>
      </w:r>
      <w:r w:rsidRPr="00D171E2">
        <w:rPr>
          <w:iCs/>
        </w:rPr>
        <w:t>.</w:t>
      </w:r>
    </w:p>
    <w:p w:rsidR="00E52930" w:rsidRPr="00D171E2" w:rsidRDefault="00E52930" w:rsidP="00E52930">
      <w:pPr>
        <w:ind w:firstLine="720"/>
        <w:rPr>
          <w:iCs/>
        </w:rPr>
      </w:pPr>
      <w:r w:rsidRPr="00D171E2">
        <w:rPr>
          <w:iCs/>
        </w:rPr>
        <w:t>2. Tổng số hộ gia đình trong thôn: …..hộ</w:t>
      </w:r>
    </w:p>
    <w:p w:rsidR="00E52930" w:rsidRPr="004008DF" w:rsidRDefault="00E52930" w:rsidP="00E52930">
      <w:pPr>
        <w:ind w:firstLine="720"/>
        <w:jc w:val="both"/>
        <w:rPr>
          <w:iCs/>
          <w:spacing w:val="-8"/>
        </w:rPr>
      </w:pPr>
      <w:r w:rsidRPr="004008DF">
        <w:rPr>
          <w:iCs/>
          <w:spacing w:val="-8"/>
        </w:rPr>
        <w:t>3. Tổng số hộ có đại diện tham dự Hội nghị:...hộ, chiếm..% số hộ trong thôn.</w:t>
      </w:r>
    </w:p>
    <w:p w:rsidR="00E52930" w:rsidRPr="00D171E2" w:rsidRDefault="00E52930" w:rsidP="00E52930">
      <w:pPr>
        <w:ind w:firstLine="720"/>
        <w:jc w:val="both"/>
        <w:rPr>
          <w:iCs/>
        </w:rPr>
      </w:pPr>
      <w:r w:rsidRPr="00D171E2">
        <w:rPr>
          <w:iCs/>
        </w:rPr>
        <w:t>- Nội dung Hội nghị:</w:t>
      </w:r>
    </w:p>
    <w:p w:rsidR="00E52930" w:rsidRPr="00D171E2" w:rsidRDefault="00E52930" w:rsidP="00E52930">
      <w:pPr>
        <w:jc w:val="both"/>
        <w:rPr>
          <w:iCs/>
        </w:rPr>
      </w:pPr>
      <w:r w:rsidRPr="00D171E2">
        <w:rPr>
          <w:iCs/>
        </w:rPr>
        <w:t xml:space="preserve">           1. Ông (bà</w:t>
      </w:r>
      <w:r w:rsidRPr="00D171E2">
        <w:rPr>
          <w:i/>
          <w:iCs/>
        </w:rPr>
        <w:t>)</w:t>
      </w:r>
      <w:r w:rsidRPr="00D171E2">
        <w:rPr>
          <w:iCs/>
        </w:rPr>
        <w:t>……..</w:t>
      </w:r>
      <w:r w:rsidRPr="00D171E2">
        <w:rPr>
          <w:i/>
          <w:iCs/>
        </w:rPr>
        <w:t>(Trưởng Ban công tác mặt trận thôn)</w:t>
      </w:r>
      <w:r w:rsidRPr="00D171E2">
        <w:rPr>
          <w:iCs/>
        </w:rPr>
        <w:t xml:space="preserve"> …. thông qua Báo cáo kết quả xây dựng NTM thôn ……</w:t>
      </w:r>
    </w:p>
    <w:p w:rsidR="00E52930" w:rsidRPr="00D171E2" w:rsidRDefault="00E52930" w:rsidP="00E52930">
      <w:pPr>
        <w:jc w:val="both"/>
        <w:rPr>
          <w:iCs/>
        </w:rPr>
      </w:pPr>
      <w:r w:rsidRPr="00D171E2">
        <w:rPr>
          <w:iCs/>
        </w:rPr>
        <w:tab/>
        <w:t>2. Ý kiến tham gia vào Báo cáo kết quả xây dựng NTM của đại diện các hộ gia đình trong thôn.</w:t>
      </w:r>
    </w:p>
    <w:p w:rsidR="00E52930" w:rsidRPr="00D171E2" w:rsidRDefault="00E52930" w:rsidP="00E52930">
      <w:pPr>
        <w:jc w:val="both"/>
        <w:rPr>
          <w:iCs/>
        </w:rPr>
      </w:pPr>
      <w:r w:rsidRPr="00D171E2">
        <w:rPr>
          <w:iCs/>
        </w:rPr>
        <w:tab/>
        <w:t>+ ……………</w:t>
      </w:r>
    </w:p>
    <w:p w:rsidR="00E52930" w:rsidRPr="00D171E2" w:rsidRDefault="00E52930" w:rsidP="00E52930">
      <w:pPr>
        <w:jc w:val="both"/>
        <w:rPr>
          <w:iCs/>
        </w:rPr>
      </w:pPr>
      <w:r w:rsidRPr="00D171E2">
        <w:rPr>
          <w:iCs/>
        </w:rPr>
        <w:tab/>
        <w:t xml:space="preserve">3. Ban công tác mặt trận thôn thực hiện các thủ tục lấy ý kiến thống nhất của đại diện các hộ gia đình trong thôn về việc đề nghị xét, công nhận thôn … đạt chuẩn NTM năm ….. </w:t>
      </w:r>
      <w:r w:rsidRPr="00D171E2">
        <w:rPr>
          <w:i/>
          <w:iCs/>
        </w:rPr>
        <w:t>(bằng hình thức biểu quyết hoặc lấy phiếu, nếu thực hiện theo hình thức lấy phiếu phải ghi rõ thành phần và hoạt động của tổ kiểm phiếu)</w:t>
      </w:r>
      <w:r w:rsidRPr="00D171E2">
        <w:rPr>
          <w:iCs/>
        </w:rPr>
        <w:t>.</w:t>
      </w:r>
    </w:p>
    <w:p w:rsidR="00E52930" w:rsidRPr="00D171E2" w:rsidRDefault="00E52930" w:rsidP="00E52930">
      <w:pPr>
        <w:jc w:val="both"/>
        <w:rPr>
          <w:b/>
          <w:i/>
          <w:iCs/>
        </w:rPr>
      </w:pPr>
      <w:r w:rsidRPr="00D171E2">
        <w:rPr>
          <w:iCs/>
        </w:rPr>
        <w:lastRenderedPageBreak/>
        <w:tab/>
      </w:r>
      <w:r w:rsidRPr="00D171E2">
        <w:rPr>
          <w:b/>
          <w:i/>
          <w:iCs/>
        </w:rPr>
        <w:t>Kết quả lấy ý kiến:</w:t>
      </w:r>
    </w:p>
    <w:p w:rsidR="00E52930" w:rsidRPr="00D171E2" w:rsidRDefault="00E52930" w:rsidP="00E52930">
      <w:pPr>
        <w:jc w:val="both"/>
        <w:rPr>
          <w:iCs/>
        </w:rPr>
      </w:pPr>
      <w:r w:rsidRPr="00D171E2">
        <w:rPr>
          <w:iCs/>
        </w:rPr>
        <w:tab/>
        <w:t xml:space="preserve">+ Ý kiến thống nhất:  ….. người </w:t>
      </w:r>
      <w:r w:rsidRPr="00D171E2">
        <w:rPr>
          <w:i/>
          <w:iCs/>
        </w:rPr>
        <w:t>(phiếu)</w:t>
      </w:r>
      <w:r w:rsidRPr="00D171E2">
        <w:rPr>
          <w:iCs/>
        </w:rPr>
        <w:t>, chiếm …..%.</w:t>
      </w:r>
    </w:p>
    <w:p w:rsidR="00E52930" w:rsidRPr="00D171E2" w:rsidRDefault="00E52930" w:rsidP="00E52930">
      <w:pPr>
        <w:jc w:val="both"/>
        <w:rPr>
          <w:iCs/>
        </w:rPr>
      </w:pPr>
      <w:r w:rsidRPr="00D171E2">
        <w:rPr>
          <w:iCs/>
        </w:rPr>
        <w:tab/>
        <w:t xml:space="preserve">+ Ý kiến không thống nhất: …..người </w:t>
      </w:r>
      <w:r w:rsidRPr="00D171E2">
        <w:rPr>
          <w:i/>
          <w:iCs/>
        </w:rPr>
        <w:t>(phiếu)</w:t>
      </w:r>
      <w:r w:rsidRPr="00D171E2">
        <w:rPr>
          <w:iCs/>
        </w:rPr>
        <w:t>, chiếm ….%.</w:t>
      </w:r>
    </w:p>
    <w:p w:rsidR="00E52930" w:rsidRPr="00D171E2" w:rsidRDefault="00E52930" w:rsidP="00E52930">
      <w:pPr>
        <w:ind w:firstLine="720"/>
        <w:jc w:val="both"/>
        <w:rPr>
          <w:iCs/>
        </w:rPr>
      </w:pPr>
      <w:r w:rsidRPr="00D171E2">
        <w:rPr>
          <w:iCs/>
        </w:rPr>
        <w:t xml:space="preserve">4. Các ý kiến tham gia khác của đại diện các hộ dân: </w:t>
      </w:r>
      <w:r w:rsidRPr="00D171E2">
        <w:rPr>
          <w:i/>
          <w:iCs/>
        </w:rPr>
        <w:t>(mời các đại biểu có ý kiến không thống nhất nêu lý do không thống nhất)</w:t>
      </w:r>
      <w:r w:rsidRPr="00D171E2">
        <w:rPr>
          <w:iCs/>
        </w:rPr>
        <w:t>.</w:t>
      </w:r>
    </w:p>
    <w:p w:rsidR="00E52930" w:rsidRPr="00D171E2" w:rsidRDefault="00E52930" w:rsidP="00E52930">
      <w:pPr>
        <w:ind w:firstLine="720"/>
        <w:rPr>
          <w:iCs/>
        </w:rPr>
      </w:pPr>
      <w:r w:rsidRPr="00D171E2">
        <w:rPr>
          <w:iCs/>
        </w:rPr>
        <w:t>5. Thư ký hoàn thiện và thông qua Biên bản tại Hội nghị.</w:t>
      </w:r>
    </w:p>
    <w:p w:rsidR="00E52930" w:rsidRPr="00D171E2" w:rsidRDefault="00E52930" w:rsidP="00E52930">
      <w:pPr>
        <w:tabs>
          <w:tab w:val="left" w:pos="576"/>
        </w:tabs>
        <w:jc w:val="both"/>
        <w:rPr>
          <w:iCs/>
        </w:rPr>
      </w:pPr>
      <w:r w:rsidRPr="00D171E2">
        <w:rPr>
          <w:iCs/>
        </w:rPr>
        <w:t xml:space="preserve">           Hội nghị kết thúc hồi…….giờ……phút cùng ngày. Các đại biểu tham dự đã thống nhất nội dung biên bản và lập thành 02 bản có giá trị như nhau, 01 bản lưu tại thôn, 01 bản gửi kèm hồ sơ đề </w:t>
      </w:r>
      <w:r>
        <w:rPr>
          <w:iCs/>
        </w:rPr>
        <w:t>nghị xét, công nhận thôn…</w:t>
      </w:r>
      <w:r w:rsidRPr="00D171E2">
        <w:rPr>
          <w:iCs/>
        </w:rPr>
        <w:t xml:space="preserve"> đạt chuẩn NTM năm ….</w:t>
      </w:r>
    </w:p>
    <w:p w:rsidR="00E52930" w:rsidRPr="00D171E2" w:rsidRDefault="00E52930" w:rsidP="00E52930">
      <w:pPr>
        <w:jc w:val="right"/>
        <w:rPr>
          <w:i/>
          <w:iCs/>
        </w:rPr>
      </w:pPr>
      <w:r w:rsidRPr="00D171E2">
        <w:rPr>
          <w:iCs/>
        </w:rPr>
        <w:t> </w:t>
      </w:r>
      <w:r w:rsidRPr="00D171E2">
        <w:rPr>
          <w:i/>
          <w:iCs/>
        </w:rPr>
        <w:t>…..…., ngày..…tháng……..năm……</w:t>
      </w:r>
    </w:p>
    <w:tbl>
      <w:tblPr>
        <w:tblW w:w="9069" w:type="dxa"/>
        <w:jc w:val="center"/>
        <w:tblInd w:w="-1253" w:type="dxa"/>
        <w:tblLayout w:type="fixed"/>
        <w:tblCellMar>
          <w:left w:w="0" w:type="dxa"/>
          <w:right w:w="0" w:type="dxa"/>
        </w:tblCellMar>
        <w:tblLook w:val="0000"/>
      </w:tblPr>
      <w:tblGrid>
        <w:gridCol w:w="4240"/>
        <w:gridCol w:w="4829"/>
      </w:tblGrid>
      <w:tr w:rsidR="00E52930" w:rsidRPr="00D171E2" w:rsidTr="00AC2664">
        <w:trPr>
          <w:jc w:val="center"/>
        </w:trPr>
        <w:tc>
          <w:tcPr>
            <w:tcW w:w="4240" w:type="dxa"/>
            <w:tcMar>
              <w:top w:w="0" w:type="dxa"/>
              <w:left w:w="108" w:type="dxa"/>
              <w:bottom w:w="0" w:type="dxa"/>
              <w:right w:w="108" w:type="dxa"/>
            </w:tcMar>
          </w:tcPr>
          <w:p w:rsidR="00E52930" w:rsidRPr="00D171E2" w:rsidRDefault="00E52930" w:rsidP="00AC2664">
            <w:pPr>
              <w:spacing w:before="120" w:after="100" w:afterAutospacing="1"/>
              <w:jc w:val="center"/>
              <w:rPr>
                <w:iCs/>
              </w:rPr>
            </w:pPr>
            <w:r w:rsidRPr="00D171E2">
              <w:rPr>
                <w:b/>
                <w:bCs/>
                <w:iCs/>
              </w:rPr>
              <w:t>Thư ký</w:t>
            </w:r>
            <w:r w:rsidRPr="00D171E2">
              <w:rPr>
                <w:b/>
                <w:bCs/>
                <w:iCs/>
              </w:rPr>
              <w:br/>
            </w:r>
            <w:r w:rsidRPr="00D171E2">
              <w:rPr>
                <w:i/>
              </w:rPr>
              <w:t>(Ký, ghi rõ họ tên)</w:t>
            </w:r>
          </w:p>
        </w:tc>
        <w:tc>
          <w:tcPr>
            <w:tcW w:w="4829" w:type="dxa"/>
            <w:tcMar>
              <w:top w:w="0" w:type="dxa"/>
              <w:left w:w="108" w:type="dxa"/>
              <w:bottom w:w="0" w:type="dxa"/>
              <w:right w:w="108" w:type="dxa"/>
            </w:tcMar>
          </w:tcPr>
          <w:p w:rsidR="00E52930" w:rsidRPr="00D171E2" w:rsidRDefault="00E52930" w:rsidP="00AC2664">
            <w:pPr>
              <w:spacing w:before="120" w:after="100" w:afterAutospacing="1"/>
              <w:jc w:val="center"/>
              <w:rPr>
                <w:iCs/>
              </w:rPr>
            </w:pPr>
            <w:r w:rsidRPr="00D171E2">
              <w:rPr>
                <w:b/>
                <w:bCs/>
                <w:iCs/>
              </w:rPr>
              <w:t>Chủ trì</w:t>
            </w:r>
            <w:r w:rsidRPr="00D171E2">
              <w:rPr>
                <w:b/>
                <w:bCs/>
                <w:iCs/>
              </w:rPr>
              <w:br/>
            </w:r>
            <w:r w:rsidRPr="00D171E2">
              <w:rPr>
                <w:i/>
              </w:rPr>
              <w:t>(ký, ghi rõ họ tên)</w:t>
            </w:r>
          </w:p>
        </w:tc>
      </w:tr>
    </w:tbl>
    <w:p w:rsidR="00E52930" w:rsidRDefault="00E52930" w:rsidP="00E52930">
      <w:pPr>
        <w:spacing w:before="120"/>
        <w:jc w:val="center"/>
        <w:rPr>
          <w:b/>
          <w:bCs/>
        </w:rPr>
      </w:pPr>
    </w:p>
    <w:p w:rsidR="00E52930" w:rsidRPr="00B82C8E" w:rsidRDefault="00E52930" w:rsidP="00E52930">
      <w:pPr>
        <w:spacing w:line="360" w:lineRule="exact"/>
        <w:rPr>
          <w:lang w:val="en-US"/>
        </w:rPr>
      </w:pPr>
    </w:p>
    <w:p w:rsidR="00E52930" w:rsidRDefault="00E52930" w:rsidP="00E52930">
      <w:pPr>
        <w:spacing w:before="120" w:after="0" w:line="300" w:lineRule="auto"/>
      </w:pPr>
      <w:bookmarkStart w:id="0" w:name="_GoBack"/>
      <w:bookmarkEnd w:id="0"/>
    </w:p>
    <w:p w:rsidR="00E52930" w:rsidRPr="00D139C3" w:rsidRDefault="00E52930" w:rsidP="00E52930">
      <w:pPr>
        <w:spacing w:before="120" w:after="0" w:line="300" w:lineRule="auto"/>
        <w:rPr>
          <w:lang w:val="en-US"/>
        </w:rPr>
      </w:pPr>
    </w:p>
    <w:p w:rsidR="00E70032" w:rsidRDefault="00E70032"/>
    <w:sectPr w:rsidR="00E70032" w:rsidSect="00E52930">
      <w:footerReference w:type="default" r:id="rId4"/>
      <w:type w:val="continuous"/>
      <w:pgSz w:w="11907" w:h="16840" w:code="9"/>
      <w:pgMar w:top="1134" w:right="1134" w:bottom="1134"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368"/>
      <w:docPartObj>
        <w:docPartGallery w:val="Page Numbers (Bottom of Page)"/>
        <w:docPartUnique/>
      </w:docPartObj>
    </w:sdtPr>
    <w:sdtEndPr/>
    <w:sdtContent>
      <w:p w:rsidR="002C0C55" w:rsidRDefault="00E52930">
        <w:pPr>
          <w:pStyle w:val="Footer"/>
          <w:jc w:val="right"/>
        </w:pPr>
        <w:r>
          <w:fldChar w:fldCharType="begin"/>
        </w:r>
        <w:r>
          <w:instrText xml:space="preserve"> PAGE   \* MERGEFORMAT</w:instrText>
        </w:r>
        <w:r>
          <w:instrText xml:space="preserve"> </w:instrText>
        </w:r>
        <w:r>
          <w:fldChar w:fldCharType="separate"/>
        </w:r>
        <w:r>
          <w:rPr>
            <w:noProof/>
          </w:rPr>
          <w:t>21</w:t>
        </w:r>
        <w:r>
          <w:fldChar w:fldCharType="end"/>
        </w:r>
      </w:p>
    </w:sdtContent>
  </w:sdt>
  <w:p w:rsidR="002C0C55" w:rsidRDefault="00E52930">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20"/>
  <w:drawingGridVerticalSpacing w:val="299"/>
  <w:displayHorizontalDrawingGridEvery w:val="2"/>
  <w:characterSpacingControl w:val="doNotCompress"/>
  <w:compat/>
  <w:rsids>
    <w:rsidRoot w:val="00E52930"/>
    <w:rsid w:val="000304E6"/>
    <w:rsid w:val="00037C5D"/>
    <w:rsid w:val="000510F2"/>
    <w:rsid w:val="00061B82"/>
    <w:rsid w:val="00090ED5"/>
    <w:rsid w:val="0009123C"/>
    <w:rsid w:val="000A41BF"/>
    <w:rsid w:val="000B303C"/>
    <w:rsid w:val="000C599A"/>
    <w:rsid w:val="00113204"/>
    <w:rsid w:val="00117B59"/>
    <w:rsid w:val="00121DB3"/>
    <w:rsid w:val="00123B8E"/>
    <w:rsid w:val="00157E66"/>
    <w:rsid w:val="00176B40"/>
    <w:rsid w:val="001824D1"/>
    <w:rsid w:val="001A71A3"/>
    <w:rsid w:val="001C5B13"/>
    <w:rsid w:val="001C61E1"/>
    <w:rsid w:val="001D0F63"/>
    <w:rsid w:val="001F5450"/>
    <w:rsid w:val="001F692A"/>
    <w:rsid w:val="0020226E"/>
    <w:rsid w:val="002447D7"/>
    <w:rsid w:val="00246193"/>
    <w:rsid w:val="002D3C56"/>
    <w:rsid w:val="002F5B46"/>
    <w:rsid w:val="002F5F82"/>
    <w:rsid w:val="00303220"/>
    <w:rsid w:val="00326937"/>
    <w:rsid w:val="00346F71"/>
    <w:rsid w:val="00391272"/>
    <w:rsid w:val="003B26BD"/>
    <w:rsid w:val="003C1AE2"/>
    <w:rsid w:val="003D55E3"/>
    <w:rsid w:val="003D6F38"/>
    <w:rsid w:val="003E64B4"/>
    <w:rsid w:val="003E783C"/>
    <w:rsid w:val="004415A2"/>
    <w:rsid w:val="00491E56"/>
    <w:rsid w:val="004C5618"/>
    <w:rsid w:val="004F3470"/>
    <w:rsid w:val="00501D9B"/>
    <w:rsid w:val="00515F85"/>
    <w:rsid w:val="005523C3"/>
    <w:rsid w:val="005540CF"/>
    <w:rsid w:val="00561211"/>
    <w:rsid w:val="0056634B"/>
    <w:rsid w:val="00577659"/>
    <w:rsid w:val="00590D3A"/>
    <w:rsid w:val="005B64AE"/>
    <w:rsid w:val="005E0DF6"/>
    <w:rsid w:val="006114AF"/>
    <w:rsid w:val="00632E19"/>
    <w:rsid w:val="00660933"/>
    <w:rsid w:val="00667069"/>
    <w:rsid w:val="00695D37"/>
    <w:rsid w:val="006A60C1"/>
    <w:rsid w:val="006B00B5"/>
    <w:rsid w:val="006B16A3"/>
    <w:rsid w:val="006C7030"/>
    <w:rsid w:val="006D52B2"/>
    <w:rsid w:val="006F472B"/>
    <w:rsid w:val="007158F8"/>
    <w:rsid w:val="0072124F"/>
    <w:rsid w:val="00724948"/>
    <w:rsid w:val="00740C9D"/>
    <w:rsid w:val="00751C3A"/>
    <w:rsid w:val="007649A0"/>
    <w:rsid w:val="00767A6E"/>
    <w:rsid w:val="0077032E"/>
    <w:rsid w:val="00772983"/>
    <w:rsid w:val="007744A9"/>
    <w:rsid w:val="00774E68"/>
    <w:rsid w:val="00792026"/>
    <w:rsid w:val="00795546"/>
    <w:rsid w:val="007C1DF2"/>
    <w:rsid w:val="00861271"/>
    <w:rsid w:val="008914CF"/>
    <w:rsid w:val="00897094"/>
    <w:rsid w:val="008B7F83"/>
    <w:rsid w:val="008C3BBD"/>
    <w:rsid w:val="008F4747"/>
    <w:rsid w:val="008F75F4"/>
    <w:rsid w:val="00920A22"/>
    <w:rsid w:val="00972A0C"/>
    <w:rsid w:val="009A411D"/>
    <w:rsid w:val="009B4559"/>
    <w:rsid w:val="009C6D17"/>
    <w:rsid w:val="009D00B2"/>
    <w:rsid w:val="009D6839"/>
    <w:rsid w:val="009E08F9"/>
    <w:rsid w:val="009E3D19"/>
    <w:rsid w:val="00A12F1B"/>
    <w:rsid w:val="00A206DB"/>
    <w:rsid w:val="00A23485"/>
    <w:rsid w:val="00A54356"/>
    <w:rsid w:val="00A768DA"/>
    <w:rsid w:val="00A777C0"/>
    <w:rsid w:val="00AB2262"/>
    <w:rsid w:val="00AD384F"/>
    <w:rsid w:val="00AF5B41"/>
    <w:rsid w:val="00B125F7"/>
    <w:rsid w:val="00B27465"/>
    <w:rsid w:val="00B37222"/>
    <w:rsid w:val="00B53B8A"/>
    <w:rsid w:val="00BA531D"/>
    <w:rsid w:val="00BB5BBF"/>
    <w:rsid w:val="00BB6CB8"/>
    <w:rsid w:val="00BD0DFA"/>
    <w:rsid w:val="00C2019F"/>
    <w:rsid w:val="00C353DB"/>
    <w:rsid w:val="00C5174C"/>
    <w:rsid w:val="00C6718B"/>
    <w:rsid w:val="00C7647E"/>
    <w:rsid w:val="00C90C7C"/>
    <w:rsid w:val="00C922B8"/>
    <w:rsid w:val="00CA78D8"/>
    <w:rsid w:val="00CB63F1"/>
    <w:rsid w:val="00D31716"/>
    <w:rsid w:val="00D45C5D"/>
    <w:rsid w:val="00D71043"/>
    <w:rsid w:val="00D95C00"/>
    <w:rsid w:val="00DA672E"/>
    <w:rsid w:val="00DE2B3E"/>
    <w:rsid w:val="00DE5818"/>
    <w:rsid w:val="00DF46C9"/>
    <w:rsid w:val="00E16D11"/>
    <w:rsid w:val="00E17F01"/>
    <w:rsid w:val="00E52930"/>
    <w:rsid w:val="00E70032"/>
    <w:rsid w:val="00E91E79"/>
    <w:rsid w:val="00EC4342"/>
    <w:rsid w:val="00EC6C29"/>
    <w:rsid w:val="00EE139D"/>
    <w:rsid w:val="00F10AE0"/>
    <w:rsid w:val="00F964F8"/>
    <w:rsid w:val="00FA3DEF"/>
    <w:rsid w:val="00FC45F6"/>
    <w:rsid w:val="00FD1DE9"/>
    <w:rsid w:val="00FE234D"/>
    <w:rsid w:val="00FE5F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930"/>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52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930"/>
    <w:rPr>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1738</Characters>
  <Application>Microsoft Office Word</Application>
  <DocSecurity>0</DocSecurity>
  <Lines>14</Lines>
  <Paragraphs>4</Paragraphs>
  <ScaleCrop>false</ScaleCrop>
  <Company>MADE IN VIET NAM</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2019-12-02T03:30:00Z</dcterms:created>
  <dcterms:modified xsi:type="dcterms:W3CDTF">2019-12-02T03:30:00Z</dcterms:modified>
</cp:coreProperties>
</file>