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372" w:rsidRPr="00527372" w:rsidRDefault="00527372" w:rsidP="00527372">
      <w:pPr>
        <w:pStyle w:val="Heading1"/>
        <w:spacing w:before="124"/>
        <w:ind w:left="0" w:right="788"/>
        <w:jc w:val="right"/>
        <w:rPr>
          <w:rFonts w:asciiTheme="majorHAnsi" w:hAnsiTheme="majorHAnsi" w:cstheme="majorHAnsi"/>
        </w:rPr>
      </w:pPr>
      <w:r w:rsidRPr="00527372">
        <w:rPr>
          <w:rFonts w:asciiTheme="majorHAnsi" w:hAnsiTheme="majorHAnsi" w:cstheme="majorHAnsi"/>
        </w:rPr>
        <w:t>Mẫu số 02</w:t>
      </w:r>
    </w:p>
    <w:p w:rsidR="00527372" w:rsidRPr="00527372" w:rsidRDefault="00527372" w:rsidP="006576BB">
      <w:pPr>
        <w:spacing w:after="0" w:line="322" w:lineRule="exact"/>
        <w:jc w:val="center"/>
        <w:rPr>
          <w:rFonts w:asciiTheme="majorHAnsi" w:hAnsiTheme="majorHAnsi" w:cstheme="majorHAnsi"/>
          <w:b/>
          <w:sz w:val="28"/>
        </w:rPr>
      </w:pPr>
      <w:r w:rsidRPr="00527372">
        <w:rPr>
          <w:rFonts w:asciiTheme="majorHAnsi" w:hAnsiTheme="majorHAnsi" w:cstheme="majorHAnsi"/>
          <w:b/>
          <w:sz w:val="28"/>
        </w:rPr>
        <w:t>CỘNG HÒA XÃ HỘI CHỦ NGHĨA VIỆT NAM</w:t>
      </w:r>
    </w:p>
    <w:p w:rsidR="00527372" w:rsidRPr="00527372" w:rsidRDefault="00527372" w:rsidP="006576BB">
      <w:pPr>
        <w:spacing w:after="0"/>
        <w:jc w:val="center"/>
        <w:rPr>
          <w:rFonts w:asciiTheme="majorHAnsi" w:hAnsiTheme="majorHAnsi" w:cstheme="majorHAnsi"/>
          <w:b/>
          <w:sz w:val="28"/>
        </w:rPr>
      </w:pPr>
      <w:r w:rsidRPr="00527372">
        <w:rPr>
          <w:rFonts w:asciiTheme="majorHAnsi" w:hAnsiTheme="majorHAnsi" w:cstheme="majorHAnsi"/>
        </w:rPr>
        <w:pict>
          <v:line id="_x0000_s1026" style="position:absolute;left:0;text-align:left;z-index:-251656192;mso-wrap-distance-left:0;mso-wrap-distance-right:0;mso-position-horizontal-relative:page" from="251.25pt,20.55pt" to="381pt,20.55pt">
            <w10:wrap type="topAndBottom" anchorx="page"/>
          </v:line>
        </w:pict>
      </w:r>
      <w:r w:rsidRPr="00527372">
        <w:rPr>
          <w:rFonts w:asciiTheme="majorHAnsi" w:hAnsiTheme="majorHAnsi" w:cstheme="majorHAnsi"/>
          <w:b/>
          <w:sz w:val="28"/>
        </w:rPr>
        <w:t>Độc lập - Tự do - Hạnh phúc</w:t>
      </w:r>
    </w:p>
    <w:p w:rsidR="00527372" w:rsidRPr="00527372" w:rsidRDefault="00527372" w:rsidP="006576BB">
      <w:pPr>
        <w:pStyle w:val="BodyText"/>
        <w:ind w:left="0"/>
        <w:rPr>
          <w:rFonts w:asciiTheme="majorHAnsi" w:hAnsiTheme="majorHAnsi" w:cstheme="majorHAnsi"/>
          <w:b/>
          <w:sz w:val="19"/>
        </w:rPr>
      </w:pPr>
    </w:p>
    <w:p w:rsidR="00527372" w:rsidRPr="00527372" w:rsidRDefault="00527372" w:rsidP="006576BB">
      <w:pPr>
        <w:spacing w:after="0"/>
        <w:jc w:val="center"/>
        <w:rPr>
          <w:rFonts w:asciiTheme="majorHAnsi" w:hAnsiTheme="majorHAnsi" w:cstheme="majorHAnsi"/>
          <w:i/>
          <w:sz w:val="28"/>
        </w:rPr>
      </w:pPr>
      <w:r w:rsidRPr="00527372">
        <w:rPr>
          <w:rFonts w:asciiTheme="majorHAnsi" w:hAnsiTheme="majorHAnsi" w:cstheme="majorHAnsi"/>
          <w:i/>
          <w:sz w:val="28"/>
        </w:rPr>
        <w:t>……………, ngày ………. tháng ……… năm ……….</w:t>
      </w:r>
    </w:p>
    <w:p w:rsidR="00527372" w:rsidRPr="00527372" w:rsidRDefault="00527372" w:rsidP="00527372">
      <w:pPr>
        <w:pStyle w:val="Heading1"/>
        <w:spacing w:before="120"/>
        <w:rPr>
          <w:rFonts w:asciiTheme="majorHAnsi" w:hAnsiTheme="majorHAnsi" w:cstheme="majorHAnsi"/>
        </w:rPr>
      </w:pPr>
      <w:r w:rsidRPr="00527372">
        <w:rPr>
          <w:rFonts w:asciiTheme="majorHAnsi" w:hAnsiTheme="majorHAnsi" w:cstheme="majorHAnsi"/>
        </w:rPr>
        <w:t>ĐƠN ĐỀ NGHỊ CẤP GIẤY PHÉP HOẠT ĐỘNG DỰ BÁO, CẢNH BÁO KHÍ TƯỢNG THỦY VĂN</w:t>
      </w:r>
    </w:p>
    <w:p w:rsidR="00527372" w:rsidRPr="00527372" w:rsidRDefault="00527372" w:rsidP="00527372">
      <w:pPr>
        <w:spacing w:before="2"/>
        <w:ind w:left="1117" w:right="784"/>
        <w:jc w:val="center"/>
        <w:rPr>
          <w:rFonts w:asciiTheme="majorHAnsi" w:hAnsiTheme="majorHAnsi" w:cstheme="majorHAnsi"/>
          <w:b/>
          <w:sz w:val="28"/>
        </w:rPr>
      </w:pPr>
      <w:r w:rsidRPr="00527372">
        <w:rPr>
          <w:rFonts w:asciiTheme="majorHAnsi" w:hAnsiTheme="majorHAnsi" w:cstheme="majorHAnsi"/>
          <w:b/>
          <w:sz w:val="28"/>
        </w:rPr>
        <w:t>(Đề nghị: cấp lần đầu</w:t>
      </w:r>
      <w:r w:rsidRPr="00527372">
        <w:rPr>
          <w:rFonts w:asciiTheme="majorHAnsi" w:hAnsiTheme="majorHAnsi" w:cstheme="majorHAnsi"/>
          <w:sz w:val="28"/>
        </w:rPr>
        <w:t>/</w:t>
      </w:r>
      <w:r w:rsidRPr="00527372">
        <w:rPr>
          <w:rFonts w:asciiTheme="majorHAnsi" w:hAnsiTheme="majorHAnsi" w:cstheme="majorHAnsi"/>
          <w:b/>
          <w:sz w:val="28"/>
        </w:rPr>
        <w:t>cấp lại</w:t>
      </w:r>
      <w:r w:rsidRPr="00527372">
        <w:rPr>
          <w:rFonts w:asciiTheme="majorHAnsi" w:hAnsiTheme="majorHAnsi" w:cstheme="majorHAnsi"/>
          <w:sz w:val="28"/>
        </w:rPr>
        <w:t>/</w:t>
      </w:r>
      <w:r w:rsidRPr="00527372">
        <w:rPr>
          <w:rFonts w:asciiTheme="majorHAnsi" w:hAnsiTheme="majorHAnsi" w:cstheme="majorHAnsi"/>
          <w:b/>
          <w:sz w:val="28"/>
        </w:rPr>
        <w:t>sửa đổi</w:t>
      </w:r>
      <w:r w:rsidRPr="00527372">
        <w:rPr>
          <w:rFonts w:asciiTheme="majorHAnsi" w:hAnsiTheme="majorHAnsi" w:cstheme="majorHAnsi"/>
          <w:sz w:val="28"/>
        </w:rPr>
        <w:t>/</w:t>
      </w:r>
      <w:r w:rsidRPr="00527372">
        <w:rPr>
          <w:rFonts w:asciiTheme="majorHAnsi" w:hAnsiTheme="majorHAnsi" w:cstheme="majorHAnsi"/>
          <w:b/>
          <w:sz w:val="28"/>
        </w:rPr>
        <w:t>bổ sung</w:t>
      </w:r>
      <w:r w:rsidRPr="00527372">
        <w:rPr>
          <w:rFonts w:asciiTheme="majorHAnsi" w:hAnsiTheme="majorHAnsi" w:cstheme="majorHAnsi"/>
          <w:sz w:val="28"/>
        </w:rPr>
        <w:t>/</w:t>
      </w:r>
      <w:r w:rsidRPr="00527372">
        <w:rPr>
          <w:rFonts w:asciiTheme="majorHAnsi" w:hAnsiTheme="majorHAnsi" w:cstheme="majorHAnsi"/>
          <w:b/>
          <w:sz w:val="28"/>
        </w:rPr>
        <w:t>gia hạn)</w:t>
      </w:r>
    </w:p>
    <w:p w:rsidR="00527372" w:rsidRPr="00527372" w:rsidRDefault="00527372" w:rsidP="00527372">
      <w:pPr>
        <w:pStyle w:val="BodyText"/>
        <w:spacing w:before="119"/>
        <w:ind w:left="1117" w:right="785"/>
        <w:jc w:val="center"/>
        <w:rPr>
          <w:rFonts w:asciiTheme="majorHAnsi" w:hAnsiTheme="majorHAnsi" w:cstheme="majorHAnsi"/>
        </w:rPr>
      </w:pPr>
      <w:r w:rsidRPr="00527372">
        <w:rPr>
          <w:rFonts w:asciiTheme="majorHAnsi" w:hAnsiTheme="majorHAnsi" w:cstheme="majorHAnsi"/>
        </w:rPr>
        <w:t>Kính gửi: Bộ Tài nguyên và Môi trường/Ủy ban nhân dân tỉnh....</w:t>
      </w:r>
    </w:p>
    <w:p w:rsidR="00527372" w:rsidRPr="00527372" w:rsidRDefault="00527372" w:rsidP="00527372">
      <w:pPr>
        <w:pStyle w:val="ListParagraph"/>
        <w:numPr>
          <w:ilvl w:val="0"/>
          <w:numId w:val="1"/>
        </w:numPr>
        <w:tabs>
          <w:tab w:val="left" w:pos="1403"/>
        </w:tabs>
        <w:spacing w:before="120"/>
        <w:rPr>
          <w:rFonts w:asciiTheme="majorHAnsi" w:hAnsiTheme="majorHAnsi" w:cstheme="majorHAnsi"/>
          <w:sz w:val="28"/>
        </w:rPr>
      </w:pPr>
      <w:r w:rsidRPr="00527372">
        <w:rPr>
          <w:rFonts w:asciiTheme="majorHAnsi" w:hAnsiTheme="majorHAnsi" w:cstheme="majorHAnsi"/>
          <w:sz w:val="28"/>
        </w:rPr>
        <w:t>Tên tổ chức/cá nhân:</w:t>
      </w:r>
    </w:p>
    <w:p w:rsidR="00527372" w:rsidRPr="00527372" w:rsidRDefault="00527372" w:rsidP="00527372">
      <w:pPr>
        <w:pStyle w:val="ListParagraph"/>
        <w:numPr>
          <w:ilvl w:val="0"/>
          <w:numId w:val="1"/>
        </w:numPr>
        <w:tabs>
          <w:tab w:val="left" w:pos="1424"/>
        </w:tabs>
        <w:spacing w:before="120"/>
        <w:ind w:left="1122" w:right="787" w:firstLine="0"/>
        <w:rPr>
          <w:rFonts w:asciiTheme="majorHAnsi" w:hAnsiTheme="majorHAnsi" w:cstheme="majorHAnsi"/>
          <w:sz w:val="28"/>
        </w:rPr>
      </w:pPr>
      <w:r w:rsidRPr="00527372">
        <w:rPr>
          <w:rFonts w:asciiTheme="majorHAnsi" w:hAnsiTheme="majorHAnsi" w:cstheme="majorHAnsi"/>
          <w:sz w:val="28"/>
        </w:rPr>
        <w:t>Người đại diện trước pháp luật (không áp dụng đối với cá nhân đề nghị cấp giấy</w:t>
      </w:r>
      <w:r w:rsidRPr="00527372">
        <w:rPr>
          <w:rFonts w:asciiTheme="majorHAnsi" w:hAnsiTheme="majorHAnsi" w:cstheme="majorHAnsi"/>
          <w:spacing w:val="-4"/>
          <w:sz w:val="28"/>
        </w:rPr>
        <w:t xml:space="preserve"> </w:t>
      </w:r>
      <w:r w:rsidRPr="00527372">
        <w:rPr>
          <w:rFonts w:asciiTheme="majorHAnsi" w:hAnsiTheme="majorHAnsi" w:cstheme="majorHAnsi"/>
          <w:sz w:val="28"/>
        </w:rPr>
        <w:t>phép):</w:t>
      </w:r>
    </w:p>
    <w:p w:rsidR="00527372" w:rsidRPr="00527372" w:rsidRDefault="00527372" w:rsidP="00527372">
      <w:pPr>
        <w:pStyle w:val="ListParagraph"/>
        <w:numPr>
          <w:ilvl w:val="0"/>
          <w:numId w:val="1"/>
        </w:numPr>
        <w:tabs>
          <w:tab w:val="left" w:pos="1403"/>
        </w:tabs>
        <w:spacing w:before="119"/>
        <w:rPr>
          <w:rFonts w:asciiTheme="majorHAnsi" w:hAnsiTheme="majorHAnsi" w:cstheme="majorHAnsi"/>
          <w:sz w:val="28"/>
        </w:rPr>
      </w:pPr>
      <w:r w:rsidRPr="00527372">
        <w:rPr>
          <w:rFonts w:asciiTheme="majorHAnsi" w:hAnsiTheme="majorHAnsi" w:cstheme="majorHAnsi"/>
          <w:sz w:val="28"/>
        </w:rPr>
        <w:t>Quyết định thành lập/giấy chứng nhận hoạt động kinh</w:t>
      </w:r>
      <w:r w:rsidRPr="00527372">
        <w:rPr>
          <w:rFonts w:asciiTheme="majorHAnsi" w:hAnsiTheme="majorHAnsi" w:cstheme="majorHAnsi"/>
          <w:spacing w:val="-16"/>
          <w:sz w:val="28"/>
        </w:rPr>
        <w:t xml:space="preserve"> </w:t>
      </w:r>
      <w:r w:rsidRPr="00527372">
        <w:rPr>
          <w:rFonts w:asciiTheme="majorHAnsi" w:hAnsiTheme="majorHAnsi" w:cstheme="majorHAnsi"/>
          <w:sz w:val="28"/>
        </w:rPr>
        <w:t>doanh:</w:t>
      </w:r>
    </w:p>
    <w:p w:rsidR="00527372" w:rsidRPr="00527372" w:rsidRDefault="00527372" w:rsidP="00527372">
      <w:pPr>
        <w:pStyle w:val="ListParagraph"/>
        <w:numPr>
          <w:ilvl w:val="0"/>
          <w:numId w:val="1"/>
        </w:numPr>
        <w:tabs>
          <w:tab w:val="left" w:pos="1403"/>
        </w:tabs>
        <w:spacing w:before="122"/>
        <w:rPr>
          <w:rFonts w:asciiTheme="majorHAnsi" w:hAnsiTheme="majorHAnsi" w:cstheme="majorHAnsi"/>
          <w:sz w:val="28"/>
        </w:rPr>
      </w:pPr>
      <w:r w:rsidRPr="00527372">
        <w:rPr>
          <w:rFonts w:asciiTheme="majorHAnsi" w:hAnsiTheme="majorHAnsi" w:cstheme="majorHAnsi"/>
          <w:sz w:val="28"/>
        </w:rPr>
        <w:t>Địa chỉ chính tại:</w:t>
      </w:r>
    </w:p>
    <w:p w:rsidR="00527372" w:rsidRPr="00527372" w:rsidRDefault="00527372" w:rsidP="00527372">
      <w:pPr>
        <w:pStyle w:val="ListParagraph"/>
        <w:numPr>
          <w:ilvl w:val="0"/>
          <w:numId w:val="1"/>
        </w:numPr>
        <w:tabs>
          <w:tab w:val="left" w:pos="1403"/>
          <w:tab w:val="left" w:pos="4844"/>
          <w:tab w:val="left" w:pos="7444"/>
        </w:tabs>
        <w:spacing w:before="120"/>
        <w:rPr>
          <w:rFonts w:asciiTheme="majorHAnsi" w:hAnsiTheme="majorHAnsi" w:cstheme="majorHAnsi"/>
          <w:sz w:val="28"/>
        </w:rPr>
      </w:pPr>
      <w:r w:rsidRPr="00527372">
        <w:rPr>
          <w:rFonts w:asciiTheme="majorHAnsi" w:hAnsiTheme="majorHAnsi" w:cstheme="majorHAnsi"/>
          <w:sz w:val="28"/>
        </w:rPr>
        <w:t>Số</w:t>
      </w:r>
      <w:r w:rsidRPr="00527372">
        <w:rPr>
          <w:rFonts w:asciiTheme="majorHAnsi" w:hAnsiTheme="majorHAnsi" w:cstheme="majorHAnsi"/>
          <w:spacing w:val="-3"/>
          <w:sz w:val="28"/>
        </w:rPr>
        <w:t xml:space="preserve"> </w:t>
      </w:r>
      <w:r w:rsidRPr="00527372">
        <w:rPr>
          <w:rFonts w:asciiTheme="majorHAnsi" w:hAnsiTheme="majorHAnsi" w:cstheme="majorHAnsi"/>
          <w:sz w:val="28"/>
        </w:rPr>
        <w:t>điện</w:t>
      </w:r>
      <w:r w:rsidRPr="00527372">
        <w:rPr>
          <w:rFonts w:asciiTheme="majorHAnsi" w:hAnsiTheme="majorHAnsi" w:cstheme="majorHAnsi"/>
          <w:spacing w:val="1"/>
          <w:sz w:val="28"/>
        </w:rPr>
        <w:t xml:space="preserve"> </w:t>
      </w:r>
      <w:r w:rsidRPr="00527372">
        <w:rPr>
          <w:rFonts w:asciiTheme="majorHAnsi" w:hAnsiTheme="majorHAnsi" w:cstheme="majorHAnsi"/>
          <w:sz w:val="28"/>
        </w:rPr>
        <w:t>thoại:</w:t>
      </w:r>
      <w:r w:rsidRPr="00527372">
        <w:rPr>
          <w:rFonts w:asciiTheme="majorHAnsi" w:hAnsiTheme="majorHAnsi" w:cstheme="majorHAnsi"/>
          <w:sz w:val="28"/>
        </w:rPr>
        <w:tab/>
        <w:t>Fax:</w:t>
      </w:r>
      <w:r w:rsidRPr="00527372">
        <w:rPr>
          <w:rFonts w:asciiTheme="majorHAnsi" w:hAnsiTheme="majorHAnsi" w:cstheme="majorHAnsi"/>
          <w:sz w:val="28"/>
        </w:rPr>
        <w:tab/>
        <w:t>E-mail:</w:t>
      </w:r>
    </w:p>
    <w:p w:rsidR="00527372" w:rsidRPr="00527372" w:rsidRDefault="00527372" w:rsidP="00527372">
      <w:pPr>
        <w:pStyle w:val="BodyText"/>
        <w:spacing w:before="137" w:line="254" w:lineRule="auto"/>
        <w:ind w:right="789" w:firstLine="566"/>
        <w:jc w:val="both"/>
        <w:rPr>
          <w:rFonts w:asciiTheme="majorHAnsi" w:hAnsiTheme="majorHAnsi" w:cstheme="majorHAnsi"/>
        </w:rPr>
      </w:pPr>
      <w:r w:rsidRPr="00527372">
        <w:rPr>
          <w:rFonts w:asciiTheme="majorHAnsi" w:hAnsiTheme="majorHAnsi" w:cstheme="majorHAnsi"/>
        </w:rPr>
        <w:t>Căn cứ Nghị định số 38/2016/NĐ-CP ngày 15 tháng 5 năm 2016 của Chính phủ quy định chi tiết một số điều của Luật khí tượng thủy văn, đề nghị Bộ Tài nguyên và Môi trường cấp giấy phép hoạt động dự báo, cảnh báo khí tượng thủy văn với các nội dung sau đây:</w:t>
      </w:r>
    </w:p>
    <w:p w:rsidR="00527372" w:rsidRPr="00527372" w:rsidRDefault="00527372" w:rsidP="00527372">
      <w:pPr>
        <w:pStyle w:val="BodyText"/>
        <w:spacing w:before="96"/>
        <w:rPr>
          <w:rFonts w:asciiTheme="majorHAnsi" w:hAnsiTheme="majorHAnsi" w:cstheme="majorHAnsi"/>
        </w:rPr>
      </w:pPr>
      <w:r w:rsidRPr="00527372">
        <w:rPr>
          <w:rFonts w:asciiTheme="majorHAnsi" w:hAnsiTheme="majorHAnsi" w:cstheme="majorHAnsi"/>
        </w:rPr>
        <w:t>……………………………………………………………………………………</w:t>
      </w:r>
    </w:p>
    <w:p w:rsidR="00527372" w:rsidRPr="00527372" w:rsidRDefault="00527372" w:rsidP="00527372">
      <w:pPr>
        <w:pStyle w:val="BodyText"/>
        <w:spacing w:before="2"/>
        <w:rPr>
          <w:rFonts w:asciiTheme="majorHAnsi" w:hAnsiTheme="majorHAnsi" w:cstheme="majorHAnsi"/>
        </w:rPr>
      </w:pPr>
      <w:r w:rsidRPr="00527372">
        <w:rPr>
          <w:rFonts w:asciiTheme="majorHAnsi" w:hAnsiTheme="majorHAnsi" w:cstheme="majorHAnsi"/>
        </w:rPr>
        <w:t>……………………………………………………………………………………</w:t>
      </w:r>
    </w:p>
    <w:p w:rsidR="00527372" w:rsidRPr="00527372" w:rsidRDefault="00527372" w:rsidP="00527372">
      <w:pPr>
        <w:pStyle w:val="BodyText"/>
        <w:spacing w:before="120"/>
        <w:rPr>
          <w:rFonts w:asciiTheme="majorHAnsi" w:hAnsiTheme="majorHAnsi" w:cstheme="majorHAnsi"/>
        </w:rPr>
      </w:pPr>
      <w:r w:rsidRPr="00527372">
        <w:rPr>
          <w:rFonts w:asciiTheme="majorHAnsi" w:hAnsiTheme="majorHAnsi" w:cstheme="majorHAnsi"/>
        </w:rPr>
        <w:t>……………………………………………………………………………………</w:t>
      </w:r>
    </w:p>
    <w:p w:rsidR="00527372" w:rsidRPr="00527372" w:rsidRDefault="00527372" w:rsidP="00527372">
      <w:pPr>
        <w:pStyle w:val="BodyText"/>
        <w:spacing w:before="120"/>
        <w:ind w:right="806"/>
        <w:rPr>
          <w:rFonts w:asciiTheme="majorHAnsi" w:hAnsiTheme="majorHAnsi" w:cstheme="majorHAnsi"/>
        </w:rPr>
      </w:pPr>
      <w:r w:rsidRPr="00527372">
        <w:rPr>
          <w:rFonts w:asciiTheme="majorHAnsi" w:hAnsiTheme="majorHAnsi" w:cstheme="majorHAnsi"/>
        </w:rPr>
        <w:t>(Ghi rõ loại hoạt động dự báo, cảnh báo mà tổ chức/cá nhân xin cấp giấy phép hoạt động)</w:t>
      </w:r>
    </w:p>
    <w:p w:rsidR="00527372" w:rsidRPr="00527372" w:rsidRDefault="00527372" w:rsidP="00527372">
      <w:pPr>
        <w:pStyle w:val="ListParagraph"/>
        <w:numPr>
          <w:ilvl w:val="0"/>
          <w:numId w:val="1"/>
        </w:numPr>
        <w:tabs>
          <w:tab w:val="left" w:pos="1403"/>
        </w:tabs>
        <w:spacing w:before="119"/>
        <w:rPr>
          <w:rFonts w:asciiTheme="majorHAnsi" w:hAnsiTheme="majorHAnsi" w:cstheme="majorHAnsi"/>
          <w:sz w:val="28"/>
        </w:rPr>
      </w:pPr>
      <w:r w:rsidRPr="00527372">
        <w:rPr>
          <w:rFonts w:asciiTheme="majorHAnsi" w:hAnsiTheme="majorHAnsi" w:cstheme="majorHAnsi"/>
          <w:sz w:val="28"/>
        </w:rPr>
        <w:t>Các giấy tờ kê khai kèm</w:t>
      </w:r>
      <w:r w:rsidRPr="00527372">
        <w:rPr>
          <w:rFonts w:asciiTheme="majorHAnsi" w:hAnsiTheme="majorHAnsi" w:cstheme="majorHAnsi"/>
          <w:spacing w:val="-5"/>
          <w:sz w:val="28"/>
        </w:rPr>
        <w:t xml:space="preserve"> </w:t>
      </w:r>
      <w:r w:rsidRPr="00527372">
        <w:rPr>
          <w:rFonts w:asciiTheme="majorHAnsi" w:hAnsiTheme="majorHAnsi" w:cstheme="majorHAnsi"/>
          <w:sz w:val="28"/>
        </w:rPr>
        <w:t>theo.</w:t>
      </w:r>
    </w:p>
    <w:p w:rsidR="00527372" w:rsidRPr="00527372" w:rsidRDefault="00527372" w:rsidP="00527372">
      <w:pPr>
        <w:pStyle w:val="BodyText"/>
        <w:spacing w:before="120"/>
        <w:rPr>
          <w:rFonts w:asciiTheme="majorHAnsi" w:hAnsiTheme="majorHAnsi" w:cstheme="majorHAnsi"/>
        </w:rPr>
      </w:pPr>
      <w:r w:rsidRPr="00527372">
        <w:rPr>
          <w:rFonts w:asciiTheme="majorHAnsi" w:hAnsiTheme="majorHAnsi" w:cstheme="majorHAnsi"/>
        </w:rPr>
        <w:t>Tôi xin chịu trách nhiệm trước pháp luật về toàn bộ nội dung đã kê khai.</w:t>
      </w:r>
    </w:p>
    <w:p w:rsidR="00527372" w:rsidRPr="00527372" w:rsidRDefault="00527372" w:rsidP="00527372">
      <w:pPr>
        <w:pStyle w:val="Heading1"/>
        <w:spacing w:before="242" w:line="322" w:lineRule="exact"/>
        <w:ind w:left="4565" w:right="409"/>
        <w:rPr>
          <w:rFonts w:asciiTheme="majorHAnsi" w:hAnsiTheme="majorHAnsi" w:cstheme="majorHAnsi"/>
        </w:rPr>
      </w:pPr>
      <w:r w:rsidRPr="00527372">
        <w:rPr>
          <w:rFonts w:asciiTheme="majorHAnsi" w:hAnsiTheme="majorHAnsi" w:cstheme="majorHAnsi"/>
        </w:rPr>
        <w:t>Người đứng đầu tổ chức</w:t>
      </w:r>
      <w:r w:rsidRPr="00527372">
        <w:rPr>
          <w:rFonts w:asciiTheme="majorHAnsi" w:hAnsiTheme="majorHAnsi" w:cstheme="majorHAnsi"/>
          <w:b w:val="0"/>
        </w:rPr>
        <w:t>/</w:t>
      </w:r>
      <w:r w:rsidRPr="00527372">
        <w:rPr>
          <w:rFonts w:asciiTheme="majorHAnsi" w:hAnsiTheme="majorHAnsi" w:cstheme="majorHAnsi"/>
        </w:rPr>
        <w:t>cá nhân xin phép</w:t>
      </w:r>
    </w:p>
    <w:p w:rsidR="00034495" w:rsidRPr="00527372" w:rsidRDefault="00527372" w:rsidP="00527372">
      <w:pPr>
        <w:pStyle w:val="BodyText"/>
        <w:ind w:left="4565" w:right="404"/>
        <w:jc w:val="center"/>
        <w:rPr>
          <w:rFonts w:asciiTheme="majorHAnsi" w:hAnsiTheme="majorHAnsi" w:cstheme="majorHAnsi"/>
          <w:lang w:val="en-US"/>
        </w:rPr>
      </w:pPr>
      <w:r w:rsidRPr="00527372">
        <w:rPr>
          <w:rFonts w:asciiTheme="majorHAnsi" w:hAnsiTheme="majorHAnsi" w:cstheme="majorHAnsi"/>
        </w:rPr>
        <w:t>(Ký tên/đóng dấu)</w:t>
      </w:r>
    </w:p>
    <w:sectPr w:rsidR="00034495" w:rsidRPr="00527372" w:rsidSect="006576BB">
      <w:pgSz w:w="11906" w:h="16838" w:code="9"/>
      <w:pgMar w:top="851"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AD7B9B"/>
    <w:multiLevelType w:val="hybridMultilevel"/>
    <w:tmpl w:val="5388FA06"/>
    <w:lvl w:ilvl="0" w:tplc="62B8A502">
      <w:start w:val="1"/>
      <w:numFmt w:val="decimal"/>
      <w:lvlText w:val="%1."/>
      <w:lvlJc w:val="left"/>
      <w:pPr>
        <w:ind w:left="1402" w:hanging="281"/>
      </w:pPr>
      <w:rPr>
        <w:rFonts w:ascii="Times New Roman" w:eastAsia="Times New Roman" w:hAnsi="Times New Roman" w:cs="Times New Roman" w:hint="default"/>
        <w:w w:val="100"/>
        <w:sz w:val="28"/>
        <w:szCs w:val="28"/>
        <w:lang/>
      </w:rPr>
    </w:lvl>
    <w:lvl w:ilvl="1" w:tplc="C1EE3DF6">
      <w:start w:val="1"/>
      <w:numFmt w:val="decimal"/>
      <w:lvlText w:val="%2."/>
      <w:lvlJc w:val="left"/>
      <w:pPr>
        <w:ind w:left="1122" w:hanging="279"/>
      </w:pPr>
      <w:rPr>
        <w:rFonts w:ascii="Times New Roman" w:eastAsia="Times New Roman" w:hAnsi="Times New Roman" w:cs="Times New Roman" w:hint="default"/>
        <w:b/>
        <w:bCs/>
        <w:w w:val="99"/>
        <w:sz w:val="26"/>
        <w:szCs w:val="26"/>
        <w:lang/>
      </w:rPr>
    </w:lvl>
    <w:lvl w:ilvl="2" w:tplc="8A404DFE">
      <w:numFmt w:val="bullet"/>
      <w:lvlText w:val="•"/>
      <w:lvlJc w:val="left"/>
      <w:pPr>
        <w:ind w:left="2465" w:hanging="279"/>
      </w:pPr>
      <w:rPr>
        <w:rFonts w:hint="default"/>
        <w:lang/>
      </w:rPr>
    </w:lvl>
    <w:lvl w:ilvl="3" w:tplc="808AAC50">
      <w:numFmt w:val="bullet"/>
      <w:lvlText w:val="•"/>
      <w:lvlJc w:val="left"/>
      <w:pPr>
        <w:ind w:left="3530" w:hanging="279"/>
      </w:pPr>
      <w:rPr>
        <w:rFonts w:hint="default"/>
        <w:lang/>
      </w:rPr>
    </w:lvl>
    <w:lvl w:ilvl="4" w:tplc="29180738">
      <w:numFmt w:val="bullet"/>
      <w:lvlText w:val="•"/>
      <w:lvlJc w:val="left"/>
      <w:pPr>
        <w:ind w:left="4595" w:hanging="279"/>
      </w:pPr>
      <w:rPr>
        <w:rFonts w:hint="default"/>
        <w:lang/>
      </w:rPr>
    </w:lvl>
    <w:lvl w:ilvl="5" w:tplc="726046A8">
      <w:numFmt w:val="bullet"/>
      <w:lvlText w:val="•"/>
      <w:lvlJc w:val="left"/>
      <w:pPr>
        <w:ind w:left="5660" w:hanging="279"/>
      </w:pPr>
      <w:rPr>
        <w:rFonts w:hint="default"/>
        <w:lang/>
      </w:rPr>
    </w:lvl>
    <w:lvl w:ilvl="6" w:tplc="1188F3D0">
      <w:numFmt w:val="bullet"/>
      <w:lvlText w:val="•"/>
      <w:lvlJc w:val="left"/>
      <w:pPr>
        <w:ind w:left="6725" w:hanging="279"/>
      </w:pPr>
      <w:rPr>
        <w:rFonts w:hint="default"/>
        <w:lang/>
      </w:rPr>
    </w:lvl>
    <w:lvl w:ilvl="7" w:tplc="1F22BB5A">
      <w:numFmt w:val="bullet"/>
      <w:lvlText w:val="•"/>
      <w:lvlJc w:val="left"/>
      <w:pPr>
        <w:ind w:left="7790" w:hanging="279"/>
      </w:pPr>
      <w:rPr>
        <w:rFonts w:hint="default"/>
        <w:lang/>
      </w:rPr>
    </w:lvl>
    <w:lvl w:ilvl="8" w:tplc="DF626C3A">
      <w:numFmt w:val="bullet"/>
      <w:lvlText w:val="•"/>
      <w:lvlJc w:val="left"/>
      <w:pPr>
        <w:ind w:left="8856" w:hanging="279"/>
      </w:pPr>
      <w:rPr>
        <w:rFonts w:hint="default"/>
        <w:lang/>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527372"/>
    <w:rsid w:val="00034495"/>
    <w:rsid w:val="003327C4"/>
    <w:rsid w:val="00527372"/>
    <w:rsid w:val="00647235"/>
    <w:rsid w:val="006576BB"/>
    <w:rsid w:val="00CC4E86"/>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95"/>
  </w:style>
  <w:style w:type="paragraph" w:styleId="Heading1">
    <w:name w:val="heading 1"/>
    <w:basedOn w:val="Normal"/>
    <w:link w:val="Heading1Char"/>
    <w:uiPriority w:val="1"/>
    <w:qFormat/>
    <w:rsid w:val="00527372"/>
    <w:pPr>
      <w:widowControl w:val="0"/>
      <w:autoSpaceDE w:val="0"/>
      <w:autoSpaceDN w:val="0"/>
      <w:spacing w:after="0" w:line="240" w:lineRule="auto"/>
      <w:ind w:left="1117" w:right="784"/>
      <w:jc w:val="center"/>
      <w:outlineLvl w:val="0"/>
    </w:pPr>
    <w:rPr>
      <w:rFonts w:ascii="Times New Roman" w:eastAsia="Times New Roman" w:hAnsi="Times New Roman" w:cs="Times New Roman"/>
      <w:b/>
      <w:bCs/>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27372"/>
    <w:rPr>
      <w:rFonts w:ascii="Times New Roman" w:eastAsia="Times New Roman" w:hAnsi="Times New Roman" w:cs="Times New Roman"/>
      <w:b/>
      <w:bCs/>
      <w:sz w:val="28"/>
      <w:szCs w:val="28"/>
      <w:lang/>
    </w:rPr>
  </w:style>
  <w:style w:type="paragraph" w:styleId="BodyText">
    <w:name w:val="Body Text"/>
    <w:basedOn w:val="Normal"/>
    <w:link w:val="BodyTextChar"/>
    <w:uiPriority w:val="1"/>
    <w:qFormat/>
    <w:rsid w:val="00527372"/>
    <w:pPr>
      <w:widowControl w:val="0"/>
      <w:autoSpaceDE w:val="0"/>
      <w:autoSpaceDN w:val="0"/>
      <w:spacing w:after="0" w:line="240" w:lineRule="auto"/>
      <w:ind w:left="1122"/>
    </w:pPr>
    <w:rPr>
      <w:rFonts w:ascii="Times New Roman" w:eastAsia="Times New Roman" w:hAnsi="Times New Roman" w:cs="Times New Roman"/>
      <w:sz w:val="28"/>
      <w:szCs w:val="28"/>
      <w:lang/>
    </w:rPr>
  </w:style>
  <w:style w:type="character" w:customStyle="1" w:styleId="BodyTextChar">
    <w:name w:val="Body Text Char"/>
    <w:basedOn w:val="DefaultParagraphFont"/>
    <w:link w:val="BodyText"/>
    <w:uiPriority w:val="1"/>
    <w:rsid w:val="00527372"/>
    <w:rPr>
      <w:rFonts w:ascii="Times New Roman" w:eastAsia="Times New Roman" w:hAnsi="Times New Roman" w:cs="Times New Roman"/>
      <w:sz w:val="28"/>
      <w:szCs w:val="28"/>
      <w:lang/>
    </w:rPr>
  </w:style>
  <w:style w:type="paragraph" w:styleId="ListParagraph">
    <w:name w:val="List Paragraph"/>
    <w:basedOn w:val="Normal"/>
    <w:uiPriority w:val="1"/>
    <w:qFormat/>
    <w:rsid w:val="00527372"/>
    <w:pPr>
      <w:widowControl w:val="0"/>
      <w:autoSpaceDE w:val="0"/>
      <w:autoSpaceDN w:val="0"/>
      <w:spacing w:before="60" w:after="0" w:line="240" w:lineRule="auto"/>
      <w:ind w:left="1122" w:hanging="164"/>
      <w:jc w:val="both"/>
    </w:pPr>
    <w:rPr>
      <w:rFonts w:ascii="Times New Roman" w:eastAsia="Times New Roman" w:hAnsi="Times New Roman" w:cs="Times New Roman"/>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2020-05-27T04:35:00Z</dcterms:created>
  <dcterms:modified xsi:type="dcterms:W3CDTF">2020-05-27T06:34:00Z</dcterms:modified>
</cp:coreProperties>
</file>