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E8" w:rsidRPr="002D6B06" w:rsidRDefault="00E432E8" w:rsidP="00E432E8">
      <w:pPr>
        <w:spacing w:after="120"/>
        <w:jc w:val="center"/>
        <w:rPr>
          <w:sz w:val="28"/>
          <w:szCs w:val="28"/>
          <w:lang w:val="vi-VN"/>
        </w:rPr>
      </w:pPr>
      <w:r w:rsidRPr="002D6B06">
        <w:rPr>
          <w:b/>
          <w:bCs/>
          <w:sz w:val="28"/>
          <w:szCs w:val="28"/>
          <w:lang w:val="vi-VN"/>
        </w:rPr>
        <w:t>PHỤ LỤC 1</w:t>
      </w:r>
    </w:p>
    <w:p w:rsidR="00E432E8" w:rsidRPr="007966EC" w:rsidRDefault="00E432E8" w:rsidP="00E432E8">
      <w:pPr>
        <w:jc w:val="center"/>
        <w:rPr>
          <w:sz w:val="28"/>
          <w:szCs w:val="28"/>
          <w:lang w:val="vi-VN"/>
        </w:rPr>
      </w:pPr>
      <w:r w:rsidRPr="002D6B06">
        <w:rPr>
          <w:sz w:val="28"/>
          <w:szCs w:val="28"/>
          <w:lang w:val="vi-VN"/>
        </w:rPr>
        <w:t>MẪU VĂN BẢN ĐĂNG KÝ</w:t>
      </w:r>
      <w:r w:rsidRPr="002D6B06">
        <w:rPr>
          <w:bCs/>
          <w:sz w:val="28"/>
          <w:szCs w:val="28"/>
          <w:lang w:val="vi-VN"/>
        </w:rPr>
        <w:br/>
      </w:r>
      <w:r w:rsidRPr="002D6B06">
        <w:rPr>
          <w:sz w:val="28"/>
          <w:szCs w:val="28"/>
          <w:lang w:val="vi-VN"/>
        </w:rPr>
        <w:t xml:space="preserve"> TÚI NI LÔNG THÂN THIỆN </w:t>
      </w:r>
      <w:bookmarkStart w:id="0" w:name="v_ccv_bd_anchor_2010"/>
      <w:bookmarkEnd w:id="0"/>
      <w:r w:rsidRPr="002D6B06">
        <w:rPr>
          <w:sz w:val="28"/>
          <w:szCs w:val="28"/>
          <w:lang w:val="vi-VN"/>
        </w:rPr>
        <w:t>VỚI MÔI TRƯỜNG TẠI VIỆT NAM</w:t>
      </w:r>
    </w:p>
    <w:p w:rsidR="00E432E8" w:rsidRPr="007966EC" w:rsidRDefault="00E432E8" w:rsidP="00E432E8">
      <w:pPr>
        <w:ind w:left="-284"/>
        <w:jc w:val="center"/>
        <w:rPr>
          <w:i/>
          <w:iCs/>
          <w:sz w:val="28"/>
          <w:szCs w:val="28"/>
          <w:lang w:val="vi-VN"/>
        </w:rPr>
      </w:pPr>
      <w:r w:rsidRPr="002D6B06">
        <w:rPr>
          <w:i/>
          <w:iCs/>
          <w:sz w:val="28"/>
          <w:szCs w:val="28"/>
          <w:lang w:val="vi-VN"/>
        </w:rPr>
        <w:t>(Ban hành kèm theo Thông tư số</w:t>
      </w:r>
      <w:r w:rsidRPr="007966EC">
        <w:rPr>
          <w:i/>
          <w:iCs/>
          <w:sz w:val="28"/>
          <w:szCs w:val="28"/>
          <w:lang w:val="vi-VN"/>
        </w:rPr>
        <w:t xml:space="preserve"> 07</w:t>
      </w:r>
      <w:r w:rsidRPr="002D6B06">
        <w:rPr>
          <w:i/>
          <w:iCs/>
          <w:sz w:val="28"/>
          <w:szCs w:val="28"/>
          <w:lang w:val="vi-VN"/>
        </w:rPr>
        <w:t>/2012/TT-BTNMT ngày</w:t>
      </w:r>
      <w:bookmarkStart w:id="1" w:name="_bdg_16190_0_0"/>
      <w:r w:rsidRPr="007966EC">
        <w:rPr>
          <w:i/>
          <w:iCs/>
          <w:sz w:val="28"/>
          <w:szCs w:val="28"/>
          <w:lang w:val="vi-VN"/>
        </w:rPr>
        <w:t xml:space="preserve"> 04</w:t>
      </w:r>
      <w:r w:rsidRPr="002D6B06">
        <w:rPr>
          <w:i/>
          <w:iCs/>
          <w:sz w:val="28"/>
          <w:szCs w:val="28"/>
          <w:lang w:val="vi-VN"/>
        </w:rPr>
        <w:t xml:space="preserve"> </w:t>
      </w:r>
      <w:bookmarkEnd w:id="1"/>
      <w:r w:rsidRPr="002D6B06">
        <w:rPr>
          <w:i/>
          <w:iCs/>
          <w:sz w:val="28"/>
          <w:szCs w:val="28"/>
          <w:lang w:val="vi-VN"/>
        </w:rPr>
        <w:t>tháng</w:t>
      </w:r>
      <w:bookmarkStart w:id="2" w:name="_bdg_16200_0_0"/>
      <w:r w:rsidRPr="007966EC">
        <w:rPr>
          <w:i/>
          <w:iCs/>
          <w:sz w:val="28"/>
          <w:szCs w:val="28"/>
          <w:lang w:val="vi-VN"/>
        </w:rPr>
        <w:t xml:space="preserve"> 07</w:t>
      </w:r>
      <w:r w:rsidRPr="002D6B06">
        <w:rPr>
          <w:i/>
          <w:iCs/>
          <w:sz w:val="28"/>
          <w:szCs w:val="28"/>
          <w:lang w:val="vi-VN"/>
        </w:rPr>
        <w:t xml:space="preserve"> </w:t>
      </w:r>
      <w:bookmarkEnd w:id="2"/>
      <w:r w:rsidRPr="002D6B06">
        <w:rPr>
          <w:i/>
          <w:iCs/>
          <w:sz w:val="28"/>
          <w:szCs w:val="28"/>
          <w:lang w:val="vi-VN"/>
        </w:rPr>
        <w:t>năm 2012 của Bộ trưởng Bộ Tài nguyên và Môi trường quy định tiêu chí, trình tự, thủ tục công nhận túi ni lông thân thiện với môi trường)</w:t>
      </w:r>
    </w:p>
    <w:p w:rsidR="00E432E8" w:rsidRPr="007966EC" w:rsidRDefault="00E432E8" w:rsidP="00E432E8">
      <w:pPr>
        <w:jc w:val="both"/>
        <w:rPr>
          <w:sz w:val="28"/>
          <w:szCs w:val="28"/>
          <w:lang w:val="vi-VN"/>
        </w:rPr>
      </w:pPr>
    </w:p>
    <w:tbl>
      <w:tblPr>
        <w:tblW w:w="9648" w:type="dxa"/>
        <w:jc w:val="center"/>
        <w:tblCellMar>
          <w:left w:w="0" w:type="dxa"/>
          <w:right w:w="0" w:type="dxa"/>
        </w:tblCellMar>
        <w:tblLook w:val="0000"/>
      </w:tblPr>
      <w:tblGrid>
        <w:gridCol w:w="3348"/>
        <w:gridCol w:w="6300"/>
      </w:tblGrid>
      <w:tr w:rsidR="00E432E8" w:rsidRPr="002D6B06" w:rsidTr="00EA21D6">
        <w:trPr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2E8" w:rsidRPr="002D6B06" w:rsidRDefault="00E432E8" w:rsidP="00EA21D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2D6B06">
              <w:rPr>
                <w:b/>
                <w:bCs/>
                <w:sz w:val="26"/>
                <w:szCs w:val="26"/>
                <w:lang w:val="vi-VN"/>
              </w:rPr>
              <w:t>Tên Tổ chức/cơ sở</w:t>
            </w:r>
          </w:p>
        </w:tc>
        <w:tc>
          <w:tcPr>
            <w:tcW w:w="63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2E8" w:rsidRPr="002D6B06" w:rsidRDefault="00E432E8" w:rsidP="00EA21D6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2D6B06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2D6B06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2D6B06">
              <w:rPr>
                <w:b/>
                <w:bCs/>
                <w:sz w:val="26"/>
                <w:szCs w:val="26"/>
                <w:lang w:val="vi-VN"/>
              </w:rPr>
              <w:br/>
              <w:t>___________________</w:t>
            </w:r>
          </w:p>
          <w:p w:rsidR="00E432E8" w:rsidRPr="002D6B06" w:rsidRDefault="00E432E8" w:rsidP="00EA21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6B06">
              <w:rPr>
                <w:i/>
                <w:iCs/>
                <w:sz w:val="26"/>
                <w:szCs w:val="26"/>
              </w:rPr>
              <w:t>................, ngày     tháng     năm 20..</w:t>
            </w:r>
          </w:p>
        </w:tc>
      </w:tr>
      <w:tr w:rsidR="00E432E8" w:rsidRPr="002D6B06" w:rsidTr="00EA21D6">
        <w:trPr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2E8" w:rsidRPr="002D6B06" w:rsidRDefault="00E432E8" w:rsidP="00EA21D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D6B06">
              <w:rPr>
                <w:sz w:val="26"/>
                <w:szCs w:val="26"/>
                <w:lang w:val="vi-VN"/>
              </w:rPr>
              <w:t>Số: .....</w:t>
            </w:r>
          </w:p>
        </w:tc>
        <w:tc>
          <w:tcPr>
            <w:tcW w:w="6300" w:type="dxa"/>
            <w:vMerge/>
            <w:vAlign w:val="center"/>
          </w:tcPr>
          <w:p w:rsidR="00E432E8" w:rsidRPr="002D6B06" w:rsidRDefault="00E432E8" w:rsidP="00EA21D6">
            <w:pPr>
              <w:rPr>
                <w:sz w:val="26"/>
                <w:szCs w:val="26"/>
              </w:rPr>
            </w:pPr>
          </w:p>
        </w:tc>
      </w:tr>
    </w:tbl>
    <w:p w:rsidR="00E432E8" w:rsidRPr="002D6B06" w:rsidRDefault="00E432E8" w:rsidP="00E432E8">
      <w:pPr>
        <w:spacing w:before="100" w:beforeAutospacing="1" w:after="120"/>
        <w:jc w:val="center"/>
        <w:rPr>
          <w:sz w:val="28"/>
          <w:szCs w:val="28"/>
        </w:rPr>
      </w:pPr>
      <w:r w:rsidRPr="002D6B06">
        <w:rPr>
          <w:sz w:val="28"/>
          <w:szCs w:val="28"/>
        </w:rPr>
        <w:t>Kính gửi: Tổng cục Môi trường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b/>
          <w:bCs/>
          <w:sz w:val="28"/>
          <w:szCs w:val="28"/>
        </w:rPr>
        <w:t> </w:t>
      </w:r>
      <w:r w:rsidRPr="002D6B06">
        <w:rPr>
          <w:sz w:val="28"/>
          <w:szCs w:val="28"/>
        </w:rPr>
        <w:t xml:space="preserve">Căn cứ Thông tư số 07/2012/TT-BTNMT ngày 04 tháng 07 năm 2012 </w:t>
      </w:r>
      <w:bookmarkStart w:id="3" w:name="_bdg_16602_0_0"/>
      <w:r w:rsidRPr="002D6B06">
        <w:rPr>
          <w:sz w:val="28"/>
          <w:szCs w:val="28"/>
        </w:rPr>
        <w:t>của</w:t>
      </w:r>
      <w:bookmarkEnd w:id="3"/>
      <w:r w:rsidRPr="002D6B06">
        <w:rPr>
          <w:sz w:val="28"/>
          <w:szCs w:val="28"/>
        </w:rPr>
        <w:t xml:space="preserve"> Bộ trưởng Bộ Tài nguyên và Môi trường quy định tiêu chí</w:t>
      </w:r>
      <w:r w:rsidRPr="002D6B06">
        <w:rPr>
          <w:i/>
          <w:iCs/>
          <w:sz w:val="28"/>
          <w:szCs w:val="28"/>
          <w:lang w:val="vi-VN"/>
        </w:rPr>
        <w:t xml:space="preserve">, </w:t>
      </w:r>
      <w:r w:rsidRPr="002D6B06">
        <w:rPr>
          <w:iCs/>
          <w:sz w:val="28"/>
          <w:szCs w:val="28"/>
          <w:lang w:val="vi-VN"/>
        </w:rPr>
        <w:t xml:space="preserve">trình tự, thủ tục </w:t>
      </w:r>
      <w:r w:rsidRPr="002D6B06">
        <w:rPr>
          <w:iCs/>
          <w:sz w:val="28"/>
          <w:szCs w:val="28"/>
        </w:rPr>
        <w:t xml:space="preserve">công nhận </w:t>
      </w:r>
      <w:r w:rsidRPr="002D6B06">
        <w:rPr>
          <w:sz w:val="28"/>
          <w:szCs w:val="28"/>
        </w:rPr>
        <w:t>túi ni lông thân thiện với môi trường,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Tên tổ chức/cá nhân đăng ký:………………….......………………………..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Người đại diện</w:t>
      </w:r>
      <w:bookmarkStart w:id="4" w:name="_bdg_16799_0_0"/>
      <w:r w:rsidRPr="002D6B06">
        <w:rPr>
          <w:sz w:val="28"/>
          <w:szCs w:val="28"/>
        </w:rPr>
        <w:t>:</w:t>
      </w:r>
      <w:bookmarkEnd w:id="4"/>
      <w:r w:rsidRPr="002D6B06">
        <w:rPr>
          <w:sz w:val="28"/>
          <w:szCs w:val="28"/>
        </w:rPr>
        <w:t xml:space="preserve"> .........................................Chức vụ: ......................................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Địa chỉ: ……………………............................................................................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Số điện thoại: ……………Số Fax:…………… E-mail: ................................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- Tên sản phẩm:……</w:t>
      </w:r>
      <w:r>
        <w:rPr>
          <w:sz w:val="28"/>
          <w:szCs w:val="28"/>
        </w:rPr>
        <w:t>……………..……………………….....……………....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- </w:t>
      </w:r>
      <w:bookmarkStart w:id="5" w:name="_bdr_17105_0_0"/>
      <w:r w:rsidRPr="002D6B06">
        <w:rPr>
          <w:sz w:val="28"/>
          <w:szCs w:val="28"/>
        </w:rPr>
        <w:t>Đị</w:t>
      </w:r>
      <w:bookmarkEnd w:id="5"/>
      <w:r w:rsidRPr="002D6B06">
        <w:rPr>
          <w:sz w:val="28"/>
          <w:szCs w:val="28"/>
        </w:rPr>
        <w:t xml:space="preserve">a chỉ cơ sở sản xuất (đối với sản phẩm </w:t>
      </w:r>
      <w:r>
        <w:rPr>
          <w:sz w:val="28"/>
          <w:szCs w:val="28"/>
        </w:rPr>
        <w:t>sản xuất trong nước):……….......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Hoặc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- Xuất xứ sản phẩm (đối với sản phẩm nhập khẩu): ………………………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Kèm theo bản sao chứng nhận nguồn gốc sản phẩm (Certificate of Origin)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- Hồ sơ đăng ký, bao gồm: (Theo danh mục hồ sơ tại Điều 10 của Thông tư này).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>(Tên tổ chức, cá nhân:</w:t>
      </w:r>
      <w:bookmarkStart w:id="6" w:name="_bdg_17414_0_0"/>
      <w:r w:rsidRPr="002D6B06">
        <w:rPr>
          <w:sz w:val="28"/>
          <w:szCs w:val="28"/>
        </w:rPr>
        <w:t>) …………</w:t>
      </w:r>
      <w:bookmarkStart w:id="7" w:name="_bdg_17420_9999999_0"/>
      <w:r w:rsidRPr="002D6B06">
        <w:rPr>
          <w:sz w:val="28"/>
          <w:szCs w:val="28"/>
        </w:rPr>
        <w:t>.</w:t>
      </w:r>
      <w:bookmarkEnd w:id="6"/>
      <w:r w:rsidRPr="002D6B06">
        <w:rPr>
          <w:sz w:val="28"/>
          <w:szCs w:val="28"/>
        </w:rPr>
        <w:t>cam</w:t>
      </w:r>
      <w:bookmarkEnd w:id="7"/>
      <w:r w:rsidRPr="002D6B06">
        <w:rPr>
          <w:sz w:val="28"/>
          <w:szCs w:val="28"/>
        </w:rPr>
        <w:t xml:space="preserve"> đoan thực hiện đúng quy định của pháp luật về bảo vệ môi trường và quy định của pháp luật khác có liên quan.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  <w:r w:rsidRPr="002D6B06">
        <w:rPr>
          <w:sz w:val="28"/>
          <w:szCs w:val="28"/>
        </w:rPr>
        <w:t xml:space="preserve">Đề nghị Tổng cục Môi trường xem xét, công nhận sản phẩm…. </w:t>
      </w:r>
      <w:bookmarkStart w:id="8" w:name="_bdg_17592_0_0"/>
      <w:r w:rsidRPr="002D6B06">
        <w:rPr>
          <w:sz w:val="28"/>
          <w:szCs w:val="28"/>
        </w:rPr>
        <w:t>là</w:t>
      </w:r>
      <w:bookmarkEnd w:id="8"/>
      <w:r w:rsidRPr="002D6B06">
        <w:rPr>
          <w:sz w:val="28"/>
          <w:szCs w:val="28"/>
        </w:rPr>
        <w:t xml:space="preserve"> túi ni lông thân thiện với môi trường./.</w:t>
      </w:r>
    </w:p>
    <w:p w:rsidR="00E432E8" w:rsidRPr="002D6B06" w:rsidRDefault="00E432E8" w:rsidP="00E432E8">
      <w:pPr>
        <w:spacing w:before="80" w:after="80"/>
        <w:ind w:firstLine="540"/>
        <w:jc w:val="both"/>
        <w:rPr>
          <w:sz w:val="28"/>
          <w:szCs w:val="28"/>
        </w:rPr>
      </w:pPr>
    </w:p>
    <w:tbl>
      <w:tblPr>
        <w:tblW w:w="9246" w:type="dxa"/>
        <w:tblCellMar>
          <w:left w:w="0" w:type="dxa"/>
          <w:right w:w="0" w:type="dxa"/>
        </w:tblCellMar>
        <w:tblLook w:val="0000"/>
      </w:tblPr>
      <w:tblGrid>
        <w:gridCol w:w="4428"/>
        <w:gridCol w:w="4818"/>
      </w:tblGrid>
      <w:tr w:rsidR="00E432E8" w:rsidRPr="002D6B06" w:rsidTr="00EA21D6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2E8" w:rsidRPr="002D6B06" w:rsidRDefault="00E432E8" w:rsidP="00EA21D6">
            <w:pPr>
              <w:spacing w:before="100" w:beforeAutospacing="1" w:after="120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</w:rPr>
              <w:t> Tài liệu gửi kèm theo:………..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2E8" w:rsidRPr="002D6B06" w:rsidRDefault="00E432E8" w:rsidP="00EA21D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D6B06">
              <w:rPr>
                <w:b/>
                <w:bCs/>
                <w:sz w:val="28"/>
                <w:szCs w:val="28"/>
              </w:rPr>
              <w:t>ĐẠI DIỆN TỔ CHỨC/CƠ SỞ</w:t>
            </w:r>
          </w:p>
          <w:p w:rsidR="00E432E8" w:rsidRPr="002D6B06" w:rsidRDefault="00E432E8" w:rsidP="00EA21D6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2D6B06">
              <w:rPr>
                <w:sz w:val="28"/>
                <w:szCs w:val="28"/>
              </w:rPr>
              <w:t>(Ký, ghi rõ họ tên và đóng dấu)</w:t>
            </w:r>
          </w:p>
        </w:tc>
      </w:tr>
    </w:tbl>
    <w:p w:rsidR="008869EE" w:rsidRDefault="008869EE"/>
    <w:sectPr w:rsidR="008869EE" w:rsidSect="00886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E432E8"/>
    <w:rsid w:val="00415AE3"/>
    <w:rsid w:val="008869EE"/>
    <w:rsid w:val="00DD2EA9"/>
    <w:rsid w:val="00E4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BEB22-E08C-4A44-AB90-1F04A8A94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053DA-F0DF-4360-9728-BF216DE0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5D9AD-B490-4B17-9D38-A6F96E19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4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SONY</cp:lastModifiedBy>
  <cp:revision>2</cp:revision>
  <dcterms:created xsi:type="dcterms:W3CDTF">2019-09-28T07:20:00Z</dcterms:created>
  <dcterms:modified xsi:type="dcterms:W3CDTF">2019-09-28T07:20:00Z</dcterms:modified>
</cp:coreProperties>
</file>